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8B" w:rsidRDefault="00BA308B" w:rsidP="00BA308B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4.5pt" o:ole="" fillcolor="window">
            <v:imagedata r:id="rId5" o:title=""/>
          </v:shape>
          <o:OLEObject Type="Embed" ProgID="Word.Picture.8" ShapeID="_x0000_i1025" DrawAspect="Content" ObjectID="_1804331247" r:id="rId6"/>
        </w:object>
      </w:r>
    </w:p>
    <w:p w:rsidR="00BA308B" w:rsidRDefault="00BA308B" w:rsidP="00BA308B">
      <w:pPr>
        <w:pStyle w:val="a3"/>
        <w:spacing w:line="360" w:lineRule="auto"/>
        <w:rPr>
          <w:b/>
          <w:bCs/>
          <w:sz w:val="28"/>
        </w:rPr>
      </w:pPr>
      <w:r>
        <w:rPr>
          <w:b/>
          <w:bCs/>
          <w:sz w:val="28"/>
        </w:rPr>
        <w:t>Калужская  область</w:t>
      </w:r>
    </w:p>
    <w:p w:rsidR="00BA308B" w:rsidRDefault="00BA308B" w:rsidP="00BA308B">
      <w:pPr>
        <w:pStyle w:val="a5"/>
        <w:spacing w:line="360" w:lineRule="auto"/>
      </w:pPr>
      <w:r>
        <w:t>СЕЛЬСКОЕ ПОСЕЛЕНИЕ «ПОСЕЛОК ДЕТЧИНО»</w:t>
      </w:r>
    </w:p>
    <w:p w:rsidR="00BA308B" w:rsidRDefault="00BA308B" w:rsidP="00BA308B">
      <w:pPr>
        <w:pStyle w:val="1"/>
      </w:pPr>
      <w:r>
        <w:t>ПОСЕЛКОВОЕ  СОБРАНИЕ</w:t>
      </w:r>
    </w:p>
    <w:p w:rsidR="00915B5F" w:rsidRDefault="00915B5F" w:rsidP="00BA308B">
      <w:pPr>
        <w:pStyle w:val="6"/>
      </w:pPr>
    </w:p>
    <w:p w:rsidR="00BA308B" w:rsidRDefault="00BA308B" w:rsidP="00BA308B">
      <w:pPr>
        <w:pStyle w:val="6"/>
      </w:pPr>
      <w:r>
        <w:t>РЕШЕНИЕ</w:t>
      </w:r>
    </w:p>
    <w:p w:rsidR="0050174C" w:rsidRDefault="0050174C" w:rsidP="004C40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5F3" w:rsidRDefault="004C4072" w:rsidP="00BA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A5">
        <w:rPr>
          <w:rFonts w:ascii="Times New Roman" w:hAnsi="Times New Roman" w:cs="Times New Roman"/>
          <w:sz w:val="24"/>
          <w:szCs w:val="24"/>
        </w:rPr>
        <w:t>от «</w:t>
      </w:r>
      <w:r w:rsidR="00397E3B">
        <w:rPr>
          <w:rFonts w:ascii="Times New Roman" w:hAnsi="Times New Roman" w:cs="Times New Roman"/>
          <w:sz w:val="24"/>
          <w:szCs w:val="24"/>
        </w:rPr>
        <w:t>24</w:t>
      </w:r>
      <w:r w:rsidRPr="003E1CA5">
        <w:rPr>
          <w:rFonts w:ascii="Times New Roman" w:hAnsi="Times New Roman" w:cs="Times New Roman"/>
          <w:sz w:val="24"/>
          <w:szCs w:val="24"/>
        </w:rPr>
        <w:t xml:space="preserve">» </w:t>
      </w:r>
      <w:r w:rsidR="00826AB5">
        <w:rPr>
          <w:rFonts w:ascii="Times New Roman" w:hAnsi="Times New Roman" w:cs="Times New Roman"/>
          <w:sz w:val="24"/>
          <w:szCs w:val="24"/>
        </w:rPr>
        <w:t xml:space="preserve"> </w:t>
      </w:r>
      <w:r w:rsidR="00397E3B">
        <w:rPr>
          <w:rFonts w:ascii="Times New Roman" w:hAnsi="Times New Roman" w:cs="Times New Roman"/>
          <w:sz w:val="24"/>
          <w:szCs w:val="24"/>
        </w:rPr>
        <w:t>марта</w:t>
      </w:r>
      <w:r w:rsidR="00826A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F05F3">
        <w:rPr>
          <w:rFonts w:ascii="Times New Roman" w:hAnsi="Times New Roman" w:cs="Times New Roman"/>
          <w:sz w:val="24"/>
          <w:szCs w:val="24"/>
        </w:rPr>
        <w:t>2</w:t>
      </w:r>
      <w:r w:rsidR="00826AB5">
        <w:rPr>
          <w:rFonts w:ascii="Times New Roman" w:hAnsi="Times New Roman" w:cs="Times New Roman"/>
          <w:sz w:val="24"/>
          <w:szCs w:val="24"/>
        </w:rPr>
        <w:t>5</w:t>
      </w:r>
      <w:r w:rsidRPr="003E1CA5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E1CA5">
        <w:rPr>
          <w:rFonts w:ascii="Times New Roman" w:hAnsi="Times New Roman" w:cs="Times New Roman"/>
          <w:sz w:val="24"/>
          <w:szCs w:val="24"/>
        </w:rPr>
        <w:t xml:space="preserve">     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E3B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</w:p>
    <w:p w:rsidR="0050174C" w:rsidRDefault="0050174C" w:rsidP="00BA30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08B" w:rsidRPr="003E1CA5" w:rsidRDefault="00BA308B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CA5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в Решение</w:t>
      </w:r>
    </w:p>
    <w:p w:rsidR="00BA308B" w:rsidRPr="003E1CA5" w:rsidRDefault="00BA308B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E1CA5">
        <w:rPr>
          <w:rFonts w:ascii="Times New Roman" w:hAnsi="Times New Roman" w:cs="Times New Roman"/>
          <w:b/>
          <w:bCs/>
          <w:sz w:val="24"/>
          <w:szCs w:val="24"/>
        </w:rPr>
        <w:t xml:space="preserve">поселкового Собрания № </w:t>
      </w:r>
      <w:r w:rsidR="00826AB5">
        <w:rPr>
          <w:rFonts w:ascii="Times New Roman" w:hAnsi="Times New Roman" w:cs="Times New Roman"/>
          <w:b/>
          <w:bCs/>
          <w:sz w:val="24"/>
          <w:szCs w:val="24"/>
        </w:rPr>
        <w:t>46</w:t>
      </w:r>
      <w:r w:rsidRPr="003E1CA5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6F05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26AB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E1CA5">
        <w:rPr>
          <w:rFonts w:ascii="Times New Roman" w:hAnsi="Times New Roman" w:cs="Times New Roman"/>
          <w:b/>
          <w:bCs/>
          <w:sz w:val="24"/>
          <w:szCs w:val="24"/>
        </w:rPr>
        <w:t>.12.20</w:t>
      </w:r>
      <w:r w:rsidR="0050174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26AB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E1CA5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BA308B" w:rsidRPr="003E1CA5" w:rsidRDefault="00BA308B" w:rsidP="00D0533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E1CA5">
        <w:rPr>
          <w:rFonts w:ascii="Times New Roman" w:hAnsi="Times New Roman" w:cs="Times New Roman"/>
          <w:b/>
          <w:bCs/>
          <w:sz w:val="24"/>
          <w:szCs w:val="24"/>
        </w:rPr>
        <w:t>«О бюджете сельского поселения «Поселок Детчино»</w:t>
      </w:r>
    </w:p>
    <w:p w:rsidR="00BA308B" w:rsidRPr="003E1CA5" w:rsidRDefault="006F05F3" w:rsidP="00BA30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826AB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A308B" w:rsidRPr="003E1CA5">
        <w:rPr>
          <w:rFonts w:ascii="Times New Roman" w:hAnsi="Times New Roman" w:cs="Times New Roman"/>
          <w:b/>
          <w:bCs/>
          <w:sz w:val="24"/>
          <w:szCs w:val="24"/>
        </w:rPr>
        <w:t xml:space="preserve"> год и плановый период 20</w:t>
      </w:r>
      <w:r w:rsidR="00F66C9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26AB5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172D2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26AB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72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308B" w:rsidRPr="003E1CA5">
        <w:rPr>
          <w:rFonts w:ascii="Times New Roman" w:hAnsi="Times New Roman" w:cs="Times New Roman"/>
          <w:b/>
          <w:bCs/>
          <w:sz w:val="24"/>
          <w:szCs w:val="24"/>
        </w:rPr>
        <w:t>годов»</w:t>
      </w:r>
      <w:r w:rsidR="003225AA" w:rsidRPr="003E1CA5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A308B" w:rsidRPr="00BA308B" w:rsidRDefault="00BA308B" w:rsidP="00BA30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533B" w:rsidRPr="00BF30D7" w:rsidRDefault="00D0533B" w:rsidP="00D0533B">
      <w:pPr>
        <w:pStyle w:val="2"/>
        <w:tabs>
          <w:tab w:val="left" w:pos="1440"/>
        </w:tabs>
        <w:spacing w:line="240" w:lineRule="auto"/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Pr="00CB070E">
        <w:rPr>
          <w:sz w:val="26"/>
          <w:szCs w:val="26"/>
        </w:rPr>
        <w:t>Руководствуясь Бюджетным код</w:t>
      </w:r>
      <w:r>
        <w:rPr>
          <w:sz w:val="26"/>
          <w:szCs w:val="26"/>
        </w:rPr>
        <w:t xml:space="preserve">ексом Российской Федерации, ст. </w:t>
      </w:r>
      <w:r w:rsidRPr="00CB070E">
        <w:rPr>
          <w:sz w:val="26"/>
          <w:szCs w:val="26"/>
        </w:rPr>
        <w:t xml:space="preserve">9 Устава сельского поселения «Поселок Детчино», Положением о бюджетном процессе в сельском поселении «Поселок Детчино», утверждённым решением поселкового Собрания сельское поселение «Поселок Детчино» </w:t>
      </w:r>
      <w:r w:rsidR="00826AB5" w:rsidRPr="00826AB5">
        <w:rPr>
          <w:sz w:val="26"/>
          <w:szCs w:val="26"/>
        </w:rPr>
        <w:t>от 22.11.2023г. № 36</w:t>
      </w:r>
      <w:r w:rsidR="00826AB5">
        <w:rPr>
          <w:sz w:val="26"/>
          <w:szCs w:val="26"/>
        </w:rPr>
        <w:t>,</w:t>
      </w:r>
    </w:p>
    <w:p w:rsidR="00D0533B" w:rsidRPr="004818E2" w:rsidRDefault="00D0533B" w:rsidP="00D0533B">
      <w:pPr>
        <w:pStyle w:val="2"/>
        <w:spacing w:line="240" w:lineRule="auto"/>
        <w:ind w:firstLine="708"/>
        <w:jc w:val="center"/>
        <w:rPr>
          <w:b/>
          <w:sz w:val="26"/>
          <w:szCs w:val="26"/>
        </w:rPr>
      </w:pPr>
      <w:r w:rsidRPr="004818E2">
        <w:rPr>
          <w:b/>
          <w:sz w:val="26"/>
          <w:szCs w:val="26"/>
        </w:rPr>
        <w:t>Поселковое Собрание сельского поселения «Поселок Детчино»</w:t>
      </w:r>
    </w:p>
    <w:p w:rsidR="00D0533B" w:rsidRPr="004818E2" w:rsidRDefault="00D0533B" w:rsidP="00D0533B">
      <w:pPr>
        <w:pStyle w:val="2"/>
        <w:spacing w:line="240" w:lineRule="auto"/>
        <w:jc w:val="center"/>
        <w:rPr>
          <w:b/>
          <w:sz w:val="26"/>
          <w:szCs w:val="26"/>
        </w:rPr>
      </w:pPr>
      <w:r w:rsidRPr="004818E2">
        <w:rPr>
          <w:b/>
          <w:sz w:val="26"/>
          <w:szCs w:val="26"/>
        </w:rPr>
        <w:t>РЕШИЛО:</w:t>
      </w:r>
    </w:p>
    <w:p w:rsidR="009A3D1F" w:rsidRPr="00D0533B" w:rsidRDefault="009A3D1F" w:rsidP="009A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Р</w:t>
      </w:r>
      <w:r w:rsidRPr="00D0533B">
        <w:rPr>
          <w:rFonts w:ascii="Times New Roman" w:hAnsi="Times New Roman" w:cs="Times New Roman"/>
          <w:sz w:val="26"/>
          <w:szCs w:val="26"/>
        </w:rPr>
        <w:t xml:space="preserve">ешение поселкового Собрания сельского </w:t>
      </w:r>
      <w:r w:rsidR="006F05F3">
        <w:rPr>
          <w:rFonts w:ascii="Times New Roman" w:hAnsi="Times New Roman" w:cs="Times New Roman"/>
          <w:sz w:val="26"/>
          <w:szCs w:val="26"/>
        </w:rPr>
        <w:t xml:space="preserve">поселения «Поселок Детчино» от </w:t>
      </w:r>
      <w:r w:rsidR="00F66C94">
        <w:rPr>
          <w:rFonts w:ascii="Times New Roman" w:hAnsi="Times New Roman" w:cs="Times New Roman"/>
          <w:sz w:val="26"/>
          <w:szCs w:val="26"/>
        </w:rPr>
        <w:t>2</w:t>
      </w:r>
      <w:r w:rsidR="00826AB5">
        <w:rPr>
          <w:rFonts w:ascii="Times New Roman" w:hAnsi="Times New Roman" w:cs="Times New Roman"/>
          <w:sz w:val="26"/>
          <w:szCs w:val="26"/>
        </w:rPr>
        <w:t>3</w:t>
      </w:r>
      <w:r w:rsidRPr="00D0533B">
        <w:rPr>
          <w:rFonts w:ascii="Times New Roman" w:hAnsi="Times New Roman" w:cs="Times New Roman"/>
          <w:sz w:val="26"/>
          <w:szCs w:val="26"/>
        </w:rPr>
        <w:t>.12.20</w:t>
      </w:r>
      <w:r w:rsidR="0050174C">
        <w:rPr>
          <w:rFonts w:ascii="Times New Roman" w:hAnsi="Times New Roman" w:cs="Times New Roman"/>
          <w:sz w:val="26"/>
          <w:szCs w:val="26"/>
        </w:rPr>
        <w:t>2</w:t>
      </w:r>
      <w:r w:rsidR="00826AB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D0533B">
        <w:rPr>
          <w:rFonts w:ascii="Times New Roman" w:hAnsi="Times New Roman" w:cs="Times New Roman"/>
          <w:sz w:val="26"/>
          <w:szCs w:val="26"/>
        </w:rPr>
        <w:t xml:space="preserve"> № </w:t>
      </w:r>
      <w:r w:rsidR="00826AB5">
        <w:rPr>
          <w:rFonts w:ascii="Times New Roman" w:hAnsi="Times New Roman" w:cs="Times New Roman"/>
          <w:sz w:val="26"/>
          <w:szCs w:val="26"/>
        </w:rPr>
        <w:t>46</w:t>
      </w:r>
      <w:r w:rsidRPr="00D0533B">
        <w:rPr>
          <w:rFonts w:ascii="Times New Roman" w:hAnsi="Times New Roman" w:cs="Times New Roman"/>
          <w:sz w:val="26"/>
          <w:szCs w:val="26"/>
        </w:rPr>
        <w:t xml:space="preserve"> «О бюджете сельского по</w:t>
      </w:r>
      <w:r w:rsidR="006F05F3">
        <w:rPr>
          <w:rFonts w:ascii="Times New Roman" w:hAnsi="Times New Roman" w:cs="Times New Roman"/>
          <w:sz w:val="26"/>
          <w:szCs w:val="26"/>
        </w:rPr>
        <w:t>селения «Поселок Детчино» на 202</w:t>
      </w:r>
      <w:r w:rsidR="00826AB5">
        <w:rPr>
          <w:rFonts w:ascii="Times New Roman" w:hAnsi="Times New Roman" w:cs="Times New Roman"/>
          <w:sz w:val="26"/>
          <w:szCs w:val="26"/>
        </w:rPr>
        <w:t>5</w:t>
      </w:r>
      <w:r w:rsidRPr="00D0533B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F66C94">
        <w:rPr>
          <w:rFonts w:ascii="Times New Roman" w:hAnsi="Times New Roman" w:cs="Times New Roman"/>
          <w:sz w:val="26"/>
          <w:szCs w:val="26"/>
        </w:rPr>
        <w:t>2</w:t>
      </w:r>
      <w:r w:rsidR="00826AB5">
        <w:rPr>
          <w:rFonts w:ascii="Times New Roman" w:hAnsi="Times New Roman" w:cs="Times New Roman"/>
          <w:sz w:val="26"/>
          <w:szCs w:val="26"/>
        </w:rPr>
        <w:t>6</w:t>
      </w:r>
      <w:r w:rsidR="006F05F3">
        <w:rPr>
          <w:rFonts w:ascii="Times New Roman" w:hAnsi="Times New Roman" w:cs="Times New Roman"/>
          <w:sz w:val="26"/>
          <w:szCs w:val="26"/>
        </w:rPr>
        <w:t xml:space="preserve"> и </w:t>
      </w:r>
      <w:r w:rsidRPr="00D0533B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826AB5">
        <w:rPr>
          <w:rFonts w:ascii="Times New Roman" w:hAnsi="Times New Roman" w:cs="Times New Roman"/>
          <w:sz w:val="26"/>
          <w:szCs w:val="26"/>
        </w:rPr>
        <w:t>7</w:t>
      </w:r>
      <w:r w:rsidRPr="00D0533B">
        <w:rPr>
          <w:rFonts w:ascii="Times New Roman" w:hAnsi="Times New Roman" w:cs="Times New Roman"/>
          <w:sz w:val="26"/>
          <w:szCs w:val="26"/>
        </w:rPr>
        <w:t xml:space="preserve"> годов», следующие изменения: </w:t>
      </w:r>
    </w:p>
    <w:p w:rsidR="009A3D1F" w:rsidRPr="00D0533B" w:rsidRDefault="009A3D1F" w:rsidP="009A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533B">
        <w:rPr>
          <w:rFonts w:ascii="Times New Roman" w:hAnsi="Times New Roman" w:cs="Times New Roman"/>
          <w:sz w:val="26"/>
          <w:szCs w:val="26"/>
        </w:rPr>
        <w:t>1.1. Изложить пункт 1 в следующей редакции:</w:t>
      </w:r>
    </w:p>
    <w:p w:rsidR="009A3D1F" w:rsidRPr="00D0533B" w:rsidRDefault="009A3D1F" w:rsidP="009A3D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0533B">
        <w:rPr>
          <w:rFonts w:ascii="Times New Roman" w:hAnsi="Times New Roman" w:cs="Times New Roman"/>
          <w:sz w:val="26"/>
          <w:szCs w:val="26"/>
        </w:rPr>
        <w:t>«1. Утвердить основные характеристики бюджета сельского пос</w:t>
      </w:r>
      <w:r w:rsidR="006F05F3">
        <w:rPr>
          <w:rFonts w:ascii="Times New Roman" w:hAnsi="Times New Roman" w:cs="Times New Roman"/>
          <w:sz w:val="26"/>
          <w:szCs w:val="26"/>
        </w:rPr>
        <w:t>еления «Поселок Детчино» на 202</w:t>
      </w:r>
      <w:r w:rsidR="00826AB5">
        <w:rPr>
          <w:rFonts w:ascii="Times New Roman" w:hAnsi="Times New Roman" w:cs="Times New Roman"/>
          <w:sz w:val="26"/>
          <w:szCs w:val="26"/>
        </w:rPr>
        <w:t>5</w:t>
      </w:r>
      <w:r w:rsidRPr="00D0533B">
        <w:rPr>
          <w:rFonts w:ascii="Times New Roman" w:hAnsi="Times New Roman" w:cs="Times New Roman"/>
          <w:sz w:val="26"/>
          <w:szCs w:val="26"/>
        </w:rPr>
        <w:t>год:</w:t>
      </w:r>
    </w:p>
    <w:p w:rsidR="009A3D1F" w:rsidRPr="003C41C5" w:rsidRDefault="009A3D1F" w:rsidP="009A3D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0533B">
        <w:rPr>
          <w:rFonts w:ascii="Times New Roman" w:hAnsi="Times New Roman" w:cs="Times New Roman"/>
          <w:sz w:val="26"/>
          <w:szCs w:val="26"/>
        </w:rPr>
        <w:t xml:space="preserve">            общий объем доходов бюджета сельского поселения «Поселок Детчино» в сумме </w:t>
      </w:r>
      <w:r w:rsidR="000D03E0">
        <w:rPr>
          <w:rFonts w:ascii="Times New Roman" w:hAnsi="Times New Roman" w:cs="Times New Roman"/>
          <w:bCs/>
          <w:sz w:val="26"/>
          <w:szCs w:val="26"/>
        </w:rPr>
        <w:t>59 456</w:t>
      </w:r>
      <w:r w:rsidR="009268E8">
        <w:rPr>
          <w:rFonts w:ascii="Times New Roman" w:hAnsi="Times New Roman" w:cs="Times New Roman"/>
          <w:bCs/>
          <w:sz w:val="26"/>
          <w:szCs w:val="26"/>
        </w:rPr>
        <w:t xml:space="preserve"> 405</w:t>
      </w:r>
      <w:r w:rsidR="0050174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12B4C" w:rsidRPr="006F05F3">
        <w:rPr>
          <w:rFonts w:ascii="Times New Roman" w:hAnsi="Times New Roman" w:cs="Times New Roman"/>
          <w:sz w:val="26"/>
          <w:szCs w:val="26"/>
        </w:rPr>
        <w:t>рубл</w:t>
      </w:r>
      <w:r w:rsidR="009E1F4B" w:rsidRPr="006F05F3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268E8">
        <w:rPr>
          <w:rFonts w:ascii="Times New Roman" w:hAnsi="Times New Roman" w:cs="Times New Roman"/>
          <w:sz w:val="26"/>
          <w:szCs w:val="26"/>
        </w:rPr>
        <w:t>19</w:t>
      </w:r>
      <w:r w:rsidRPr="00D0533B">
        <w:rPr>
          <w:rFonts w:ascii="Times New Roman" w:hAnsi="Times New Roman" w:cs="Times New Roman"/>
          <w:sz w:val="26"/>
          <w:szCs w:val="26"/>
        </w:rPr>
        <w:t xml:space="preserve"> копе</w:t>
      </w:r>
      <w:r w:rsidR="009268E8">
        <w:rPr>
          <w:rFonts w:ascii="Times New Roman" w:hAnsi="Times New Roman" w:cs="Times New Roman"/>
          <w:sz w:val="26"/>
          <w:szCs w:val="26"/>
        </w:rPr>
        <w:t>е</w:t>
      </w:r>
      <w:r w:rsidRPr="00D0533B">
        <w:rPr>
          <w:rFonts w:ascii="Times New Roman" w:hAnsi="Times New Roman" w:cs="Times New Roman"/>
          <w:sz w:val="26"/>
          <w:szCs w:val="26"/>
        </w:rPr>
        <w:t>к, в том числе объем безв</w:t>
      </w:r>
      <w:r>
        <w:rPr>
          <w:rFonts w:ascii="Times New Roman" w:hAnsi="Times New Roman" w:cs="Times New Roman"/>
          <w:sz w:val="26"/>
          <w:szCs w:val="26"/>
        </w:rPr>
        <w:t>озмездных поступлений в сумме</w:t>
      </w:r>
      <w:r w:rsidR="006F05F3"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0D03E0">
        <w:rPr>
          <w:rFonts w:ascii="Times New Roman" w:hAnsi="Times New Roman" w:cs="Times New Roman"/>
          <w:bCs/>
          <w:sz w:val="26"/>
          <w:szCs w:val="26"/>
        </w:rPr>
        <w:t>30 053</w:t>
      </w:r>
      <w:r w:rsidR="009268E8">
        <w:rPr>
          <w:rFonts w:ascii="Times New Roman" w:hAnsi="Times New Roman" w:cs="Times New Roman"/>
          <w:bCs/>
          <w:sz w:val="26"/>
          <w:szCs w:val="26"/>
        </w:rPr>
        <w:t xml:space="preserve"> 951</w:t>
      </w:r>
      <w:r w:rsidR="006F05F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12B4C">
        <w:rPr>
          <w:rFonts w:ascii="Times New Roman" w:hAnsi="Times New Roman" w:cs="Times New Roman"/>
          <w:sz w:val="26"/>
          <w:szCs w:val="26"/>
        </w:rPr>
        <w:t>рубл</w:t>
      </w:r>
      <w:r w:rsidR="009268E8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01729">
        <w:rPr>
          <w:rFonts w:ascii="Times New Roman" w:hAnsi="Times New Roman" w:cs="Times New Roman"/>
          <w:sz w:val="26"/>
          <w:szCs w:val="26"/>
        </w:rPr>
        <w:t>1</w:t>
      </w:r>
      <w:r w:rsidR="009268E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копе</w:t>
      </w:r>
      <w:r w:rsidR="009268E8">
        <w:rPr>
          <w:rFonts w:ascii="Times New Roman" w:hAnsi="Times New Roman" w:cs="Times New Roman"/>
          <w:sz w:val="26"/>
          <w:szCs w:val="26"/>
        </w:rPr>
        <w:t>е</w:t>
      </w:r>
      <w:r w:rsidR="0050174C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A3D1F" w:rsidRPr="009477A9" w:rsidRDefault="009A3D1F" w:rsidP="009A3D1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D0533B">
        <w:rPr>
          <w:rFonts w:ascii="Times New Roman" w:hAnsi="Times New Roman" w:cs="Times New Roman"/>
          <w:sz w:val="26"/>
          <w:szCs w:val="26"/>
        </w:rPr>
        <w:t xml:space="preserve">общий объем расходов бюджета сельского поселения «Поселок Детчино» в сумме </w:t>
      </w:r>
      <w:r w:rsidR="00442197">
        <w:rPr>
          <w:rFonts w:ascii="Times New Roman" w:hAnsi="Times New Roman" w:cs="Times New Roman"/>
          <w:sz w:val="26"/>
          <w:szCs w:val="26"/>
        </w:rPr>
        <w:t>6</w:t>
      </w:r>
      <w:r w:rsidR="000018E1">
        <w:rPr>
          <w:rFonts w:ascii="Times New Roman" w:hAnsi="Times New Roman" w:cs="Times New Roman"/>
          <w:sz w:val="26"/>
          <w:szCs w:val="26"/>
        </w:rPr>
        <w:t>4</w:t>
      </w:r>
      <w:r w:rsidR="00442197">
        <w:rPr>
          <w:rFonts w:ascii="Times New Roman" w:hAnsi="Times New Roman" w:cs="Times New Roman"/>
          <w:sz w:val="26"/>
          <w:szCs w:val="26"/>
        </w:rPr>
        <w:t> </w:t>
      </w:r>
      <w:r w:rsidR="000018E1">
        <w:rPr>
          <w:rFonts w:ascii="Times New Roman" w:hAnsi="Times New Roman" w:cs="Times New Roman"/>
          <w:sz w:val="26"/>
          <w:szCs w:val="26"/>
        </w:rPr>
        <w:t>6</w:t>
      </w:r>
      <w:r w:rsidR="00442197">
        <w:rPr>
          <w:rFonts w:ascii="Times New Roman" w:hAnsi="Times New Roman" w:cs="Times New Roman"/>
          <w:sz w:val="26"/>
          <w:szCs w:val="26"/>
        </w:rPr>
        <w:t>50 325</w:t>
      </w:r>
      <w:r w:rsidR="000D7D46">
        <w:rPr>
          <w:rFonts w:ascii="Times New Roman" w:hAnsi="Times New Roman" w:cs="Times New Roman"/>
          <w:sz w:val="26"/>
          <w:szCs w:val="26"/>
        </w:rPr>
        <w:t xml:space="preserve"> </w:t>
      </w:r>
      <w:r w:rsidR="00812B4C">
        <w:rPr>
          <w:rFonts w:ascii="Times New Roman" w:hAnsi="Times New Roman" w:cs="Times New Roman"/>
          <w:sz w:val="26"/>
          <w:szCs w:val="26"/>
        </w:rPr>
        <w:t>рубл</w:t>
      </w:r>
      <w:r w:rsidR="00514570"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84B40">
        <w:rPr>
          <w:rFonts w:ascii="Times New Roman" w:hAnsi="Times New Roman" w:cs="Times New Roman"/>
          <w:sz w:val="26"/>
          <w:szCs w:val="26"/>
        </w:rPr>
        <w:t>43</w:t>
      </w:r>
      <w:r w:rsidRPr="00EB2597">
        <w:rPr>
          <w:rFonts w:ascii="Times New Roman" w:hAnsi="Times New Roman" w:cs="Times New Roman"/>
          <w:sz w:val="26"/>
          <w:szCs w:val="26"/>
        </w:rPr>
        <w:t xml:space="preserve"> копе</w:t>
      </w:r>
      <w:r w:rsidR="00084B40">
        <w:rPr>
          <w:rFonts w:ascii="Times New Roman" w:hAnsi="Times New Roman" w:cs="Times New Roman"/>
          <w:sz w:val="26"/>
          <w:szCs w:val="26"/>
        </w:rPr>
        <w:t>й</w:t>
      </w:r>
      <w:r w:rsidRPr="00EB2597">
        <w:rPr>
          <w:rFonts w:ascii="Times New Roman" w:hAnsi="Times New Roman" w:cs="Times New Roman"/>
          <w:sz w:val="26"/>
          <w:szCs w:val="26"/>
        </w:rPr>
        <w:t>к</w:t>
      </w:r>
      <w:r w:rsidR="00084B40">
        <w:rPr>
          <w:rFonts w:ascii="Times New Roman" w:hAnsi="Times New Roman" w:cs="Times New Roman"/>
          <w:sz w:val="26"/>
          <w:szCs w:val="26"/>
        </w:rPr>
        <w:t>и</w:t>
      </w:r>
      <w:r w:rsidRPr="00EB2597">
        <w:rPr>
          <w:rFonts w:ascii="Times New Roman" w:hAnsi="Times New Roman" w:cs="Times New Roman"/>
          <w:sz w:val="26"/>
          <w:szCs w:val="26"/>
        </w:rPr>
        <w:t>;</w:t>
      </w:r>
    </w:p>
    <w:p w:rsidR="009A3D1F" w:rsidRPr="00D0533B" w:rsidRDefault="009A3D1F" w:rsidP="009A3D1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D0533B">
        <w:rPr>
          <w:rFonts w:ascii="Times New Roman" w:hAnsi="Times New Roman" w:cs="Times New Roman"/>
          <w:sz w:val="26"/>
          <w:szCs w:val="26"/>
        </w:rPr>
        <w:t xml:space="preserve">            нормативную величину резервного фонда поселковой администрации сельского поселения «Поселок Детчино» </w:t>
      </w:r>
      <w:r w:rsidR="009268E8">
        <w:rPr>
          <w:rFonts w:ascii="Times New Roman" w:hAnsi="Times New Roman" w:cs="Times New Roman"/>
          <w:sz w:val="26"/>
          <w:szCs w:val="26"/>
        </w:rPr>
        <w:t>100 000</w:t>
      </w:r>
      <w:r w:rsidRPr="00D0533B">
        <w:rPr>
          <w:rFonts w:ascii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="004B1DAE">
        <w:rPr>
          <w:rFonts w:ascii="Times New Roman" w:hAnsi="Times New Roman" w:cs="Times New Roman"/>
          <w:sz w:val="26"/>
          <w:szCs w:val="26"/>
        </w:rPr>
        <w:t xml:space="preserve"> </w:t>
      </w:r>
      <w:r w:rsidR="009268E8">
        <w:rPr>
          <w:rFonts w:ascii="Times New Roman" w:hAnsi="Times New Roman" w:cs="Times New Roman"/>
          <w:sz w:val="26"/>
          <w:szCs w:val="26"/>
        </w:rPr>
        <w:t>00</w:t>
      </w:r>
      <w:r w:rsidR="004B1DAE">
        <w:rPr>
          <w:rFonts w:ascii="Times New Roman" w:hAnsi="Times New Roman" w:cs="Times New Roman"/>
          <w:sz w:val="26"/>
          <w:szCs w:val="26"/>
        </w:rPr>
        <w:t xml:space="preserve">  копейка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A3D1F" w:rsidRDefault="009A3D1F" w:rsidP="009A3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53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D0533B">
        <w:rPr>
          <w:rFonts w:ascii="Times New Roman" w:hAnsi="Times New Roman" w:cs="Times New Roman"/>
          <w:sz w:val="26"/>
          <w:szCs w:val="26"/>
        </w:rPr>
        <w:t>верхний предел муниципального внутреннего долга на 01 ян</w:t>
      </w:r>
      <w:r>
        <w:rPr>
          <w:rFonts w:ascii="Times New Roman" w:hAnsi="Times New Roman" w:cs="Times New Roman"/>
          <w:sz w:val="26"/>
          <w:szCs w:val="26"/>
        </w:rPr>
        <w:t xml:space="preserve">варя </w:t>
      </w:r>
      <w:r w:rsidRPr="000F0D13">
        <w:rPr>
          <w:rFonts w:ascii="Times New Roman" w:hAnsi="Times New Roman" w:cs="Times New Roman"/>
          <w:sz w:val="26"/>
          <w:szCs w:val="26"/>
        </w:rPr>
        <w:t>20</w:t>
      </w:r>
      <w:r w:rsidR="00F66C94">
        <w:rPr>
          <w:rFonts w:ascii="Times New Roman" w:hAnsi="Times New Roman" w:cs="Times New Roman"/>
          <w:sz w:val="26"/>
          <w:szCs w:val="26"/>
        </w:rPr>
        <w:t>2</w:t>
      </w:r>
      <w:r w:rsidR="009268E8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года в сумме 0,00 руб., в том числе верхний предел долга по муниципальным гарантиям в сумме 0,00 руб.;</w:t>
      </w:r>
    </w:p>
    <w:p w:rsidR="009A3D1F" w:rsidRDefault="009A3D1F" w:rsidP="009A3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533B">
        <w:rPr>
          <w:rFonts w:ascii="Times New Roman" w:hAnsi="Times New Roman" w:cs="Times New Roman"/>
          <w:sz w:val="26"/>
          <w:szCs w:val="26"/>
        </w:rPr>
        <w:t xml:space="preserve">           дефицит бюджета сельского поселения «Поселок Детчино» в сумме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C63E4">
        <w:rPr>
          <w:rFonts w:ascii="Times New Roman" w:hAnsi="Times New Roman" w:cs="Times New Roman"/>
          <w:sz w:val="26"/>
          <w:szCs w:val="26"/>
        </w:rPr>
        <w:t>5 </w:t>
      </w:r>
      <w:r w:rsidR="000018E1">
        <w:rPr>
          <w:rFonts w:ascii="Times New Roman" w:hAnsi="Times New Roman" w:cs="Times New Roman"/>
          <w:sz w:val="26"/>
          <w:szCs w:val="26"/>
        </w:rPr>
        <w:t>1</w:t>
      </w:r>
      <w:r w:rsidR="009C63E4">
        <w:rPr>
          <w:rFonts w:ascii="Times New Roman" w:hAnsi="Times New Roman" w:cs="Times New Roman"/>
          <w:sz w:val="26"/>
          <w:szCs w:val="26"/>
        </w:rPr>
        <w:t>93 920</w:t>
      </w:r>
      <w:r w:rsidR="0050174C" w:rsidRPr="0050174C">
        <w:rPr>
          <w:rFonts w:ascii="Times New Roman" w:hAnsi="Times New Roman" w:cs="Times New Roman"/>
          <w:sz w:val="26"/>
          <w:szCs w:val="26"/>
        </w:rPr>
        <w:t xml:space="preserve"> </w:t>
      </w:r>
      <w:r w:rsidRPr="0050174C">
        <w:rPr>
          <w:rFonts w:ascii="Times New Roman" w:hAnsi="Times New Roman" w:cs="Times New Roman"/>
          <w:sz w:val="26"/>
          <w:szCs w:val="26"/>
        </w:rPr>
        <w:t>рубл</w:t>
      </w:r>
      <w:r w:rsidR="009268E8">
        <w:rPr>
          <w:rFonts w:ascii="Times New Roman" w:hAnsi="Times New Roman" w:cs="Times New Roman"/>
          <w:sz w:val="26"/>
          <w:szCs w:val="26"/>
        </w:rPr>
        <w:t>ей</w:t>
      </w:r>
      <w:r w:rsidR="00D267FE" w:rsidRPr="0050174C">
        <w:rPr>
          <w:rFonts w:ascii="Times New Roman" w:hAnsi="Times New Roman" w:cs="Times New Roman"/>
          <w:sz w:val="26"/>
          <w:szCs w:val="26"/>
        </w:rPr>
        <w:t xml:space="preserve"> </w:t>
      </w:r>
      <w:r w:rsidR="009C63E4">
        <w:rPr>
          <w:rFonts w:ascii="Times New Roman" w:hAnsi="Times New Roman" w:cs="Times New Roman"/>
          <w:sz w:val="26"/>
          <w:szCs w:val="26"/>
        </w:rPr>
        <w:t>24 копей</w:t>
      </w:r>
      <w:r w:rsidR="00D267FE" w:rsidRPr="0050174C">
        <w:rPr>
          <w:rFonts w:ascii="Times New Roman" w:hAnsi="Times New Roman" w:cs="Times New Roman"/>
          <w:sz w:val="26"/>
          <w:szCs w:val="26"/>
        </w:rPr>
        <w:t>к</w:t>
      </w:r>
      <w:r w:rsidR="009C63E4">
        <w:rPr>
          <w:rFonts w:ascii="Times New Roman" w:hAnsi="Times New Roman" w:cs="Times New Roman"/>
          <w:sz w:val="26"/>
          <w:szCs w:val="26"/>
        </w:rPr>
        <w:t>и</w:t>
      </w:r>
      <w:r w:rsidRPr="0050174C">
        <w:rPr>
          <w:rFonts w:ascii="Times New Roman" w:hAnsi="Times New Roman" w:cs="Times New Roman"/>
          <w:sz w:val="26"/>
          <w:szCs w:val="26"/>
        </w:rPr>
        <w:t>».</w:t>
      </w:r>
    </w:p>
    <w:p w:rsidR="00600769" w:rsidRPr="00600769" w:rsidRDefault="00600769" w:rsidP="00600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00769">
        <w:rPr>
          <w:rFonts w:ascii="Times New Roman" w:hAnsi="Times New Roman" w:cs="Times New Roman"/>
          <w:sz w:val="26"/>
          <w:szCs w:val="26"/>
        </w:rPr>
        <w:t>2.Утвердить основные характеристики бюджета сельского поселения «Поселок Детчино» на плановый период 2026 и 2027 годов:</w:t>
      </w:r>
    </w:p>
    <w:p w:rsidR="00600769" w:rsidRPr="00600769" w:rsidRDefault="00600769" w:rsidP="006007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69">
        <w:rPr>
          <w:rFonts w:ascii="Times New Roman" w:hAnsi="Times New Roman" w:cs="Times New Roman"/>
          <w:sz w:val="26"/>
          <w:szCs w:val="26"/>
        </w:rPr>
        <w:t xml:space="preserve">общий объем доходов сельского поселения на 2026 год в сумме </w:t>
      </w:r>
      <w:r w:rsidRPr="00600769">
        <w:rPr>
          <w:rFonts w:ascii="Times New Roman" w:hAnsi="Times New Roman" w:cs="Times New Roman"/>
          <w:bCs/>
          <w:sz w:val="26"/>
          <w:szCs w:val="26"/>
        </w:rPr>
        <w:t xml:space="preserve"> 53 6</w:t>
      </w:r>
      <w:r>
        <w:rPr>
          <w:rFonts w:ascii="Times New Roman" w:hAnsi="Times New Roman" w:cs="Times New Roman"/>
          <w:bCs/>
          <w:sz w:val="26"/>
          <w:szCs w:val="26"/>
        </w:rPr>
        <w:t>86</w:t>
      </w:r>
      <w:r w:rsidRPr="00600769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</w:t>
      </w:r>
      <w:r w:rsidRPr="00600769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6007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0769">
        <w:rPr>
          <w:rFonts w:ascii="Times New Roman" w:hAnsi="Times New Roman" w:cs="Times New Roman"/>
          <w:sz w:val="26"/>
          <w:szCs w:val="26"/>
        </w:rPr>
        <w:t>руб.49 коп</w:t>
      </w:r>
      <w:proofErr w:type="gramStart"/>
      <w:r w:rsidRPr="00600769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600769">
        <w:rPr>
          <w:rFonts w:ascii="Times New Roman" w:hAnsi="Times New Roman" w:cs="Times New Roman"/>
          <w:sz w:val="26"/>
          <w:szCs w:val="26"/>
        </w:rPr>
        <w:t>в том числе безвозмездных поступлений в сумме 24</w:t>
      </w:r>
      <w:r>
        <w:rPr>
          <w:rFonts w:ascii="Times New Roman" w:hAnsi="Times New Roman" w:cs="Times New Roman"/>
          <w:sz w:val="26"/>
          <w:szCs w:val="26"/>
        </w:rPr>
        <w:t>223703</w:t>
      </w:r>
      <w:r w:rsidRPr="00600769">
        <w:rPr>
          <w:rFonts w:ascii="Times New Roman" w:hAnsi="Times New Roman" w:cs="Times New Roman"/>
          <w:sz w:val="26"/>
          <w:szCs w:val="26"/>
        </w:rPr>
        <w:t>руб.49коп.; на 2027 год в сумме</w:t>
      </w:r>
      <w:r w:rsidRPr="0060076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00769">
        <w:rPr>
          <w:rFonts w:ascii="Times New Roman" w:hAnsi="Times New Roman" w:cs="Times New Roman"/>
          <w:bCs/>
          <w:sz w:val="26"/>
          <w:szCs w:val="26"/>
        </w:rPr>
        <w:t>542</w:t>
      </w:r>
      <w:r>
        <w:rPr>
          <w:rFonts w:ascii="Times New Roman" w:hAnsi="Times New Roman" w:cs="Times New Roman"/>
          <w:bCs/>
          <w:sz w:val="26"/>
          <w:szCs w:val="26"/>
        </w:rPr>
        <w:t>55581</w:t>
      </w:r>
      <w:r w:rsidRPr="006007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0769">
        <w:rPr>
          <w:rFonts w:ascii="Times New Roman" w:hAnsi="Times New Roman" w:cs="Times New Roman"/>
          <w:sz w:val="26"/>
          <w:szCs w:val="26"/>
        </w:rPr>
        <w:t xml:space="preserve">руб.42коп., в том числе безвозмездных поступлений в сумме </w:t>
      </w:r>
      <w:r w:rsidRPr="00600769">
        <w:rPr>
          <w:rFonts w:ascii="Times New Roman" w:hAnsi="Times New Roman" w:cs="Times New Roman"/>
          <w:bCs/>
          <w:sz w:val="26"/>
          <w:szCs w:val="26"/>
        </w:rPr>
        <w:t>242</w:t>
      </w:r>
      <w:r>
        <w:rPr>
          <w:rFonts w:ascii="Times New Roman" w:hAnsi="Times New Roman" w:cs="Times New Roman"/>
          <w:bCs/>
          <w:sz w:val="26"/>
          <w:szCs w:val="26"/>
        </w:rPr>
        <w:t>76030</w:t>
      </w:r>
      <w:r w:rsidRPr="00600769">
        <w:rPr>
          <w:rFonts w:ascii="Times New Roman" w:hAnsi="Times New Roman" w:cs="Times New Roman"/>
          <w:sz w:val="26"/>
          <w:szCs w:val="26"/>
        </w:rPr>
        <w:t>руб.42 коп.;</w:t>
      </w:r>
    </w:p>
    <w:p w:rsidR="00600769" w:rsidRPr="00600769" w:rsidRDefault="00600769" w:rsidP="006007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69">
        <w:rPr>
          <w:rFonts w:ascii="Times New Roman" w:hAnsi="Times New Roman" w:cs="Times New Roman"/>
          <w:sz w:val="26"/>
          <w:szCs w:val="26"/>
        </w:rPr>
        <w:lastRenderedPageBreak/>
        <w:t>общий объем расходов бюджета сельского поселения на 2026 год в сумме 53 68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6007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00769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00769">
        <w:rPr>
          <w:rFonts w:ascii="Times New Roman" w:hAnsi="Times New Roman" w:cs="Times New Roman"/>
          <w:sz w:val="26"/>
          <w:szCs w:val="26"/>
        </w:rPr>
        <w:t xml:space="preserve">руб.49коп., в </w:t>
      </w:r>
      <w:proofErr w:type="spellStart"/>
      <w:r w:rsidRPr="00600769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600769">
        <w:rPr>
          <w:rFonts w:ascii="Times New Roman" w:hAnsi="Times New Roman" w:cs="Times New Roman"/>
          <w:sz w:val="26"/>
          <w:szCs w:val="26"/>
        </w:rPr>
        <w:t>. условно утверждаемые расходы в сумме 1118381руб.28коп.; на 2027 год в сумме 542</w:t>
      </w:r>
      <w:r>
        <w:rPr>
          <w:rFonts w:ascii="Times New Roman" w:hAnsi="Times New Roman" w:cs="Times New Roman"/>
          <w:sz w:val="26"/>
          <w:szCs w:val="26"/>
        </w:rPr>
        <w:t>55581</w:t>
      </w:r>
      <w:r w:rsidRPr="00600769">
        <w:rPr>
          <w:rFonts w:ascii="Times New Roman" w:hAnsi="Times New Roman" w:cs="Times New Roman"/>
          <w:sz w:val="26"/>
          <w:szCs w:val="26"/>
        </w:rPr>
        <w:t xml:space="preserve"> руб.42 коп</w:t>
      </w:r>
      <w:proofErr w:type="gramStart"/>
      <w:r w:rsidRPr="00600769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600769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600769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600769">
        <w:rPr>
          <w:rFonts w:ascii="Times New Roman" w:hAnsi="Times New Roman" w:cs="Times New Roman"/>
          <w:sz w:val="26"/>
          <w:szCs w:val="26"/>
        </w:rPr>
        <w:t>. условно утверждаемые расходы в сумме 2262618руб.25 коп.;</w:t>
      </w:r>
    </w:p>
    <w:p w:rsidR="00600769" w:rsidRPr="00600769" w:rsidRDefault="00600769" w:rsidP="006007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69">
        <w:rPr>
          <w:rFonts w:ascii="Times New Roman" w:hAnsi="Times New Roman" w:cs="Times New Roman"/>
          <w:sz w:val="26"/>
          <w:szCs w:val="26"/>
        </w:rPr>
        <w:t>нормативную величину резервного фонда сельского поселения «Поселок Детчино» на 2026 год в сумме100 000 руб.;   на 2027 год в сумме 100 000 руб.;</w:t>
      </w:r>
    </w:p>
    <w:p w:rsidR="00600769" w:rsidRPr="00600769" w:rsidRDefault="00600769" w:rsidP="006007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69">
        <w:rPr>
          <w:rFonts w:ascii="Times New Roman" w:hAnsi="Times New Roman" w:cs="Times New Roman"/>
          <w:sz w:val="26"/>
          <w:szCs w:val="26"/>
        </w:rPr>
        <w:t>верхний предел муниципального внутреннего долга на 1 января 2027 года в сумме 0,00 руб., в том числе верхний предел долга по муниципальным гарантиям в сумме 0,00 руб. и на 1 января 2028 года в сумме 0,00 руб., в том числе верхний предел долга по муниципальным гарантиям в сумме 0,00 руб.;</w:t>
      </w:r>
    </w:p>
    <w:p w:rsidR="00600769" w:rsidRPr="00600769" w:rsidRDefault="00600769" w:rsidP="006007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0769">
        <w:rPr>
          <w:rFonts w:ascii="Times New Roman" w:hAnsi="Times New Roman" w:cs="Times New Roman"/>
          <w:sz w:val="26"/>
          <w:szCs w:val="26"/>
        </w:rPr>
        <w:t>дефицит (профицит) бюджета сельского поселения на 2026 год в сумме 0 руб.00 коп</w:t>
      </w:r>
      <w:proofErr w:type="gramStart"/>
      <w:r w:rsidRPr="00600769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End"/>
      <w:r w:rsidRPr="00600769">
        <w:rPr>
          <w:rFonts w:ascii="Times New Roman" w:hAnsi="Times New Roman" w:cs="Times New Roman"/>
          <w:sz w:val="26"/>
          <w:szCs w:val="26"/>
        </w:rPr>
        <w:t>на 2027 год в сумме 0 руб.00 коп.</w:t>
      </w:r>
    </w:p>
    <w:p w:rsidR="00600769" w:rsidRPr="00D0533B" w:rsidRDefault="00600769" w:rsidP="009A3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3D1F" w:rsidRDefault="009A3D1F" w:rsidP="009A3D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0076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Внести изменения </w:t>
      </w:r>
      <w:r w:rsidRPr="00D0533B">
        <w:rPr>
          <w:rFonts w:ascii="Times New Roman" w:hAnsi="Times New Roman" w:cs="Times New Roman"/>
          <w:sz w:val="26"/>
          <w:szCs w:val="26"/>
        </w:rPr>
        <w:t>в 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3412F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0533B">
        <w:rPr>
          <w:rFonts w:ascii="Times New Roman" w:hAnsi="Times New Roman" w:cs="Times New Roman"/>
          <w:sz w:val="26"/>
          <w:szCs w:val="26"/>
        </w:rPr>
        <w:t>согласно приложению № 1 к настоящему решению.</w:t>
      </w:r>
    </w:p>
    <w:p w:rsidR="00600769" w:rsidRDefault="00600769" w:rsidP="00600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A3D1F">
        <w:rPr>
          <w:rFonts w:ascii="Times New Roman" w:hAnsi="Times New Roman" w:cs="Times New Roman"/>
          <w:sz w:val="26"/>
          <w:szCs w:val="26"/>
        </w:rPr>
        <w:t xml:space="preserve">. Внести изменения </w:t>
      </w:r>
      <w:r w:rsidR="009A3D1F" w:rsidRPr="00D0533B">
        <w:rPr>
          <w:rFonts w:ascii="Times New Roman" w:hAnsi="Times New Roman" w:cs="Times New Roman"/>
          <w:sz w:val="26"/>
          <w:szCs w:val="26"/>
        </w:rPr>
        <w:t>в приложение</w:t>
      </w:r>
      <w:r w:rsidR="009A3D1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3</w:t>
      </w:r>
      <w:r w:rsidR="009A3D1F">
        <w:rPr>
          <w:rFonts w:ascii="Times New Roman" w:hAnsi="Times New Roman" w:cs="Times New Roman"/>
          <w:sz w:val="26"/>
          <w:szCs w:val="26"/>
        </w:rPr>
        <w:t xml:space="preserve"> </w:t>
      </w:r>
      <w:r w:rsidR="009A3D1F" w:rsidRPr="00D0533B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9A3D1F">
        <w:rPr>
          <w:rFonts w:ascii="Times New Roman" w:hAnsi="Times New Roman" w:cs="Times New Roman"/>
          <w:sz w:val="26"/>
          <w:szCs w:val="26"/>
        </w:rPr>
        <w:t>2</w:t>
      </w:r>
      <w:r w:rsidR="009A3D1F" w:rsidRPr="00D0533B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9A3D1F" w:rsidRDefault="00600769" w:rsidP="00600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9A3D1F">
        <w:rPr>
          <w:rFonts w:ascii="Times New Roman" w:hAnsi="Times New Roman" w:cs="Times New Roman"/>
          <w:sz w:val="26"/>
          <w:szCs w:val="26"/>
        </w:rPr>
        <w:t xml:space="preserve">. Внести изменения </w:t>
      </w:r>
      <w:r w:rsidR="009A3D1F" w:rsidRPr="00D0533B">
        <w:rPr>
          <w:rFonts w:ascii="Times New Roman" w:hAnsi="Times New Roman" w:cs="Times New Roman"/>
          <w:sz w:val="26"/>
          <w:szCs w:val="26"/>
        </w:rPr>
        <w:t>в приложение</w:t>
      </w:r>
      <w:r w:rsidR="009A3D1F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4</w:t>
      </w:r>
      <w:r w:rsidR="009A3D1F">
        <w:rPr>
          <w:rFonts w:ascii="Times New Roman" w:hAnsi="Times New Roman" w:cs="Times New Roman"/>
          <w:sz w:val="26"/>
          <w:szCs w:val="26"/>
        </w:rPr>
        <w:t xml:space="preserve"> </w:t>
      </w:r>
      <w:r w:rsidR="009A3D1F" w:rsidRPr="00D0533B">
        <w:rPr>
          <w:rFonts w:ascii="Times New Roman" w:hAnsi="Times New Roman" w:cs="Times New Roman"/>
          <w:sz w:val="26"/>
          <w:szCs w:val="26"/>
        </w:rPr>
        <w:t xml:space="preserve">согласно приложению № </w:t>
      </w:r>
      <w:r w:rsidR="009A3D1F">
        <w:rPr>
          <w:rFonts w:ascii="Times New Roman" w:hAnsi="Times New Roman" w:cs="Times New Roman"/>
          <w:sz w:val="26"/>
          <w:szCs w:val="26"/>
        </w:rPr>
        <w:t>3</w:t>
      </w:r>
      <w:r w:rsidR="009A3D1F" w:rsidRPr="00D0533B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E00703" w:rsidRDefault="00600769" w:rsidP="009A3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E00703">
        <w:rPr>
          <w:rFonts w:ascii="Times New Roman" w:hAnsi="Times New Roman" w:cs="Times New Roman"/>
          <w:sz w:val="26"/>
          <w:szCs w:val="26"/>
        </w:rPr>
        <w:t xml:space="preserve">. </w:t>
      </w:r>
      <w:r w:rsidR="00E00703" w:rsidRPr="00E00703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№ </w:t>
      </w:r>
      <w:r>
        <w:rPr>
          <w:rFonts w:ascii="Times New Roman" w:hAnsi="Times New Roman" w:cs="Times New Roman"/>
          <w:sz w:val="26"/>
          <w:szCs w:val="26"/>
        </w:rPr>
        <w:t>5</w:t>
      </w:r>
      <w:r w:rsidR="00E00703" w:rsidRPr="00E00703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 w:rsidR="00E00703">
        <w:rPr>
          <w:rFonts w:ascii="Times New Roman" w:hAnsi="Times New Roman" w:cs="Times New Roman"/>
          <w:sz w:val="26"/>
          <w:szCs w:val="26"/>
        </w:rPr>
        <w:t>4</w:t>
      </w:r>
      <w:r w:rsidR="00E00703" w:rsidRPr="00E00703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F4282A" w:rsidRDefault="00600769" w:rsidP="00F428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4282A" w:rsidRPr="00F4282A">
        <w:rPr>
          <w:rFonts w:ascii="Times New Roman" w:hAnsi="Times New Roman" w:cs="Times New Roman"/>
          <w:sz w:val="26"/>
          <w:szCs w:val="26"/>
        </w:rPr>
        <w:t xml:space="preserve">. Внести изменения в приложение № </w:t>
      </w:r>
      <w:r>
        <w:rPr>
          <w:rFonts w:ascii="Times New Roman" w:hAnsi="Times New Roman" w:cs="Times New Roman"/>
          <w:sz w:val="26"/>
          <w:szCs w:val="26"/>
        </w:rPr>
        <w:t>6</w:t>
      </w:r>
      <w:r w:rsidR="00F4282A" w:rsidRPr="00F4282A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 w:rsidR="00F4282A">
        <w:rPr>
          <w:rFonts w:ascii="Times New Roman" w:hAnsi="Times New Roman" w:cs="Times New Roman"/>
          <w:sz w:val="26"/>
          <w:szCs w:val="26"/>
        </w:rPr>
        <w:t>5</w:t>
      </w:r>
      <w:r w:rsidR="00F4282A" w:rsidRPr="00F4282A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A19D8" w:rsidRDefault="00600769" w:rsidP="006A19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A19D8" w:rsidRPr="006A19D8">
        <w:rPr>
          <w:rFonts w:ascii="Times New Roman" w:hAnsi="Times New Roman" w:cs="Times New Roman"/>
          <w:sz w:val="26"/>
          <w:szCs w:val="26"/>
        </w:rPr>
        <w:t xml:space="preserve">. Внести изменения в приложение № </w:t>
      </w:r>
      <w:r>
        <w:rPr>
          <w:rFonts w:ascii="Times New Roman" w:hAnsi="Times New Roman" w:cs="Times New Roman"/>
          <w:sz w:val="26"/>
          <w:szCs w:val="26"/>
        </w:rPr>
        <w:t>7</w:t>
      </w:r>
      <w:r w:rsidR="006A19D8" w:rsidRPr="006A19D8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 w:rsidR="006A19D8">
        <w:rPr>
          <w:rFonts w:ascii="Times New Roman" w:hAnsi="Times New Roman" w:cs="Times New Roman"/>
          <w:sz w:val="26"/>
          <w:szCs w:val="26"/>
        </w:rPr>
        <w:t>6</w:t>
      </w:r>
      <w:r w:rsidR="006A19D8" w:rsidRPr="006A19D8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00769" w:rsidRPr="00600769" w:rsidRDefault="00600769" w:rsidP="00600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Pr="00600769">
        <w:rPr>
          <w:rFonts w:ascii="Times New Roman" w:hAnsi="Times New Roman" w:cs="Times New Roman"/>
          <w:sz w:val="26"/>
          <w:szCs w:val="26"/>
        </w:rPr>
        <w:t xml:space="preserve">. Внести изменения в приложение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00769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00769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00769" w:rsidRDefault="00600769" w:rsidP="00600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600769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№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00769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00769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00769" w:rsidRDefault="00600769" w:rsidP="00600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</w:t>
      </w:r>
      <w:r w:rsidRPr="00600769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№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600769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00769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600769" w:rsidRDefault="00600769" w:rsidP="00600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</w:t>
      </w:r>
      <w:r w:rsidRPr="00600769">
        <w:rPr>
          <w:rFonts w:ascii="Times New Roman" w:hAnsi="Times New Roman" w:cs="Times New Roman"/>
          <w:sz w:val="26"/>
          <w:szCs w:val="26"/>
        </w:rPr>
        <w:t xml:space="preserve">Внести изменения в приложение № </w:t>
      </w:r>
      <w:r>
        <w:rPr>
          <w:rFonts w:ascii="Times New Roman" w:hAnsi="Times New Roman" w:cs="Times New Roman"/>
          <w:sz w:val="26"/>
          <w:szCs w:val="26"/>
        </w:rPr>
        <w:t>1</w:t>
      </w:r>
      <w:r w:rsidR="0075344C">
        <w:rPr>
          <w:rFonts w:ascii="Times New Roman" w:hAnsi="Times New Roman" w:cs="Times New Roman"/>
          <w:sz w:val="26"/>
          <w:szCs w:val="26"/>
        </w:rPr>
        <w:t>2</w:t>
      </w:r>
      <w:r w:rsidRPr="00600769">
        <w:rPr>
          <w:rFonts w:ascii="Times New Roman" w:hAnsi="Times New Roman" w:cs="Times New Roman"/>
          <w:sz w:val="26"/>
          <w:szCs w:val="26"/>
        </w:rPr>
        <w:t xml:space="preserve"> согласно приложению №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600769">
        <w:rPr>
          <w:rFonts w:ascii="Times New Roman" w:hAnsi="Times New Roman" w:cs="Times New Roman"/>
          <w:sz w:val="26"/>
          <w:szCs w:val="26"/>
        </w:rPr>
        <w:t xml:space="preserve"> к настоящему решению.</w:t>
      </w:r>
    </w:p>
    <w:p w:rsidR="009A3D1F" w:rsidRPr="00B6087B" w:rsidRDefault="0075344C" w:rsidP="009A3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9A3D1F" w:rsidRPr="00B6087B">
        <w:rPr>
          <w:rFonts w:ascii="Times New Roman" w:hAnsi="Times New Roman" w:cs="Times New Roman"/>
          <w:sz w:val="26"/>
          <w:szCs w:val="26"/>
        </w:rPr>
        <w:t>. На</w:t>
      </w:r>
      <w:r w:rsidR="009A3D1F">
        <w:rPr>
          <w:rFonts w:ascii="Times New Roman" w:hAnsi="Times New Roman" w:cs="Times New Roman"/>
          <w:sz w:val="26"/>
          <w:szCs w:val="26"/>
        </w:rPr>
        <w:t xml:space="preserve">стоящее решение вступает в </w:t>
      </w:r>
      <w:r w:rsidR="009A3D1F" w:rsidRPr="00D07A1B">
        <w:rPr>
          <w:rFonts w:ascii="Times New Roman" w:hAnsi="Times New Roman" w:cs="Times New Roman"/>
          <w:sz w:val="26"/>
          <w:szCs w:val="26"/>
        </w:rPr>
        <w:t>силу с момента официального опубликования в</w:t>
      </w:r>
      <w:r w:rsidR="009A3D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A3D1F" w:rsidRPr="00B6087B">
        <w:rPr>
          <w:rFonts w:ascii="Times New Roman" w:hAnsi="Times New Roman" w:cs="Times New Roman"/>
          <w:sz w:val="26"/>
          <w:szCs w:val="26"/>
        </w:rPr>
        <w:t>Малоярославецкой</w:t>
      </w:r>
      <w:proofErr w:type="spellEnd"/>
      <w:r w:rsidR="009A3D1F" w:rsidRPr="00B6087B">
        <w:rPr>
          <w:rFonts w:ascii="Times New Roman" w:hAnsi="Times New Roman" w:cs="Times New Roman"/>
          <w:sz w:val="26"/>
          <w:szCs w:val="26"/>
        </w:rPr>
        <w:t xml:space="preserve"> районной газете «Маяк»</w:t>
      </w:r>
      <w:r w:rsidR="009A3D1F" w:rsidRPr="00B6087B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9A3D1F">
        <w:rPr>
          <w:rFonts w:ascii="Times New Roman" w:hAnsi="Times New Roman" w:cs="Times New Roman"/>
          <w:color w:val="000000"/>
          <w:sz w:val="26"/>
          <w:szCs w:val="26"/>
        </w:rPr>
        <w:t xml:space="preserve">подлежит </w:t>
      </w:r>
      <w:r w:rsidR="009A3D1F" w:rsidRPr="00B6087B">
        <w:rPr>
          <w:rFonts w:ascii="Times New Roman" w:hAnsi="Times New Roman" w:cs="Times New Roman"/>
          <w:color w:val="000000"/>
          <w:sz w:val="26"/>
          <w:szCs w:val="26"/>
        </w:rPr>
        <w:t xml:space="preserve">размещению на официальном сайте </w:t>
      </w:r>
      <w:r w:rsidR="009A3D1F">
        <w:rPr>
          <w:rFonts w:ascii="Times New Roman" w:hAnsi="Times New Roman" w:cs="Times New Roman"/>
          <w:sz w:val="26"/>
          <w:szCs w:val="26"/>
        </w:rPr>
        <w:t>п</w:t>
      </w:r>
      <w:r w:rsidR="009A3D1F" w:rsidRPr="00B6087B">
        <w:rPr>
          <w:rFonts w:ascii="Times New Roman" w:hAnsi="Times New Roman" w:cs="Times New Roman"/>
          <w:sz w:val="26"/>
          <w:szCs w:val="26"/>
        </w:rPr>
        <w:t xml:space="preserve">оселковой администрации сельского поселения «Поселок Детчино».  </w:t>
      </w:r>
    </w:p>
    <w:p w:rsidR="009A3D1F" w:rsidRPr="00B6087B" w:rsidRDefault="009A3D1F" w:rsidP="009A3D1F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9A3D1F" w:rsidRPr="00B6087B" w:rsidRDefault="009A3D1F" w:rsidP="009A3D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A3D1F" w:rsidRPr="00B6087B" w:rsidRDefault="009A3D1F" w:rsidP="00545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087B">
        <w:rPr>
          <w:rFonts w:ascii="Times New Roman" w:hAnsi="Times New Roman" w:cs="Times New Roman"/>
          <w:b/>
          <w:bCs/>
          <w:sz w:val="26"/>
          <w:szCs w:val="26"/>
        </w:rPr>
        <w:t>Глава сельского поселения                                                       А.М.</w:t>
      </w:r>
      <w:r w:rsidR="007865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6087B">
        <w:rPr>
          <w:rFonts w:ascii="Times New Roman" w:hAnsi="Times New Roman" w:cs="Times New Roman"/>
          <w:b/>
          <w:bCs/>
          <w:sz w:val="26"/>
          <w:szCs w:val="26"/>
        </w:rPr>
        <w:t>Воробьев</w:t>
      </w:r>
    </w:p>
    <w:p w:rsidR="009A3D1F" w:rsidRPr="002571CB" w:rsidRDefault="009A3D1F" w:rsidP="005459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6087B">
        <w:rPr>
          <w:rFonts w:ascii="Times New Roman" w:hAnsi="Times New Roman" w:cs="Times New Roman"/>
          <w:b/>
          <w:bCs/>
          <w:sz w:val="26"/>
          <w:szCs w:val="26"/>
        </w:rPr>
        <w:t>«Поселок Детчино</w:t>
      </w:r>
    </w:p>
    <w:p w:rsidR="009A3D1F" w:rsidRPr="00821284" w:rsidRDefault="009A3D1F" w:rsidP="009A3D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A2368" w:rsidRPr="00821284" w:rsidRDefault="00AA2368" w:rsidP="00B608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A2368" w:rsidRPr="00821284" w:rsidSect="00D0533B">
      <w:pgSz w:w="11906" w:h="16838"/>
      <w:pgMar w:top="73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8B"/>
    <w:rsid w:val="000018E1"/>
    <w:rsid w:val="000377FA"/>
    <w:rsid w:val="00043FD5"/>
    <w:rsid w:val="00084B40"/>
    <w:rsid w:val="00090999"/>
    <w:rsid w:val="00091E06"/>
    <w:rsid w:val="000D03E0"/>
    <w:rsid w:val="000D7D46"/>
    <w:rsid w:val="000E778B"/>
    <w:rsid w:val="000F0D13"/>
    <w:rsid w:val="00112727"/>
    <w:rsid w:val="00117C5A"/>
    <w:rsid w:val="00152C2B"/>
    <w:rsid w:val="00154E39"/>
    <w:rsid w:val="00172D2D"/>
    <w:rsid w:val="00176DE1"/>
    <w:rsid w:val="00187382"/>
    <w:rsid w:val="001911F2"/>
    <w:rsid w:val="00194BE8"/>
    <w:rsid w:val="001C62B8"/>
    <w:rsid w:val="001E4C27"/>
    <w:rsid w:val="001F047F"/>
    <w:rsid w:val="001F7C81"/>
    <w:rsid w:val="00201729"/>
    <w:rsid w:val="00215854"/>
    <w:rsid w:val="002571CB"/>
    <w:rsid w:val="00284176"/>
    <w:rsid w:val="00284608"/>
    <w:rsid w:val="002856E1"/>
    <w:rsid w:val="00294446"/>
    <w:rsid w:val="002F57B2"/>
    <w:rsid w:val="0031126E"/>
    <w:rsid w:val="00320A03"/>
    <w:rsid w:val="00321E63"/>
    <w:rsid w:val="003225AA"/>
    <w:rsid w:val="003372F4"/>
    <w:rsid w:val="003412FF"/>
    <w:rsid w:val="00364B9F"/>
    <w:rsid w:val="00371D3E"/>
    <w:rsid w:val="00397E3B"/>
    <w:rsid w:val="003C41C5"/>
    <w:rsid w:val="003C430D"/>
    <w:rsid w:val="003E1CA5"/>
    <w:rsid w:val="003F61C9"/>
    <w:rsid w:val="003F7855"/>
    <w:rsid w:val="00434A74"/>
    <w:rsid w:val="00435DFD"/>
    <w:rsid w:val="00442197"/>
    <w:rsid w:val="00473B0D"/>
    <w:rsid w:val="004B1DAE"/>
    <w:rsid w:val="004C4072"/>
    <w:rsid w:val="004C6C2E"/>
    <w:rsid w:val="004D26CD"/>
    <w:rsid w:val="004E0E8A"/>
    <w:rsid w:val="004F3D19"/>
    <w:rsid w:val="0050174C"/>
    <w:rsid w:val="00514570"/>
    <w:rsid w:val="00520FA9"/>
    <w:rsid w:val="00533FA4"/>
    <w:rsid w:val="005367BD"/>
    <w:rsid w:val="005458BC"/>
    <w:rsid w:val="0054595E"/>
    <w:rsid w:val="0055564D"/>
    <w:rsid w:val="00565E5E"/>
    <w:rsid w:val="00592801"/>
    <w:rsid w:val="005B5725"/>
    <w:rsid w:val="005C26A7"/>
    <w:rsid w:val="005C3844"/>
    <w:rsid w:val="005E1CEF"/>
    <w:rsid w:val="00600769"/>
    <w:rsid w:val="0064317C"/>
    <w:rsid w:val="006752E7"/>
    <w:rsid w:val="00685A2F"/>
    <w:rsid w:val="006A1673"/>
    <w:rsid w:val="006A19D8"/>
    <w:rsid w:val="006F05F3"/>
    <w:rsid w:val="006F62B9"/>
    <w:rsid w:val="00702355"/>
    <w:rsid w:val="007125A6"/>
    <w:rsid w:val="0075344C"/>
    <w:rsid w:val="007557F2"/>
    <w:rsid w:val="00762A7F"/>
    <w:rsid w:val="00781020"/>
    <w:rsid w:val="0078526A"/>
    <w:rsid w:val="007865A9"/>
    <w:rsid w:val="007B5BD7"/>
    <w:rsid w:val="007C2969"/>
    <w:rsid w:val="007C67C9"/>
    <w:rsid w:val="00812B4C"/>
    <w:rsid w:val="00821284"/>
    <w:rsid w:val="00826AB5"/>
    <w:rsid w:val="00831206"/>
    <w:rsid w:val="0086062F"/>
    <w:rsid w:val="008D516E"/>
    <w:rsid w:val="00910EA0"/>
    <w:rsid w:val="00915B5F"/>
    <w:rsid w:val="00924EAE"/>
    <w:rsid w:val="009268E8"/>
    <w:rsid w:val="00932413"/>
    <w:rsid w:val="0093675F"/>
    <w:rsid w:val="009404BD"/>
    <w:rsid w:val="0094148E"/>
    <w:rsid w:val="009477A9"/>
    <w:rsid w:val="009727AD"/>
    <w:rsid w:val="009A3D1F"/>
    <w:rsid w:val="009C5E49"/>
    <w:rsid w:val="009C63E4"/>
    <w:rsid w:val="009E1F4B"/>
    <w:rsid w:val="00A24507"/>
    <w:rsid w:val="00A3219B"/>
    <w:rsid w:val="00A93391"/>
    <w:rsid w:val="00A935BB"/>
    <w:rsid w:val="00AA2368"/>
    <w:rsid w:val="00AD2C48"/>
    <w:rsid w:val="00B01B7F"/>
    <w:rsid w:val="00B21AB0"/>
    <w:rsid w:val="00B32E43"/>
    <w:rsid w:val="00B544F3"/>
    <w:rsid w:val="00B6087B"/>
    <w:rsid w:val="00BA308B"/>
    <w:rsid w:val="00C00A62"/>
    <w:rsid w:val="00C15859"/>
    <w:rsid w:val="00C576F8"/>
    <w:rsid w:val="00C77025"/>
    <w:rsid w:val="00CB77A5"/>
    <w:rsid w:val="00D0326A"/>
    <w:rsid w:val="00D0533B"/>
    <w:rsid w:val="00D07A1B"/>
    <w:rsid w:val="00D267FE"/>
    <w:rsid w:val="00D867CE"/>
    <w:rsid w:val="00D96EF8"/>
    <w:rsid w:val="00E00703"/>
    <w:rsid w:val="00E16CE9"/>
    <w:rsid w:val="00E423CF"/>
    <w:rsid w:val="00E552CC"/>
    <w:rsid w:val="00E5656D"/>
    <w:rsid w:val="00E77ACA"/>
    <w:rsid w:val="00E83C10"/>
    <w:rsid w:val="00EA420C"/>
    <w:rsid w:val="00EB2597"/>
    <w:rsid w:val="00ED238C"/>
    <w:rsid w:val="00F05545"/>
    <w:rsid w:val="00F22983"/>
    <w:rsid w:val="00F4282A"/>
    <w:rsid w:val="00F47F47"/>
    <w:rsid w:val="00F66C94"/>
    <w:rsid w:val="00F73801"/>
    <w:rsid w:val="00F744F0"/>
    <w:rsid w:val="00FC5C91"/>
    <w:rsid w:val="00FD003A"/>
    <w:rsid w:val="00FE0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0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A308B"/>
    <w:pPr>
      <w:keepNext/>
      <w:pBdr>
        <w:bottom w:val="single" w:sz="4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08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A308B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A30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BA308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053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3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A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30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BA308B"/>
    <w:pPr>
      <w:keepNext/>
      <w:pBdr>
        <w:bottom w:val="single" w:sz="4" w:space="1" w:color="auto"/>
      </w:pBd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308B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BA308B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Title"/>
    <w:basedOn w:val="a"/>
    <w:link w:val="a4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BA308B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BA30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BA308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D053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0533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0A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ПОСЕЛКОВОЕ  СОБРАНИЕ</vt:lpstr>
    </vt:vector>
  </TitlesOfParts>
  <Company>Microsoft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2022-01-25T07:42:00Z</cp:lastPrinted>
  <dcterms:created xsi:type="dcterms:W3CDTF">2025-03-21T12:24:00Z</dcterms:created>
  <dcterms:modified xsi:type="dcterms:W3CDTF">2025-03-24T11:21:00Z</dcterms:modified>
</cp:coreProperties>
</file>