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9F" w:rsidRDefault="00CC6D9F" w:rsidP="00CC6D9F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5" o:title=""/>
          </v:shape>
          <o:OLEObject Type="Embed" ProgID="Word.Picture.8" ShapeID="_x0000_i1025" DrawAspect="Content" ObjectID="_1794646939" r:id="rId6"/>
        </w:object>
      </w:r>
    </w:p>
    <w:p w:rsidR="00CC6D9F" w:rsidRDefault="00CC6D9F" w:rsidP="00CC6D9F">
      <w:pPr>
        <w:pStyle w:val="a3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Калужская  область</w:t>
      </w:r>
    </w:p>
    <w:p w:rsidR="00CC6D9F" w:rsidRDefault="00CC6D9F" w:rsidP="00CC6D9F">
      <w:pPr>
        <w:pStyle w:val="a5"/>
        <w:spacing w:line="360" w:lineRule="auto"/>
      </w:pPr>
      <w:r>
        <w:t>СЕЛЬСКОЕ ПОСЕЛЕНИЕ «ПОСЕЛОК ДЕТЧИНО»</w:t>
      </w:r>
    </w:p>
    <w:p w:rsidR="00CC6D9F" w:rsidRDefault="00CC6D9F" w:rsidP="00CC6D9F">
      <w:pPr>
        <w:pStyle w:val="1"/>
        <w:spacing w:line="360" w:lineRule="auto"/>
      </w:pPr>
      <w:r>
        <w:t>ПОСЕЛКОВОЕ  СОБРАНИЕ</w:t>
      </w:r>
    </w:p>
    <w:p w:rsidR="00CC6D9F" w:rsidRDefault="00CC6D9F" w:rsidP="00CC6D9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CC6D9F" w:rsidRDefault="00CC6D9F" w:rsidP="00CC6D9F">
      <w:pPr>
        <w:pStyle w:val="6"/>
      </w:pPr>
      <w:r>
        <w:t>РЕШЕНИЕ</w:t>
      </w:r>
    </w:p>
    <w:p w:rsidR="00894B57" w:rsidRDefault="00894B57" w:rsidP="00CC6D9F">
      <w:pPr>
        <w:jc w:val="both"/>
        <w:rPr>
          <w:sz w:val="26"/>
          <w:szCs w:val="26"/>
        </w:rPr>
      </w:pPr>
    </w:p>
    <w:p w:rsidR="009561CC" w:rsidRDefault="00CC6D9F" w:rsidP="00CC6D9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о</w:t>
      </w:r>
      <w:r w:rsidRPr="00AA2176">
        <w:rPr>
          <w:sz w:val="26"/>
          <w:szCs w:val="26"/>
        </w:rPr>
        <w:t xml:space="preserve">т </w:t>
      </w:r>
      <w:r>
        <w:rPr>
          <w:sz w:val="26"/>
          <w:szCs w:val="26"/>
        </w:rPr>
        <w:t>«</w:t>
      </w:r>
      <w:r w:rsidR="00C26DD0">
        <w:rPr>
          <w:sz w:val="26"/>
          <w:szCs w:val="26"/>
        </w:rPr>
        <w:t xml:space="preserve"> </w:t>
      </w:r>
      <w:r w:rsidR="001404F3">
        <w:rPr>
          <w:sz w:val="26"/>
          <w:szCs w:val="26"/>
        </w:rPr>
        <w:t>28</w:t>
      </w:r>
      <w:r w:rsidR="00C26DD0">
        <w:rPr>
          <w:sz w:val="26"/>
          <w:szCs w:val="26"/>
        </w:rPr>
        <w:t xml:space="preserve"> </w:t>
      </w:r>
      <w:r>
        <w:rPr>
          <w:sz w:val="26"/>
          <w:szCs w:val="26"/>
        </w:rPr>
        <w:t>»</w:t>
      </w:r>
      <w:r w:rsidR="001E4B31">
        <w:rPr>
          <w:sz w:val="26"/>
          <w:szCs w:val="26"/>
        </w:rPr>
        <w:t xml:space="preserve"> </w:t>
      </w:r>
      <w:r w:rsidR="000942C0">
        <w:rPr>
          <w:sz w:val="26"/>
          <w:szCs w:val="26"/>
        </w:rPr>
        <w:t xml:space="preserve"> </w:t>
      </w:r>
      <w:r w:rsidR="001404F3">
        <w:rPr>
          <w:sz w:val="26"/>
          <w:szCs w:val="26"/>
        </w:rPr>
        <w:t>ноября</w:t>
      </w:r>
      <w:r w:rsidR="00FA6F15">
        <w:rPr>
          <w:sz w:val="26"/>
          <w:szCs w:val="26"/>
        </w:rPr>
        <w:t xml:space="preserve"> </w:t>
      </w:r>
      <w:r w:rsidR="0072379F">
        <w:rPr>
          <w:sz w:val="26"/>
          <w:szCs w:val="26"/>
        </w:rPr>
        <w:t>20</w:t>
      </w:r>
      <w:r w:rsidR="001C6DCF">
        <w:rPr>
          <w:sz w:val="26"/>
          <w:szCs w:val="26"/>
        </w:rPr>
        <w:t>2</w:t>
      </w:r>
      <w:r w:rsidR="00FA6F15">
        <w:rPr>
          <w:sz w:val="26"/>
          <w:szCs w:val="26"/>
        </w:rPr>
        <w:t>4</w:t>
      </w:r>
      <w:r w:rsidRPr="00AA2176">
        <w:rPr>
          <w:sz w:val="26"/>
          <w:szCs w:val="26"/>
        </w:rPr>
        <w:t xml:space="preserve"> года   </w:t>
      </w:r>
      <w:r w:rsidR="000942C0">
        <w:rPr>
          <w:sz w:val="26"/>
          <w:szCs w:val="26"/>
        </w:rPr>
        <w:t xml:space="preserve">                             </w:t>
      </w:r>
      <w:r w:rsidRPr="00AA2176">
        <w:rPr>
          <w:sz w:val="26"/>
          <w:szCs w:val="26"/>
        </w:rPr>
        <w:t xml:space="preserve">                           </w:t>
      </w:r>
      <w:r w:rsidR="000B2461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390AA6">
        <w:rPr>
          <w:sz w:val="26"/>
          <w:szCs w:val="26"/>
        </w:rPr>
        <w:t xml:space="preserve">     </w:t>
      </w:r>
      <w:r w:rsidRPr="00AA2176">
        <w:rPr>
          <w:sz w:val="26"/>
          <w:szCs w:val="26"/>
        </w:rPr>
        <w:t xml:space="preserve"> </w:t>
      </w:r>
      <w:r w:rsidR="0072379F">
        <w:rPr>
          <w:b/>
          <w:sz w:val="26"/>
          <w:szCs w:val="26"/>
        </w:rPr>
        <w:t>№</w:t>
      </w:r>
      <w:r w:rsidR="00390AA6">
        <w:rPr>
          <w:b/>
          <w:sz w:val="26"/>
          <w:szCs w:val="26"/>
        </w:rPr>
        <w:t xml:space="preserve">  </w:t>
      </w:r>
      <w:r w:rsidR="001404F3">
        <w:rPr>
          <w:b/>
          <w:sz w:val="26"/>
          <w:szCs w:val="26"/>
        </w:rPr>
        <w:t>44</w:t>
      </w:r>
    </w:p>
    <w:p w:rsidR="00CC6D9F" w:rsidRPr="00894B57" w:rsidRDefault="00CC6D9F" w:rsidP="00CC6D9F">
      <w:pPr>
        <w:jc w:val="both"/>
        <w:rPr>
          <w:b/>
          <w:sz w:val="22"/>
          <w:szCs w:val="22"/>
        </w:rPr>
      </w:pPr>
      <w:r w:rsidRPr="00894B57">
        <w:rPr>
          <w:b/>
          <w:sz w:val="22"/>
          <w:szCs w:val="22"/>
        </w:rPr>
        <w:t>О принятии в первом чтении</w:t>
      </w:r>
      <w:r w:rsidR="00894B57" w:rsidRPr="00894B57">
        <w:rPr>
          <w:b/>
          <w:sz w:val="22"/>
          <w:szCs w:val="22"/>
        </w:rPr>
        <w:t xml:space="preserve"> </w:t>
      </w:r>
      <w:r w:rsidRPr="00894B57">
        <w:rPr>
          <w:b/>
          <w:sz w:val="22"/>
          <w:szCs w:val="22"/>
        </w:rPr>
        <w:t xml:space="preserve">проекта бюджета и назначении </w:t>
      </w:r>
    </w:p>
    <w:p w:rsidR="00894B57" w:rsidRPr="00894B57" w:rsidRDefault="00CC6D9F" w:rsidP="00CC6D9F">
      <w:pPr>
        <w:jc w:val="both"/>
        <w:rPr>
          <w:b/>
          <w:sz w:val="22"/>
          <w:szCs w:val="22"/>
        </w:rPr>
      </w:pPr>
      <w:r w:rsidRPr="00894B57">
        <w:rPr>
          <w:b/>
          <w:sz w:val="22"/>
          <w:szCs w:val="22"/>
        </w:rPr>
        <w:t>публичных слушаний по проекту бюджета муниципального</w:t>
      </w:r>
    </w:p>
    <w:p w:rsidR="00894B57" w:rsidRPr="00894B57" w:rsidRDefault="00CC6D9F" w:rsidP="00CC6D9F">
      <w:pPr>
        <w:jc w:val="both"/>
        <w:rPr>
          <w:b/>
          <w:sz w:val="22"/>
          <w:szCs w:val="22"/>
        </w:rPr>
      </w:pPr>
      <w:r w:rsidRPr="00894B57">
        <w:rPr>
          <w:b/>
          <w:sz w:val="22"/>
          <w:szCs w:val="22"/>
        </w:rPr>
        <w:t>образования</w:t>
      </w:r>
      <w:r w:rsidR="00894B57" w:rsidRPr="00894B57">
        <w:rPr>
          <w:b/>
          <w:sz w:val="22"/>
          <w:szCs w:val="22"/>
        </w:rPr>
        <w:t xml:space="preserve"> </w:t>
      </w:r>
      <w:r w:rsidRPr="00894B57">
        <w:rPr>
          <w:b/>
          <w:sz w:val="22"/>
          <w:szCs w:val="22"/>
        </w:rPr>
        <w:t xml:space="preserve">сельское поселение «Поселок Детчино» </w:t>
      </w:r>
    </w:p>
    <w:p w:rsidR="00CC6D9F" w:rsidRPr="00894B57" w:rsidRDefault="0072379F" w:rsidP="00CC6D9F">
      <w:pPr>
        <w:jc w:val="both"/>
        <w:rPr>
          <w:b/>
          <w:sz w:val="22"/>
          <w:szCs w:val="22"/>
        </w:rPr>
      </w:pPr>
      <w:r w:rsidRPr="00894B57">
        <w:rPr>
          <w:b/>
          <w:sz w:val="22"/>
          <w:szCs w:val="22"/>
        </w:rPr>
        <w:t>на 20</w:t>
      </w:r>
      <w:r w:rsidR="00894B57" w:rsidRPr="00894B57">
        <w:rPr>
          <w:b/>
          <w:sz w:val="22"/>
          <w:szCs w:val="22"/>
        </w:rPr>
        <w:t>2</w:t>
      </w:r>
      <w:r w:rsidR="00FA6F15">
        <w:rPr>
          <w:b/>
          <w:sz w:val="22"/>
          <w:szCs w:val="22"/>
        </w:rPr>
        <w:t>5</w:t>
      </w:r>
      <w:r w:rsidRPr="00894B57">
        <w:rPr>
          <w:b/>
          <w:sz w:val="22"/>
          <w:szCs w:val="22"/>
        </w:rPr>
        <w:t xml:space="preserve"> год и на плановый период 202</w:t>
      </w:r>
      <w:r w:rsidR="00FA6F15">
        <w:rPr>
          <w:b/>
          <w:sz w:val="22"/>
          <w:szCs w:val="22"/>
        </w:rPr>
        <w:t>6</w:t>
      </w:r>
      <w:r w:rsidRPr="00894B57">
        <w:rPr>
          <w:b/>
          <w:sz w:val="22"/>
          <w:szCs w:val="22"/>
        </w:rPr>
        <w:t xml:space="preserve"> и 202</w:t>
      </w:r>
      <w:r w:rsidR="00FA6F15">
        <w:rPr>
          <w:b/>
          <w:sz w:val="22"/>
          <w:szCs w:val="22"/>
        </w:rPr>
        <w:t>7</w:t>
      </w:r>
      <w:r w:rsidR="00CC6D9F" w:rsidRPr="00894B57">
        <w:rPr>
          <w:b/>
          <w:sz w:val="22"/>
          <w:szCs w:val="22"/>
        </w:rPr>
        <w:t>годов»</w:t>
      </w:r>
    </w:p>
    <w:p w:rsidR="00894B57" w:rsidRPr="00894B57" w:rsidRDefault="00894B57" w:rsidP="00CC6D9F">
      <w:pPr>
        <w:ind w:firstLine="708"/>
        <w:jc w:val="both"/>
        <w:rPr>
          <w:bCs/>
          <w:sz w:val="22"/>
          <w:szCs w:val="22"/>
        </w:rPr>
      </w:pPr>
    </w:p>
    <w:p w:rsidR="00CC6D9F" w:rsidRPr="00793EBC" w:rsidRDefault="00057D59" w:rsidP="00CC6D9F">
      <w:pPr>
        <w:ind w:firstLine="708"/>
        <w:jc w:val="both"/>
      </w:pPr>
      <w:r>
        <w:rPr>
          <w:bCs/>
        </w:rPr>
        <w:t>Рассмотрев</w:t>
      </w:r>
      <w:r w:rsidR="00CC6D9F" w:rsidRPr="00793EBC">
        <w:rPr>
          <w:bCs/>
        </w:rPr>
        <w:t xml:space="preserve"> проект </w:t>
      </w:r>
      <w:r>
        <w:rPr>
          <w:bCs/>
        </w:rPr>
        <w:t xml:space="preserve">решения «О </w:t>
      </w:r>
      <w:r w:rsidR="00CC6D9F" w:rsidRPr="00793EBC">
        <w:rPr>
          <w:bCs/>
        </w:rPr>
        <w:t>бюджет</w:t>
      </w:r>
      <w:r>
        <w:rPr>
          <w:bCs/>
        </w:rPr>
        <w:t>е</w:t>
      </w:r>
      <w:r w:rsidR="00CC6D9F" w:rsidRPr="00793EBC">
        <w:rPr>
          <w:bCs/>
        </w:rPr>
        <w:t xml:space="preserve"> сельского поселения «Поселок </w:t>
      </w:r>
      <w:r w:rsidR="0072379F">
        <w:rPr>
          <w:bCs/>
        </w:rPr>
        <w:t>Детчино» на 20</w:t>
      </w:r>
      <w:r w:rsidR="00894B57">
        <w:rPr>
          <w:bCs/>
        </w:rPr>
        <w:t>2</w:t>
      </w:r>
      <w:r w:rsidR="00FA6F15">
        <w:rPr>
          <w:bCs/>
        </w:rPr>
        <w:t>5</w:t>
      </w:r>
      <w:r w:rsidR="0072379F">
        <w:rPr>
          <w:bCs/>
        </w:rPr>
        <w:t xml:space="preserve"> год и на плановый период 202</w:t>
      </w:r>
      <w:r w:rsidR="00FA6F15">
        <w:rPr>
          <w:bCs/>
        </w:rPr>
        <w:t>6</w:t>
      </w:r>
      <w:r w:rsidR="0072379F">
        <w:rPr>
          <w:bCs/>
        </w:rPr>
        <w:t xml:space="preserve"> и 202</w:t>
      </w:r>
      <w:r w:rsidR="00FA6F15">
        <w:rPr>
          <w:bCs/>
        </w:rPr>
        <w:t>7</w:t>
      </w:r>
      <w:r w:rsidR="00CC6D9F" w:rsidRPr="00793EBC">
        <w:rPr>
          <w:bCs/>
        </w:rPr>
        <w:t xml:space="preserve"> годов</w:t>
      </w:r>
      <w:r>
        <w:rPr>
          <w:bCs/>
        </w:rPr>
        <w:t>»</w:t>
      </w:r>
      <w:r w:rsidR="00CC6D9F" w:rsidRPr="00793EBC">
        <w:rPr>
          <w:bCs/>
        </w:rPr>
        <w:t>, руководствуясь ст.19 Устава муниципального образования сельского поселения «Посёлок Детчино</w:t>
      </w:r>
      <w:bookmarkStart w:id="0" w:name="_GoBack"/>
      <w:bookmarkEnd w:id="0"/>
      <w:r w:rsidR="00CC6D9F" w:rsidRPr="00793EBC">
        <w:rPr>
          <w:bCs/>
        </w:rPr>
        <w:t xml:space="preserve">», </w:t>
      </w:r>
      <w:r w:rsidR="00CC6D9F" w:rsidRPr="00793EBC">
        <w:t>Положением</w:t>
      </w:r>
      <w:r w:rsidR="00CC6D9F" w:rsidRPr="00793EBC">
        <w:rPr>
          <w:b/>
        </w:rPr>
        <w:t xml:space="preserve"> </w:t>
      </w:r>
      <w:r w:rsidR="00CC6D9F" w:rsidRPr="00793EBC">
        <w:t>о бюджетном</w:t>
      </w:r>
      <w:r w:rsidR="00CC6D9F" w:rsidRPr="00793EBC">
        <w:rPr>
          <w:b/>
        </w:rPr>
        <w:t xml:space="preserve"> </w:t>
      </w:r>
      <w:r w:rsidR="00CC6D9F" w:rsidRPr="00793EBC">
        <w:t xml:space="preserve">процессе в сельском поселении «Поселок Детчино» </w:t>
      </w:r>
    </w:p>
    <w:p w:rsidR="00CC6D9F" w:rsidRPr="00793EBC" w:rsidRDefault="00CC6D9F" w:rsidP="00CC6D9F">
      <w:pPr>
        <w:ind w:firstLine="720"/>
        <w:jc w:val="center"/>
        <w:rPr>
          <w:b/>
        </w:rPr>
      </w:pPr>
      <w:r w:rsidRPr="00793EBC">
        <w:rPr>
          <w:b/>
          <w:bCs/>
        </w:rPr>
        <w:t>Поселковое Собрание</w:t>
      </w:r>
      <w:r w:rsidRPr="00793EBC">
        <w:rPr>
          <w:b/>
        </w:rPr>
        <w:t xml:space="preserve"> сельского поселения «Поселок Детчино»</w:t>
      </w:r>
    </w:p>
    <w:p w:rsidR="00CC6D9F" w:rsidRPr="00793EBC" w:rsidRDefault="00CC6D9F" w:rsidP="00CC6D9F">
      <w:pPr>
        <w:ind w:firstLine="720"/>
        <w:jc w:val="center"/>
        <w:rPr>
          <w:b/>
        </w:rPr>
      </w:pPr>
      <w:r w:rsidRPr="00793EBC">
        <w:rPr>
          <w:b/>
        </w:rPr>
        <w:t>РЕШИЛО:</w:t>
      </w:r>
    </w:p>
    <w:p w:rsidR="00CC6D9F" w:rsidRPr="00793EBC" w:rsidRDefault="00CC6D9F" w:rsidP="00CC6D9F">
      <w:pPr>
        <w:ind w:firstLine="360"/>
        <w:jc w:val="both"/>
      </w:pPr>
      <w:r w:rsidRPr="00793EBC">
        <w:t xml:space="preserve">1.Принять проект </w:t>
      </w:r>
      <w:r w:rsidR="00057D59">
        <w:t xml:space="preserve">решения «О </w:t>
      </w:r>
      <w:r w:rsidRPr="00793EBC">
        <w:t>бюджет</w:t>
      </w:r>
      <w:r w:rsidR="00057D59">
        <w:t>е</w:t>
      </w:r>
      <w:r w:rsidRPr="00793EBC">
        <w:t xml:space="preserve"> сельского пос</w:t>
      </w:r>
      <w:r w:rsidR="0072379F">
        <w:t>еления «Поселок Детчино» на 20</w:t>
      </w:r>
      <w:r w:rsidR="004B19D7">
        <w:t>2</w:t>
      </w:r>
      <w:r w:rsidR="00FA6F15">
        <w:t>5</w:t>
      </w:r>
      <w:r w:rsidRPr="00793EBC">
        <w:t xml:space="preserve"> год </w:t>
      </w:r>
      <w:r w:rsidR="0072379F">
        <w:rPr>
          <w:bCs/>
        </w:rPr>
        <w:t>и на плановый период 202</w:t>
      </w:r>
      <w:r w:rsidR="00FA6F15">
        <w:rPr>
          <w:bCs/>
        </w:rPr>
        <w:t>6</w:t>
      </w:r>
      <w:r w:rsidR="0072379F">
        <w:rPr>
          <w:bCs/>
        </w:rPr>
        <w:t xml:space="preserve"> и 202</w:t>
      </w:r>
      <w:r w:rsidR="00FA6F15">
        <w:rPr>
          <w:bCs/>
        </w:rPr>
        <w:t>7</w:t>
      </w:r>
      <w:r w:rsidRPr="00793EBC">
        <w:rPr>
          <w:bCs/>
        </w:rPr>
        <w:t xml:space="preserve"> годов</w:t>
      </w:r>
      <w:r w:rsidR="00057D59">
        <w:rPr>
          <w:bCs/>
        </w:rPr>
        <w:t>»</w:t>
      </w:r>
      <w:r w:rsidRPr="00793EBC">
        <w:rPr>
          <w:bCs/>
        </w:rPr>
        <w:t xml:space="preserve"> с учетом рекомендаций, высказанных депутатами </w:t>
      </w:r>
      <w:r w:rsidR="00D75B37">
        <w:rPr>
          <w:bCs/>
        </w:rPr>
        <w:t>п</w:t>
      </w:r>
      <w:r w:rsidRPr="00793EBC">
        <w:rPr>
          <w:bCs/>
        </w:rPr>
        <w:t>оселкового Собрания</w:t>
      </w:r>
      <w:r w:rsidRPr="00793EBC">
        <w:t xml:space="preserve"> сельского поселения «Поселок Детчино»</w:t>
      </w:r>
      <w:r w:rsidR="00057D59" w:rsidRPr="00057D59">
        <w:t xml:space="preserve"> в первом чтении</w:t>
      </w:r>
      <w:r w:rsidRPr="00793EBC">
        <w:t xml:space="preserve">. </w:t>
      </w:r>
    </w:p>
    <w:p w:rsidR="00CC6D9F" w:rsidRPr="00793EBC" w:rsidRDefault="00CC6D9F" w:rsidP="00CC6D9F">
      <w:pPr>
        <w:ind w:firstLine="360"/>
        <w:jc w:val="both"/>
      </w:pPr>
      <w:r w:rsidRPr="00793EBC">
        <w:t xml:space="preserve"> 2. </w:t>
      </w:r>
      <w:proofErr w:type="gramStart"/>
      <w:r w:rsidRPr="00793EBC">
        <w:t xml:space="preserve">Назначить публичные слушания по </w:t>
      </w:r>
      <w:r w:rsidR="00057D59">
        <w:t xml:space="preserve">рассмотрению </w:t>
      </w:r>
      <w:r w:rsidRPr="00793EBC">
        <w:t>проект</w:t>
      </w:r>
      <w:r w:rsidR="00057D59">
        <w:t>а</w:t>
      </w:r>
      <w:r w:rsidRPr="00793EBC">
        <w:t xml:space="preserve"> бюджета сельского пос</w:t>
      </w:r>
      <w:r w:rsidR="0072379F">
        <w:t>еления «Поселок Детчино» на 20</w:t>
      </w:r>
      <w:r w:rsidR="00894B57">
        <w:t>2</w:t>
      </w:r>
      <w:r w:rsidR="00FA6F15">
        <w:t>5</w:t>
      </w:r>
      <w:r w:rsidRPr="00793EBC">
        <w:t xml:space="preserve"> год</w:t>
      </w:r>
      <w:r w:rsidR="0072379F">
        <w:rPr>
          <w:bCs/>
        </w:rPr>
        <w:t xml:space="preserve"> и на плановый период 202</w:t>
      </w:r>
      <w:r w:rsidR="00FA6F15">
        <w:rPr>
          <w:bCs/>
        </w:rPr>
        <w:t>6</w:t>
      </w:r>
      <w:r w:rsidR="0072379F">
        <w:rPr>
          <w:bCs/>
        </w:rPr>
        <w:t xml:space="preserve"> и 202</w:t>
      </w:r>
      <w:r w:rsidR="00FA6F15">
        <w:rPr>
          <w:bCs/>
        </w:rPr>
        <w:t>7</w:t>
      </w:r>
      <w:r w:rsidRPr="00793EBC">
        <w:rPr>
          <w:bCs/>
        </w:rPr>
        <w:t xml:space="preserve"> годов</w:t>
      </w:r>
      <w:r w:rsidR="0072379F">
        <w:t xml:space="preserve"> на</w:t>
      </w:r>
      <w:r w:rsidR="00D75B37">
        <w:t xml:space="preserve"> </w:t>
      </w:r>
      <w:r w:rsidR="00FA6F15">
        <w:t>23</w:t>
      </w:r>
      <w:r w:rsidR="00A10686" w:rsidRPr="001E4B31">
        <w:t xml:space="preserve"> </w:t>
      </w:r>
      <w:r w:rsidR="0072379F" w:rsidRPr="001E4B31">
        <w:t>декабря 20</w:t>
      </w:r>
      <w:r w:rsidR="00F258E6" w:rsidRPr="001E4B31">
        <w:t>2</w:t>
      </w:r>
      <w:r w:rsidR="00FA6F15">
        <w:t>4</w:t>
      </w:r>
      <w:r w:rsidRPr="001E4B31">
        <w:t>года</w:t>
      </w:r>
      <w:r w:rsidRPr="00793EBC">
        <w:t xml:space="preserve"> в 1</w:t>
      </w:r>
      <w:r w:rsidR="000A4B7E">
        <w:t>5</w:t>
      </w:r>
      <w:r w:rsidRPr="00793EBC">
        <w:t xml:space="preserve"> час </w:t>
      </w:r>
      <w:r w:rsidR="000A4B7E">
        <w:t>3</w:t>
      </w:r>
      <w:r w:rsidRPr="00793EBC">
        <w:t xml:space="preserve">0 мин. Место проведения - в здании администрации СП «Поселок Детчино», по адресу: с. Детчино, ул. Матросова, д.3, (актовый зал, второй этаж). </w:t>
      </w:r>
      <w:proofErr w:type="gramEnd"/>
    </w:p>
    <w:p w:rsidR="00CC6D9F" w:rsidRPr="00793EBC" w:rsidRDefault="00CC6D9F" w:rsidP="00CC6D9F">
      <w:pPr>
        <w:jc w:val="both"/>
      </w:pPr>
      <w:r w:rsidRPr="00793EBC">
        <w:t xml:space="preserve">      3. </w:t>
      </w:r>
      <w:r w:rsidRPr="00793EBC">
        <w:rPr>
          <w:bCs/>
        </w:rPr>
        <w:t xml:space="preserve">Сформировать оргкомитет по проведению публичных слушаний </w:t>
      </w:r>
      <w:r w:rsidRPr="00793EBC">
        <w:t>по проекту бюджета сельского пос</w:t>
      </w:r>
      <w:r w:rsidR="0072379F">
        <w:t>еления «Поселок Детчино» на 20</w:t>
      </w:r>
      <w:r w:rsidR="00894B57">
        <w:t>2</w:t>
      </w:r>
      <w:r w:rsidR="00365DC3">
        <w:t>5</w:t>
      </w:r>
      <w:r w:rsidRPr="00793EBC">
        <w:t xml:space="preserve"> год</w:t>
      </w:r>
      <w:r w:rsidR="0072379F">
        <w:rPr>
          <w:bCs/>
        </w:rPr>
        <w:t xml:space="preserve"> и на плановый период 202</w:t>
      </w:r>
      <w:r w:rsidR="00365DC3">
        <w:rPr>
          <w:bCs/>
        </w:rPr>
        <w:t>6</w:t>
      </w:r>
      <w:r w:rsidR="0072379F">
        <w:rPr>
          <w:bCs/>
        </w:rPr>
        <w:t xml:space="preserve"> и 202</w:t>
      </w:r>
      <w:r w:rsidR="00365DC3">
        <w:rPr>
          <w:bCs/>
        </w:rPr>
        <w:t>7</w:t>
      </w:r>
      <w:r w:rsidRPr="00793EBC">
        <w:rPr>
          <w:bCs/>
        </w:rPr>
        <w:t xml:space="preserve"> годов в следующем составе:</w:t>
      </w:r>
    </w:p>
    <w:p w:rsidR="00CC6D9F" w:rsidRPr="00793EBC" w:rsidRDefault="00CC6D9F" w:rsidP="00CC6D9F">
      <w:pPr>
        <w:jc w:val="both"/>
      </w:pPr>
      <w:r w:rsidRPr="00793EBC">
        <w:t xml:space="preserve">-Глава сельского поселения «Поселок Детчино» - Воробьев А.М.; </w:t>
      </w:r>
    </w:p>
    <w:p w:rsidR="00CC6D9F" w:rsidRPr="00793EBC" w:rsidRDefault="00CC6D9F" w:rsidP="00CC6D9F">
      <w:pPr>
        <w:jc w:val="both"/>
      </w:pPr>
      <w:r w:rsidRPr="00793EBC">
        <w:t xml:space="preserve">-Глава поселковой Администрации сельского поселения «Поселок Детчино» - </w:t>
      </w:r>
      <w:proofErr w:type="spellStart"/>
      <w:r w:rsidR="009561CC">
        <w:t>Куприков</w:t>
      </w:r>
      <w:proofErr w:type="spellEnd"/>
      <w:r w:rsidR="009561CC">
        <w:t xml:space="preserve"> С.Н</w:t>
      </w:r>
      <w:r w:rsidRPr="00793EBC">
        <w:t>.;</w:t>
      </w:r>
    </w:p>
    <w:p w:rsidR="00CC6D9F" w:rsidRPr="00793EBC" w:rsidRDefault="007C6F69" w:rsidP="00CC6D9F">
      <w:pPr>
        <w:jc w:val="both"/>
      </w:pPr>
      <w:r>
        <w:t>-Зам.</w:t>
      </w:r>
      <w:r w:rsidR="00CC6D9F" w:rsidRPr="00793EBC">
        <w:t xml:space="preserve"> Главы поселковой </w:t>
      </w:r>
      <w:r w:rsidR="00894B57">
        <w:t>а</w:t>
      </w:r>
      <w:r w:rsidR="00CC6D9F" w:rsidRPr="00793EBC">
        <w:t xml:space="preserve">дминистрации сельского поселения «Поселок Детчино» - </w:t>
      </w:r>
      <w:proofErr w:type="spellStart"/>
      <w:r w:rsidR="00CC6D9F" w:rsidRPr="00793EBC">
        <w:t>Кондакова</w:t>
      </w:r>
      <w:proofErr w:type="spellEnd"/>
      <w:r w:rsidR="00CC6D9F" w:rsidRPr="00793EBC">
        <w:t xml:space="preserve"> С.Н.;</w:t>
      </w:r>
    </w:p>
    <w:p w:rsidR="0047211F" w:rsidRDefault="0047211F" w:rsidP="0047211F">
      <w:pPr>
        <w:tabs>
          <w:tab w:val="num" w:pos="0"/>
        </w:tabs>
        <w:jc w:val="both"/>
      </w:pPr>
      <w:r w:rsidRPr="0047211F">
        <w:t>-Главный специалист поселковой администрации сельского поселения «Поселок Детчино»</w:t>
      </w:r>
      <w:r w:rsidR="009561CC">
        <w:t xml:space="preserve"> </w:t>
      </w:r>
      <w:r w:rsidRPr="0047211F">
        <w:t>-</w:t>
      </w:r>
      <w:r w:rsidR="009561CC">
        <w:t xml:space="preserve"> </w:t>
      </w:r>
      <w:r w:rsidRPr="0047211F">
        <w:t>Гришина Н.А.;</w:t>
      </w:r>
    </w:p>
    <w:p w:rsidR="00CC6D9F" w:rsidRPr="00A10686" w:rsidRDefault="00671D5E" w:rsidP="00CC6D9F">
      <w:pPr>
        <w:tabs>
          <w:tab w:val="num" w:pos="0"/>
        </w:tabs>
        <w:jc w:val="both"/>
      </w:pPr>
      <w:r w:rsidRPr="00671D5E">
        <w:t xml:space="preserve">-Главный специалист поселковой администрации сельского поселения «Поселок Детчино» - </w:t>
      </w:r>
      <w:r w:rsidR="00807470">
        <w:t>Савостьянова С.П</w:t>
      </w:r>
      <w:r w:rsidR="00686453">
        <w:rPr>
          <w:bCs/>
        </w:rPr>
        <w:t>.</w:t>
      </w:r>
    </w:p>
    <w:p w:rsidR="00CC6D9F" w:rsidRPr="00793EBC" w:rsidRDefault="00CC6D9F" w:rsidP="00CC6D9F">
      <w:pPr>
        <w:tabs>
          <w:tab w:val="num" w:pos="0"/>
        </w:tabs>
        <w:jc w:val="both"/>
      </w:pPr>
      <w:r w:rsidRPr="00793EBC">
        <w:rPr>
          <w:bCs/>
        </w:rPr>
        <w:t xml:space="preserve">      </w:t>
      </w:r>
      <w:r w:rsidRPr="00793EBC">
        <w:t>4. Возложить на поселковую администрацию СП «Поселок Детчино» обязанности по организационному и материально-техническому обеспечению деятельности Оргкомитета и проведению публичных слушаний.</w:t>
      </w:r>
    </w:p>
    <w:p w:rsidR="00CC6D9F" w:rsidRPr="00793EBC" w:rsidRDefault="00894B57" w:rsidP="00894B57">
      <w:pPr>
        <w:ind w:firstLine="360"/>
        <w:jc w:val="both"/>
      </w:pPr>
      <w:r>
        <w:t xml:space="preserve">5. </w:t>
      </w:r>
      <w:r w:rsidR="00CC6D9F" w:rsidRPr="00793EBC">
        <w:rPr>
          <w:bCs/>
        </w:rPr>
        <w:t>Установить, что ознакомит</w:t>
      </w:r>
      <w:r w:rsidR="00A10686">
        <w:rPr>
          <w:bCs/>
        </w:rPr>
        <w:t>ь</w:t>
      </w:r>
      <w:r w:rsidR="00CC6D9F" w:rsidRPr="00793EBC">
        <w:rPr>
          <w:bCs/>
        </w:rPr>
        <w:t xml:space="preserve">ся с проектом бюджета сельского поселения «Поселок   </w:t>
      </w:r>
      <w:r>
        <w:rPr>
          <w:bCs/>
        </w:rPr>
        <w:t>Д</w:t>
      </w:r>
      <w:r w:rsidR="0072379F">
        <w:rPr>
          <w:bCs/>
        </w:rPr>
        <w:t>етчино» на 20</w:t>
      </w:r>
      <w:r>
        <w:rPr>
          <w:bCs/>
        </w:rPr>
        <w:t>2</w:t>
      </w:r>
      <w:r w:rsidR="00365DC3">
        <w:rPr>
          <w:bCs/>
        </w:rPr>
        <w:t>5</w:t>
      </w:r>
      <w:r w:rsidR="0072379F">
        <w:rPr>
          <w:bCs/>
        </w:rPr>
        <w:t xml:space="preserve"> год и на плановый период 202</w:t>
      </w:r>
      <w:r w:rsidR="00365DC3">
        <w:rPr>
          <w:bCs/>
        </w:rPr>
        <w:t>6</w:t>
      </w:r>
      <w:r w:rsidR="0072379F">
        <w:rPr>
          <w:bCs/>
        </w:rPr>
        <w:t xml:space="preserve"> и 202</w:t>
      </w:r>
      <w:r w:rsidR="00365DC3">
        <w:rPr>
          <w:bCs/>
        </w:rPr>
        <w:t>7</w:t>
      </w:r>
      <w:r w:rsidR="00CC6D9F" w:rsidRPr="00793EBC">
        <w:rPr>
          <w:bCs/>
        </w:rPr>
        <w:t xml:space="preserve"> годов, подать замечания и предложения в письменном виде</w:t>
      </w:r>
      <w:r w:rsidR="00CC6D9F" w:rsidRPr="00793EBC">
        <w:t xml:space="preserve"> </w:t>
      </w:r>
      <w:r w:rsidR="00A10686">
        <w:t xml:space="preserve">можно </w:t>
      </w:r>
      <w:r w:rsidR="00CC6D9F" w:rsidRPr="00793EBC">
        <w:t>ежедневно в рабоч</w:t>
      </w:r>
      <w:r>
        <w:t xml:space="preserve">ие дни с 8.00 до 16.00 час, с </w:t>
      </w:r>
      <w:r w:rsidR="00365DC3">
        <w:t>29</w:t>
      </w:r>
      <w:r w:rsidR="00CC6D9F" w:rsidRPr="00793EBC">
        <w:t xml:space="preserve"> </w:t>
      </w:r>
      <w:r w:rsidR="00494B5B">
        <w:t>ноя</w:t>
      </w:r>
      <w:r w:rsidR="00CC6D9F" w:rsidRPr="00793EBC">
        <w:t>бря 20</w:t>
      </w:r>
      <w:r w:rsidR="0047211F">
        <w:t>2</w:t>
      </w:r>
      <w:r w:rsidR="00365DC3">
        <w:t>4</w:t>
      </w:r>
      <w:r w:rsidR="0072379F">
        <w:t xml:space="preserve"> года по </w:t>
      </w:r>
      <w:r w:rsidR="00A10686">
        <w:t xml:space="preserve"> </w:t>
      </w:r>
      <w:r w:rsidR="00365DC3">
        <w:t>20</w:t>
      </w:r>
      <w:r w:rsidR="00A10686">
        <w:t xml:space="preserve"> </w:t>
      </w:r>
      <w:r w:rsidR="0072379F">
        <w:t xml:space="preserve"> </w:t>
      </w:r>
      <w:r w:rsidR="0072379F" w:rsidRPr="001E4B31">
        <w:t>декабря</w:t>
      </w:r>
      <w:r w:rsidR="0072379F">
        <w:t xml:space="preserve"> 20</w:t>
      </w:r>
      <w:r w:rsidR="0047211F">
        <w:t>2</w:t>
      </w:r>
      <w:r w:rsidR="00365DC3">
        <w:t>4</w:t>
      </w:r>
      <w:r w:rsidR="00CC6D9F" w:rsidRPr="00793EBC">
        <w:t xml:space="preserve"> года по адресу: </w:t>
      </w:r>
      <w:proofErr w:type="spellStart"/>
      <w:r w:rsidR="00CC6D9F" w:rsidRPr="00793EBC">
        <w:t>Малоярославецкий</w:t>
      </w:r>
      <w:proofErr w:type="spellEnd"/>
      <w:r w:rsidR="00CC6D9F" w:rsidRPr="00793EBC">
        <w:t xml:space="preserve"> район, с. Детчино, ул. Матросова, д.3.</w:t>
      </w:r>
    </w:p>
    <w:p w:rsidR="00CC6D9F" w:rsidRPr="00793EBC" w:rsidRDefault="00CC6D9F" w:rsidP="00CC6D9F">
      <w:pPr>
        <w:ind w:left="360"/>
        <w:jc w:val="both"/>
      </w:pPr>
      <w:r w:rsidRPr="00793EBC">
        <w:t xml:space="preserve"> 6. Настоящее Решение вступает в силу со дня его опубликования.</w:t>
      </w:r>
    </w:p>
    <w:p w:rsidR="00CC6D9F" w:rsidRDefault="00CC6D9F" w:rsidP="00CC6D9F">
      <w:pPr>
        <w:spacing w:after="120"/>
        <w:jc w:val="both"/>
      </w:pPr>
      <w:r w:rsidRPr="00793EBC">
        <w:t xml:space="preserve">      7. Настоящее Решение подлежит официальному опубликованию в газете «Маяк» и размещению на официальном сайте СП «Поселок Детчино» в сети Интернет.</w:t>
      </w:r>
    </w:p>
    <w:p w:rsidR="00874EED" w:rsidRDefault="00CC6D9F" w:rsidP="00874EED">
      <w:pPr>
        <w:tabs>
          <w:tab w:val="num" w:pos="0"/>
        </w:tabs>
        <w:jc w:val="both"/>
        <w:rPr>
          <w:b/>
        </w:rPr>
      </w:pPr>
      <w:r w:rsidRPr="00793EBC">
        <w:rPr>
          <w:b/>
        </w:rPr>
        <w:t>Глава сельского поселения</w:t>
      </w:r>
      <w:r w:rsidRPr="00793EBC">
        <w:rPr>
          <w:b/>
        </w:rPr>
        <w:tab/>
      </w:r>
    </w:p>
    <w:p w:rsidR="00CC6D9F" w:rsidRPr="00874EED" w:rsidRDefault="00CC6D9F" w:rsidP="00874EED">
      <w:pPr>
        <w:tabs>
          <w:tab w:val="num" w:pos="0"/>
        </w:tabs>
        <w:jc w:val="both"/>
        <w:rPr>
          <w:b/>
        </w:rPr>
      </w:pPr>
      <w:r w:rsidRPr="00874EED">
        <w:rPr>
          <w:b/>
        </w:rPr>
        <w:t>"Поселок Детчино"</w:t>
      </w:r>
      <w:r w:rsidR="00874EED" w:rsidRPr="00874EED">
        <w:rPr>
          <w:b/>
        </w:rPr>
        <w:tab/>
      </w:r>
      <w:r w:rsidR="00874EED">
        <w:tab/>
      </w:r>
      <w:r w:rsidR="00874EED">
        <w:tab/>
      </w:r>
      <w:r w:rsidR="00874EED">
        <w:tab/>
      </w:r>
      <w:r w:rsidR="00874EED">
        <w:tab/>
      </w:r>
      <w:r w:rsidR="00874EED">
        <w:tab/>
      </w:r>
      <w:r w:rsidR="00874EED">
        <w:tab/>
      </w:r>
      <w:r w:rsidR="00874EED">
        <w:tab/>
      </w:r>
      <w:r w:rsidR="00874EED">
        <w:tab/>
      </w:r>
      <w:r w:rsidR="00874EED" w:rsidRPr="00874EED">
        <w:rPr>
          <w:b/>
          <w:bCs/>
        </w:rPr>
        <w:t>А.М. Воробьев</w:t>
      </w:r>
    </w:p>
    <w:sectPr w:rsidR="00CC6D9F" w:rsidRPr="00874EED" w:rsidSect="000B2461">
      <w:pgSz w:w="11906" w:h="16838"/>
      <w:pgMar w:top="720" w:right="282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F"/>
    <w:rsid w:val="0002035B"/>
    <w:rsid w:val="00050AC9"/>
    <w:rsid w:val="00057D59"/>
    <w:rsid w:val="000942C0"/>
    <w:rsid w:val="000A4B7E"/>
    <w:rsid w:val="000B2461"/>
    <w:rsid w:val="001068A2"/>
    <w:rsid w:val="001404F3"/>
    <w:rsid w:val="0019436D"/>
    <w:rsid w:val="001C6DCF"/>
    <w:rsid w:val="001E4B31"/>
    <w:rsid w:val="002141EF"/>
    <w:rsid w:val="002201A8"/>
    <w:rsid w:val="00223EB7"/>
    <w:rsid w:val="00360846"/>
    <w:rsid w:val="00365DC3"/>
    <w:rsid w:val="00390AA6"/>
    <w:rsid w:val="00396119"/>
    <w:rsid w:val="003D1AA3"/>
    <w:rsid w:val="0047211F"/>
    <w:rsid w:val="00494B5B"/>
    <w:rsid w:val="00495F5A"/>
    <w:rsid w:val="004B19D7"/>
    <w:rsid w:val="005309E8"/>
    <w:rsid w:val="00671D5E"/>
    <w:rsid w:val="00686453"/>
    <w:rsid w:val="0072379F"/>
    <w:rsid w:val="00793EBC"/>
    <w:rsid w:val="007B2293"/>
    <w:rsid w:val="007C6F69"/>
    <w:rsid w:val="00807470"/>
    <w:rsid w:val="00874EED"/>
    <w:rsid w:val="00894B57"/>
    <w:rsid w:val="008F6127"/>
    <w:rsid w:val="0093734D"/>
    <w:rsid w:val="009561CC"/>
    <w:rsid w:val="00A10686"/>
    <w:rsid w:val="00A1583F"/>
    <w:rsid w:val="00A66C3E"/>
    <w:rsid w:val="00A92A6C"/>
    <w:rsid w:val="00B07708"/>
    <w:rsid w:val="00B33C8F"/>
    <w:rsid w:val="00C226B2"/>
    <w:rsid w:val="00C26DD0"/>
    <w:rsid w:val="00CC6D9F"/>
    <w:rsid w:val="00D22986"/>
    <w:rsid w:val="00D75B37"/>
    <w:rsid w:val="00E02EA3"/>
    <w:rsid w:val="00EB7A47"/>
    <w:rsid w:val="00F258E6"/>
    <w:rsid w:val="00F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D9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C6D9F"/>
    <w:pPr>
      <w:keepNext/>
      <w:ind w:left="374"/>
      <w:jc w:val="both"/>
      <w:outlineLvl w:val="1"/>
    </w:pPr>
    <w:rPr>
      <w:b/>
      <w:bCs/>
      <w:sz w:val="26"/>
    </w:rPr>
  </w:style>
  <w:style w:type="paragraph" w:styleId="5">
    <w:name w:val="heading 5"/>
    <w:basedOn w:val="a"/>
    <w:next w:val="a"/>
    <w:link w:val="50"/>
    <w:qFormat/>
    <w:rsid w:val="00CC6D9F"/>
    <w:pPr>
      <w:keepNext/>
      <w:jc w:val="both"/>
      <w:outlineLvl w:val="4"/>
    </w:pPr>
    <w:rPr>
      <w:b/>
      <w:bCs/>
      <w:sz w:val="26"/>
      <w:szCs w:val="20"/>
    </w:rPr>
  </w:style>
  <w:style w:type="paragraph" w:styleId="6">
    <w:name w:val="heading 6"/>
    <w:basedOn w:val="a"/>
    <w:next w:val="a"/>
    <w:link w:val="60"/>
    <w:qFormat/>
    <w:rsid w:val="00CC6D9F"/>
    <w:pPr>
      <w:keepNext/>
      <w:pBdr>
        <w:bottom w:val="single" w:sz="4" w:space="1" w:color="auto"/>
      </w:pBdr>
      <w:jc w:val="center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D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6D9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6D9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6D9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C6D9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CC6D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C6D9F"/>
    <w:pPr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CC6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1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1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D9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C6D9F"/>
    <w:pPr>
      <w:keepNext/>
      <w:ind w:left="374"/>
      <w:jc w:val="both"/>
      <w:outlineLvl w:val="1"/>
    </w:pPr>
    <w:rPr>
      <w:b/>
      <w:bCs/>
      <w:sz w:val="26"/>
    </w:rPr>
  </w:style>
  <w:style w:type="paragraph" w:styleId="5">
    <w:name w:val="heading 5"/>
    <w:basedOn w:val="a"/>
    <w:next w:val="a"/>
    <w:link w:val="50"/>
    <w:qFormat/>
    <w:rsid w:val="00CC6D9F"/>
    <w:pPr>
      <w:keepNext/>
      <w:jc w:val="both"/>
      <w:outlineLvl w:val="4"/>
    </w:pPr>
    <w:rPr>
      <w:b/>
      <w:bCs/>
      <w:sz w:val="26"/>
      <w:szCs w:val="20"/>
    </w:rPr>
  </w:style>
  <w:style w:type="paragraph" w:styleId="6">
    <w:name w:val="heading 6"/>
    <w:basedOn w:val="a"/>
    <w:next w:val="a"/>
    <w:link w:val="60"/>
    <w:qFormat/>
    <w:rsid w:val="00CC6D9F"/>
    <w:pPr>
      <w:keepNext/>
      <w:pBdr>
        <w:bottom w:val="single" w:sz="4" w:space="1" w:color="auto"/>
      </w:pBdr>
      <w:jc w:val="center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D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6D9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6D9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6D9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C6D9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CC6D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C6D9F"/>
    <w:pPr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CC6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1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1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ПОСЕЛКОВОЕ  СОБРАНИЕ</vt:lpstr>
    </vt:vector>
  </TitlesOfParts>
  <Company>RePack by SPecialiST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2024-11-28T11:16:00Z</cp:lastPrinted>
  <dcterms:created xsi:type="dcterms:W3CDTF">2024-11-25T06:48:00Z</dcterms:created>
  <dcterms:modified xsi:type="dcterms:W3CDTF">2024-12-02T09:16:00Z</dcterms:modified>
</cp:coreProperties>
</file>