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91" w:rsidRPr="00593391" w:rsidRDefault="00593391" w:rsidP="005933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339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</w:t>
      </w:r>
      <w:r w:rsidR="007E5F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1</w:t>
      </w:r>
    </w:p>
    <w:p w:rsidR="00593391" w:rsidRPr="00593391" w:rsidRDefault="00593391" w:rsidP="005933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 решению п</w:t>
      </w:r>
      <w:r w:rsidRPr="00593391">
        <w:rPr>
          <w:rFonts w:ascii="Times New Roman" w:eastAsia="Times New Roman" w:hAnsi="Times New Roman" w:cs="Times New Roman"/>
          <w:sz w:val="18"/>
          <w:szCs w:val="18"/>
          <w:lang w:eastAsia="ru-RU"/>
        </w:rPr>
        <w:t>оселкового Собрания</w:t>
      </w:r>
    </w:p>
    <w:p w:rsidR="00593391" w:rsidRPr="00593391" w:rsidRDefault="00593391" w:rsidP="005933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3391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сельского поселения «Поселок Детчино»</w:t>
      </w:r>
    </w:p>
    <w:p w:rsidR="00631ED7" w:rsidRPr="00631ED7" w:rsidRDefault="00631ED7" w:rsidP="00631ED7">
      <w:pPr>
        <w:pStyle w:val="ConsPlusNormal"/>
        <w:jc w:val="right"/>
        <w:rPr>
          <w:sz w:val="18"/>
          <w:szCs w:val="18"/>
        </w:rPr>
      </w:pPr>
      <w:r w:rsidRPr="00631ED7">
        <w:rPr>
          <w:sz w:val="18"/>
          <w:szCs w:val="18"/>
        </w:rPr>
        <w:t>от «</w:t>
      </w:r>
      <w:r w:rsidR="00B62646">
        <w:rPr>
          <w:sz w:val="18"/>
          <w:szCs w:val="18"/>
        </w:rPr>
        <w:t>27</w:t>
      </w:r>
      <w:r w:rsidR="008D36AC">
        <w:rPr>
          <w:sz w:val="18"/>
          <w:szCs w:val="18"/>
        </w:rPr>
        <w:t xml:space="preserve"> </w:t>
      </w:r>
      <w:r>
        <w:rPr>
          <w:sz w:val="18"/>
          <w:szCs w:val="18"/>
        </w:rPr>
        <w:t>»</w:t>
      </w:r>
      <w:r w:rsidR="00B62646">
        <w:rPr>
          <w:sz w:val="18"/>
          <w:szCs w:val="18"/>
        </w:rPr>
        <w:t>ноября</w:t>
      </w:r>
      <w:r w:rsidR="008D36A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201</w:t>
      </w:r>
      <w:r w:rsidR="00595383">
        <w:rPr>
          <w:sz w:val="18"/>
          <w:szCs w:val="18"/>
        </w:rPr>
        <w:t>9</w:t>
      </w:r>
      <w:r>
        <w:rPr>
          <w:sz w:val="18"/>
          <w:szCs w:val="18"/>
        </w:rPr>
        <w:t xml:space="preserve">г. № </w:t>
      </w:r>
      <w:r w:rsidR="00B62646">
        <w:rPr>
          <w:sz w:val="18"/>
          <w:szCs w:val="18"/>
        </w:rPr>
        <w:t>68</w:t>
      </w:r>
      <w:r w:rsidR="008D36AC">
        <w:rPr>
          <w:sz w:val="18"/>
          <w:szCs w:val="18"/>
        </w:rPr>
        <w:t xml:space="preserve">  </w:t>
      </w:r>
    </w:p>
    <w:p w:rsidR="00593391" w:rsidRPr="00593391" w:rsidRDefault="00F112E0" w:rsidP="00F112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</w:p>
    <w:p w:rsidR="00DD0578" w:rsidRDefault="00DD0578" w:rsidP="001A6444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10"/>
      <w:bookmarkEnd w:id="0"/>
    </w:p>
    <w:p w:rsidR="0028101E" w:rsidRPr="001A6444" w:rsidRDefault="007E5FBD" w:rsidP="001A6444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Правил</w:t>
      </w:r>
      <w:r w:rsidR="0028101E" w:rsidRPr="001A6444">
        <w:rPr>
          <w:rFonts w:ascii="Times New Roman" w:hAnsi="Times New Roman" w:cs="Times New Roman"/>
          <w:b/>
          <w:sz w:val="24"/>
          <w:szCs w:val="24"/>
        </w:rPr>
        <w:t>а</w:t>
      </w:r>
      <w:r w:rsidRPr="001A6444">
        <w:rPr>
          <w:rFonts w:ascii="Times New Roman" w:hAnsi="Times New Roman" w:cs="Times New Roman"/>
          <w:b/>
          <w:sz w:val="24"/>
          <w:szCs w:val="24"/>
        </w:rPr>
        <w:t xml:space="preserve"> благоустройства</w:t>
      </w:r>
    </w:p>
    <w:p w:rsidR="00526784" w:rsidRDefault="007E5FBD" w:rsidP="001A6444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территории сельского поселения «Поселок Детчино»</w:t>
      </w:r>
    </w:p>
    <w:p w:rsidR="001A6444" w:rsidRPr="001A6444" w:rsidRDefault="001A6444" w:rsidP="001A6444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321261" w:rsidRPr="001A6444" w:rsidRDefault="00321261" w:rsidP="001A6444">
      <w:pPr>
        <w:spacing w:after="0" w:line="240" w:lineRule="auto"/>
        <w:ind w:left="435" w:righ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Настоящие Правила </w:t>
      </w:r>
      <w:r w:rsidR="00C54925" w:rsidRPr="001A6444">
        <w:rPr>
          <w:rFonts w:ascii="Times New Roman" w:hAnsi="Times New Roman" w:cs="Times New Roman"/>
          <w:sz w:val="24"/>
          <w:szCs w:val="24"/>
        </w:rPr>
        <w:t xml:space="preserve">благоустройства территории сельского поселения «Поселок Детчино» (далее Правила) </w:t>
      </w:r>
      <w:r w:rsidRPr="001A6444">
        <w:rPr>
          <w:rFonts w:ascii="Times New Roman" w:hAnsi="Times New Roman" w:cs="Times New Roman"/>
          <w:sz w:val="24"/>
          <w:szCs w:val="24"/>
        </w:rPr>
        <w:t xml:space="preserve">разработаны в соответствии с </w:t>
      </w:r>
      <w:hyperlink r:id="rId8" w:history="1">
        <w:r w:rsidRPr="001A6444">
          <w:rPr>
            <w:rStyle w:val="a4"/>
            <w:rFonts w:ascii="Times New Roman" w:hAnsi="Times New Roman" w:cs="Times New Roman"/>
            <w:sz w:val="24"/>
            <w:szCs w:val="24"/>
          </w:rPr>
          <w:t>Федеральным законом "Об общих принципах организации местного самоуправления в Российской Федерации"</w:t>
        </w:r>
      </w:hyperlink>
      <w:r w:rsidR="00054BEA" w:rsidRPr="001A6444">
        <w:rPr>
          <w:rFonts w:ascii="Times New Roman" w:hAnsi="Times New Roman" w:cs="Times New Roman"/>
          <w:sz w:val="24"/>
          <w:szCs w:val="24"/>
        </w:rPr>
        <w:t xml:space="preserve"> от 06.10.2003 № 131-ФЗ</w:t>
      </w:r>
      <w:r w:rsidRPr="001A6444">
        <w:rPr>
          <w:rFonts w:ascii="Times New Roman" w:hAnsi="Times New Roman" w:cs="Times New Roman"/>
          <w:sz w:val="24"/>
          <w:szCs w:val="24"/>
        </w:rPr>
        <w:t xml:space="preserve">, </w:t>
      </w:r>
      <w:r w:rsidR="00054BEA" w:rsidRPr="001A6444">
        <w:rPr>
          <w:rFonts w:ascii="Times New Roman" w:hAnsi="Times New Roman" w:cs="Times New Roman"/>
          <w:sz w:val="24"/>
          <w:szCs w:val="24"/>
        </w:rPr>
        <w:t xml:space="preserve"> Законом Калужской области «О благоустройстве территорий </w:t>
      </w:r>
      <w:r w:rsidR="008D36AC" w:rsidRPr="001A6444">
        <w:rPr>
          <w:rFonts w:ascii="Times New Roman" w:hAnsi="Times New Roman" w:cs="Times New Roman"/>
          <w:sz w:val="24"/>
          <w:szCs w:val="24"/>
        </w:rPr>
        <w:t>муниципальных образований Калужской области</w:t>
      </w:r>
      <w:r w:rsidR="00054BEA" w:rsidRPr="001A6444">
        <w:rPr>
          <w:rFonts w:ascii="Times New Roman" w:hAnsi="Times New Roman" w:cs="Times New Roman"/>
          <w:sz w:val="24"/>
          <w:szCs w:val="24"/>
        </w:rPr>
        <w:t xml:space="preserve">» от </w:t>
      </w:r>
      <w:r w:rsidR="008D36AC" w:rsidRPr="001A6444">
        <w:rPr>
          <w:rFonts w:ascii="Times New Roman" w:hAnsi="Times New Roman" w:cs="Times New Roman"/>
          <w:sz w:val="24"/>
          <w:szCs w:val="24"/>
        </w:rPr>
        <w:t>22.06.2018</w:t>
      </w:r>
      <w:r w:rsidR="00054BEA" w:rsidRPr="001A6444">
        <w:rPr>
          <w:rFonts w:ascii="Times New Roman" w:hAnsi="Times New Roman" w:cs="Times New Roman"/>
          <w:sz w:val="24"/>
          <w:szCs w:val="24"/>
        </w:rPr>
        <w:t xml:space="preserve"> № </w:t>
      </w:r>
      <w:r w:rsidR="008D36AC" w:rsidRPr="001A6444">
        <w:rPr>
          <w:rFonts w:ascii="Times New Roman" w:hAnsi="Times New Roman" w:cs="Times New Roman"/>
          <w:sz w:val="24"/>
          <w:szCs w:val="24"/>
        </w:rPr>
        <w:t>362</w:t>
      </w:r>
      <w:r w:rsidR="00054BEA" w:rsidRPr="001A6444">
        <w:rPr>
          <w:rFonts w:ascii="Times New Roman" w:hAnsi="Times New Roman" w:cs="Times New Roman"/>
          <w:sz w:val="24"/>
          <w:szCs w:val="24"/>
        </w:rPr>
        <w:t>-ОЗ</w:t>
      </w:r>
      <w:r w:rsidR="00595383" w:rsidRPr="001A6444">
        <w:rPr>
          <w:rFonts w:ascii="Times New Roman" w:hAnsi="Times New Roman" w:cs="Times New Roman"/>
          <w:sz w:val="24"/>
          <w:szCs w:val="24"/>
        </w:rPr>
        <w:t>,</w:t>
      </w:r>
      <w:r w:rsidR="00054BEA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>Уставом муни</w:t>
      </w:r>
      <w:r w:rsidR="00B556AC" w:rsidRPr="001A6444">
        <w:rPr>
          <w:rFonts w:ascii="Times New Roman" w:hAnsi="Times New Roman" w:cs="Times New Roman"/>
          <w:sz w:val="24"/>
          <w:szCs w:val="24"/>
        </w:rPr>
        <w:t>ципального образования сельско</w:t>
      </w:r>
      <w:r w:rsidR="00595383" w:rsidRPr="001A6444">
        <w:rPr>
          <w:rFonts w:ascii="Times New Roman" w:hAnsi="Times New Roman" w:cs="Times New Roman"/>
          <w:sz w:val="24"/>
          <w:szCs w:val="24"/>
        </w:rPr>
        <w:t>го</w:t>
      </w:r>
      <w:r w:rsidR="00B556AC" w:rsidRPr="001A644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95383" w:rsidRPr="001A6444">
        <w:rPr>
          <w:rFonts w:ascii="Times New Roman" w:hAnsi="Times New Roman" w:cs="Times New Roman"/>
          <w:sz w:val="24"/>
          <w:szCs w:val="24"/>
        </w:rPr>
        <w:t>я</w:t>
      </w:r>
      <w:r w:rsidRPr="001A6444">
        <w:rPr>
          <w:rFonts w:ascii="Times New Roman" w:hAnsi="Times New Roman" w:cs="Times New Roman"/>
          <w:sz w:val="24"/>
          <w:szCs w:val="24"/>
        </w:rPr>
        <w:t xml:space="preserve"> «</w:t>
      </w:r>
      <w:r w:rsidR="00B556AC" w:rsidRPr="001A6444">
        <w:rPr>
          <w:rFonts w:ascii="Times New Roman" w:hAnsi="Times New Roman" w:cs="Times New Roman"/>
          <w:sz w:val="24"/>
          <w:szCs w:val="24"/>
        </w:rPr>
        <w:t>Поселок Детчино</w:t>
      </w:r>
      <w:r w:rsidRPr="001A6444">
        <w:rPr>
          <w:rFonts w:ascii="Times New Roman" w:hAnsi="Times New Roman" w:cs="Times New Roman"/>
          <w:sz w:val="24"/>
          <w:szCs w:val="24"/>
        </w:rPr>
        <w:t xml:space="preserve">» и устанавливают единый порядок благоустройства, обеспечения чистоты и порядка, санитарного содержания и озеленения территорий муниципального образования </w:t>
      </w:r>
      <w:r w:rsidR="00BD3CC5" w:rsidRPr="001A6444">
        <w:rPr>
          <w:rFonts w:ascii="Times New Roman" w:hAnsi="Times New Roman" w:cs="Times New Roman"/>
          <w:sz w:val="24"/>
          <w:szCs w:val="24"/>
        </w:rPr>
        <w:t xml:space="preserve">сельское поселение «Поселок Детчино» </w:t>
      </w:r>
      <w:r w:rsidRPr="001A6444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BD3CC5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A73B2D" w:rsidRPr="001A6444">
        <w:rPr>
          <w:rFonts w:ascii="Times New Roman" w:hAnsi="Times New Roman" w:cs="Times New Roman"/>
          <w:sz w:val="24"/>
          <w:szCs w:val="24"/>
        </w:rPr>
        <w:t>Поселение</w:t>
      </w:r>
      <w:r w:rsidRPr="001A6444">
        <w:rPr>
          <w:rFonts w:ascii="Times New Roman" w:hAnsi="Times New Roman" w:cs="Times New Roman"/>
          <w:sz w:val="24"/>
          <w:szCs w:val="24"/>
        </w:rPr>
        <w:t>).</w:t>
      </w:r>
    </w:p>
    <w:p w:rsidR="004A093B" w:rsidRPr="001A6444" w:rsidRDefault="004A093B" w:rsidP="001A6444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28699A" w:rsidRPr="001A6444" w:rsidRDefault="004A093B" w:rsidP="001A6444">
      <w:pPr>
        <w:spacing w:after="0" w:line="240" w:lineRule="auto"/>
        <w:ind w:left="284" w:hanging="11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 1.1. Правила устанавливают единые нормы и требования по благоустройству территории </w:t>
      </w:r>
      <w:r w:rsidR="00142009" w:rsidRPr="001A6444">
        <w:rPr>
          <w:rFonts w:ascii="Times New Roman" w:hAnsi="Times New Roman" w:cs="Times New Roman"/>
          <w:sz w:val="24"/>
          <w:szCs w:val="24"/>
        </w:rPr>
        <w:t xml:space="preserve">Поселения, </w:t>
      </w:r>
      <w:r w:rsidRPr="001A6444">
        <w:rPr>
          <w:rFonts w:ascii="Times New Roman" w:hAnsi="Times New Roman" w:cs="Times New Roman"/>
          <w:sz w:val="24"/>
          <w:szCs w:val="24"/>
        </w:rPr>
        <w:t>в том числе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периодичности их выпо</w:t>
      </w:r>
      <w:r w:rsidR="00A34D69" w:rsidRPr="001A6444">
        <w:rPr>
          <w:rFonts w:ascii="Times New Roman" w:hAnsi="Times New Roman" w:cs="Times New Roman"/>
          <w:sz w:val="24"/>
          <w:szCs w:val="24"/>
        </w:rPr>
        <w:t xml:space="preserve">лнения, а также порядок участия </w:t>
      </w:r>
      <w:r w:rsidR="00A34D69" w:rsidRPr="001A6444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и физических лиц, индивидуальных предпринимателей, являющихся собственниками, пользователями или владельцами земель, застройщиками, собственниками, владельцами и арендаторами зданий (помещений в них), строений и сооружений, объектов благоустройства,</w:t>
      </w:r>
      <w:r w:rsidRPr="001A6444">
        <w:rPr>
          <w:rFonts w:ascii="Times New Roman" w:hAnsi="Times New Roman" w:cs="Times New Roman"/>
          <w:sz w:val="24"/>
          <w:szCs w:val="24"/>
        </w:rPr>
        <w:t xml:space="preserve"> в благоустройстве прилегающих территорий, к планировке, размещению, обустройству и содержанию элементов объектов благоустройства, в том числе информационных конструкций, малых архитектурных форм, мест отдыха (площадок и зон отдыха), площадок автостоянок, элементов озеленения, детских площадок, спортивных площадок, строительных площадок, площадок для выгула и дрессировки животных, ограждений (заборов), объектов (средств) наружного освещения.</w:t>
      </w:r>
    </w:p>
    <w:p w:rsidR="00321261" w:rsidRPr="001A6444" w:rsidRDefault="00321261" w:rsidP="001A6444">
      <w:pPr>
        <w:spacing w:after="0" w:line="240" w:lineRule="auto"/>
        <w:ind w:left="284" w:hanging="11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1.2. </w:t>
      </w:r>
      <w:r w:rsidR="008F3C90" w:rsidRPr="001A6444">
        <w:rPr>
          <w:rFonts w:ascii="Times New Roman" w:hAnsi="Times New Roman" w:cs="Times New Roman"/>
          <w:sz w:val="24"/>
          <w:szCs w:val="24"/>
        </w:rPr>
        <w:t xml:space="preserve">Требования настоящих Правил являются обязательными для всех физических и юридических лиц и направлены на поддержание санитарного порядка, охрану окружающей среды, повышение безопасности  и повышения комфортности жизнедеятельности населения </w:t>
      </w:r>
      <w:r w:rsidR="00A544D9" w:rsidRPr="001A6444">
        <w:rPr>
          <w:rFonts w:ascii="Times New Roman" w:hAnsi="Times New Roman" w:cs="Times New Roman"/>
          <w:sz w:val="24"/>
          <w:szCs w:val="24"/>
        </w:rPr>
        <w:t>Поселения</w:t>
      </w:r>
      <w:r w:rsidRPr="001A6444">
        <w:rPr>
          <w:rFonts w:ascii="Times New Roman" w:hAnsi="Times New Roman" w:cs="Times New Roman"/>
          <w:sz w:val="24"/>
          <w:szCs w:val="24"/>
        </w:rPr>
        <w:t>.</w:t>
      </w:r>
      <w:r w:rsidR="00D4289C" w:rsidRPr="001A6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DF7" w:rsidRPr="001A6444" w:rsidRDefault="00AA2ABA" w:rsidP="001A6444">
      <w:pPr>
        <w:pStyle w:val="ConsPlusNormal"/>
        <w:ind w:firstLine="284"/>
        <w:jc w:val="both"/>
        <w:rPr>
          <w:szCs w:val="24"/>
        </w:rPr>
      </w:pPr>
      <w:r w:rsidRPr="001A6444">
        <w:rPr>
          <w:color w:val="000000"/>
          <w:szCs w:val="24"/>
        </w:rPr>
        <w:t xml:space="preserve">1.3. </w:t>
      </w:r>
      <w:r w:rsidR="00966DF7" w:rsidRPr="001A6444">
        <w:rPr>
          <w:szCs w:val="24"/>
        </w:rPr>
        <w:t>Участниками деятельности по благоустройству могут быть:</w:t>
      </w:r>
    </w:p>
    <w:p w:rsidR="00966DF7" w:rsidRPr="001A6444" w:rsidRDefault="00966DF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а) граждане, которые формируют запрос на благоустройство и принимают участие в оценке предлагаемых решений, участвуют в отдельных случаях в выполнении работ;</w:t>
      </w:r>
    </w:p>
    <w:p w:rsidR="00966DF7" w:rsidRPr="001A6444" w:rsidRDefault="00966DF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б) представители органов местного самоуправления Поселения (формируют техническое задание, выбирают исполнителей и обеспечивают финансирование);</w:t>
      </w:r>
    </w:p>
    <w:p w:rsidR="00966DF7" w:rsidRPr="001A6444" w:rsidRDefault="00966DF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в) хозяйствующие субъекты, осуществляющие деятельность на территории муниципального образования (могут соучаствовать в формировании запроса на благоустройство, а также в финансировании мероприятий по благоустройству);</w:t>
      </w:r>
    </w:p>
    <w:p w:rsidR="00966DF7" w:rsidRPr="001A6444" w:rsidRDefault="00966DF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г) представители профессионального сообщества, в том числе архитекторы и дизайнеры (разрабатывают концепции объектов благоустройства и создают рабочую документацию);</w:t>
      </w:r>
    </w:p>
    <w:p w:rsidR="00966DF7" w:rsidRPr="001A6444" w:rsidRDefault="00966DF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д) исполнители работ, в том числе строители, производители малых архитектурных форм.</w:t>
      </w:r>
    </w:p>
    <w:p w:rsidR="00966DF7" w:rsidRPr="001A6444" w:rsidRDefault="00966DF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1.4. Участие граждан (непосредственное или опосредованное) в деятельности по благоустройству осуществляется путем принятия в установленных формах решений и через вовлечение общественных организаций, общественное соучастие в реализацию проектов.</w:t>
      </w:r>
    </w:p>
    <w:p w:rsidR="00966DF7" w:rsidRPr="001A6444" w:rsidRDefault="00966DF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1.5. Форма участия определяется органом местного самоуправления Поселения в зависимости от особенностей проекта по благоустройству муниципального образования и включает в себя:</w:t>
      </w:r>
    </w:p>
    <w:p w:rsidR="00966DF7" w:rsidRPr="001A6444" w:rsidRDefault="00966DF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а) совместное определение целей и задач по развитию территории;</w:t>
      </w:r>
    </w:p>
    <w:p w:rsidR="00966DF7" w:rsidRPr="001A6444" w:rsidRDefault="00966DF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б) определение основных видов активности, функциональных зон общественных пространств;</w:t>
      </w:r>
    </w:p>
    <w:p w:rsidR="00966DF7" w:rsidRPr="001A6444" w:rsidRDefault="00966DF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в) обсуждение и выбор типа оборудования, некапитальных объектов, малых архитектурных форм, материалов;</w:t>
      </w:r>
    </w:p>
    <w:p w:rsidR="00966DF7" w:rsidRPr="001A6444" w:rsidRDefault="00966DF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г) консультации с экспертами в выборе типов покрытий, типов озеленения, типов освещения и </w:t>
      </w:r>
      <w:r w:rsidRPr="001A6444">
        <w:rPr>
          <w:szCs w:val="24"/>
        </w:rPr>
        <w:lastRenderedPageBreak/>
        <w:t>осветительного оборудования и т.д.;</w:t>
      </w:r>
    </w:p>
    <w:p w:rsidR="00966DF7" w:rsidRPr="001A6444" w:rsidRDefault="00966DF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д) участие в разработке проекта (дизайн-проекта);</w:t>
      </w:r>
    </w:p>
    <w:p w:rsidR="00966DF7" w:rsidRPr="001A6444" w:rsidRDefault="00966DF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е) одобрение проектных решений участниками процесса проектирования и будущими пользователями;</w:t>
      </w:r>
    </w:p>
    <w:p w:rsidR="00966DF7" w:rsidRPr="001A6444" w:rsidRDefault="00966DF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ж) осуществление общественного контроля над процессом реализации проекта и над процессом эксплуатации территории.</w:t>
      </w:r>
    </w:p>
    <w:p w:rsidR="00966DF7" w:rsidRPr="001A6444" w:rsidRDefault="00966DF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1.6 К механизмам участия в деятельности по благоустройству относятся:</w:t>
      </w:r>
    </w:p>
    <w:p w:rsidR="00966DF7" w:rsidRPr="001A6444" w:rsidRDefault="00966DF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а) обсуждение проектов благоустройства в различных форматах (интерактивном, общественные обсуждения, дизайн-игры, проектные мастерские, школьные проекты);</w:t>
      </w:r>
    </w:p>
    <w:p w:rsidR="00966DF7" w:rsidRPr="001A6444" w:rsidRDefault="00966DF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б) общественный контроль в соответствии с требованиями Федерального </w:t>
      </w:r>
      <w:hyperlink r:id="rId9" w:history="1">
        <w:r w:rsidRPr="001A6444">
          <w:rPr>
            <w:color w:val="0000FF"/>
            <w:szCs w:val="24"/>
          </w:rPr>
          <w:t>закона</w:t>
        </w:r>
      </w:hyperlink>
      <w:r w:rsidRPr="001A6444">
        <w:rPr>
          <w:szCs w:val="24"/>
        </w:rPr>
        <w:t xml:space="preserve"> от 21 июля 2014 года N 212-ФЗ "Об основах общественного контроля в Российской Федерации" и </w:t>
      </w:r>
      <w:hyperlink r:id="rId10" w:history="1">
        <w:r w:rsidRPr="001A6444">
          <w:rPr>
            <w:color w:val="0000FF"/>
            <w:szCs w:val="24"/>
          </w:rPr>
          <w:t>Закона</w:t>
        </w:r>
      </w:hyperlink>
      <w:r w:rsidRPr="001A6444">
        <w:rPr>
          <w:szCs w:val="24"/>
        </w:rPr>
        <w:t xml:space="preserve"> Калужской области от 30 марта 2017 года N 177-ОЗ "О некоторых вопросах организации и осуществления общественного контроля на территории Калужской области".</w:t>
      </w:r>
    </w:p>
    <w:p w:rsidR="00FC6BEA" w:rsidRPr="001A6444" w:rsidRDefault="00E4718B" w:rsidP="001A644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ge3"/>
      <w:bookmarkEnd w:id="1"/>
      <w:r w:rsidRPr="001A644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87DE6" w:rsidRPr="001A6444">
        <w:rPr>
          <w:rFonts w:ascii="Times New Roman" w:hAnsi="Times New Roman" w:cs="Times New Roman"/>
          <w:b/>
          <w:sz w:val="24"/>
          <w:szCs w:val="24"/>
        </w:rPr>
        <w:t>Основные понятия.</w:t>
      </w:r>
    </w:p>
    <w:p w:rsidR="00F92FFE" w:rsidRPr="001A6444" w:rsidRDefault="00957244" w:rsidP="001A6444">
      <w:pPr>
        <w:pStyle w:val="ConsPlusNormal"/>
        <w:jc w:val="both"/>
        <w:rPr>
          <w:szCs w:val="24"/>
        </w:rPr>
      </w:pPr>
      <w:r w:rsidRPr="001A6444">
        <w:rPr>
          <w:rStyle w:val="a5"/>
          <w:bCs/>
          <w:color w:val="auto"/>
          <w:szCs w:val="24"/>
        </w:rPr>
        <w:t>1</w:t>
      </w:r>
      <w:r w:rsidR="0083629A" w:rsidRPr="001A6444">
        <w:rPr>
          <w:rStyle w:val="a5"/>
          <w:bCs/>
          <w:color w:val="auto"/>
          <w:szCs w:val="24"/>
        </w:rPr>
        <w:t xml:space="preserve">) </w:t>
      </w:r>
      <w:r w:rsidR="00FC6BEA" w:rsidRPr="001A6444">
        <w:rPr>
          <w:rStyle w:val="a5"/>
          <w:bCs/>
          <w:color w:val="auto"/>
          <w:szCs w:val="24"/>
        </w:rPr>
        <w:t>Благоустройство</w:t>
      </w:r>
      <w:r w:rsidR="00AD277E" w:rsidRPr="001A6444">
        <w:rPr>
          <w:szCs w:val="24"/>
        </w:rPr>
        <w:t xml:space="preserve"> </w:t>
      </w:r>
      <w:r w:rsidR="00F92FFE" w:rsidRPr="001A6444">
        <w:rPr>
          <w:szCs w:val="24"/>
        </w:rPr>
        <w:t>территорий сельск</w:t>
      </w:r>
      <w:r w:rsidR="0083629A" w:rsidRPr="001A6444">
        <w:rPr>
          <w:szCs w:val="24"/>
        </w:rPr>
        <w:t>ого</w:t>
      </w:r>
      <w:r w:rsidR="00F92FFE" w:rsidRPr="001A6444">
        <w:rPr>
          <w:szCs w:val="24"/>
        </w:rPr>
        <w:t xml:space="preserve"> поселени</w:t>
      </w:r>
      <w:r w:rsidR="0083629A" w:rsidRPr="001A6444">
        <w:rPr>
          <w:szCs w:val="24"/>
        </w:rPr>
        <w:t>я</w:t>
      </w:r>
      <w:r w:rsidR="00F92FFE" w:rsidRPr="001A6444">
        <w:rPr>
          <w:szCs w:val="24"/>
        </w:rPr>
        <w:t xml:space="preserve"> (далее - благоустройство)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1016A4" w:rsidRPr="001A6444" w:rsidRDefault="00957244" w:rsidP="001A6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3"/>
      <w:r w:rsidRPr="001A644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3629A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5D7CA9" w:rsidRPr="001A644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1016A4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роектная документация по благоустройству территорий </w:t>
      </w:r>
      <w:r w:rsidR="001016A4" w:rsidRPr="001A6444">
        <w:rPr>
          <w:rFonts w:ascii="Times New Roman" w:hAnsi="Times New Roman" w:cs="Times New Roman"/>
          <w:sz w:val="24"/>
          <w:szCs w:val="24"/>
        </w:rPr>
        <w:t>-</w:t>
      </w:r>
      <w:r w:rsidR="001016A4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16A4" w:rsidRPr="001A6444">
        <w:rPr>
          <w:rFonts w:ascii="Times New Roman" w:hAnsi="Times New Roman" w:cs="Times New Roman"/>
          <w:sz w:val="24"/>
          <w:szCs w:val="24"/>
        </w:rPr>
        <w:t>пакет</w:t>
      </w:r>
      <w:r w:rsidR="001016A4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16A4" w:rsidRPr="001A6444">
        <w:rPr>
          <w:rFonts w:ascii="Times New Roman" w:hAnsi="Times New Roman" w:cs="Times New Roman"/>
          <w:sz w:val="24"/>
          <w:szCs w:val="24"/>
        </w:rPr>
        <w:t>документации, основанной на стратегии развития муниципального образования и концепции, отражающей потребности жителей муниципального образования, который содержит материалы в текстовой и графической форме и определяет проектные решения по благоустройству территории. Состав данной документации может быть различным в зависимости от того, к какому объекту благоустройства он относится. Предлагаемые в проектной документации по благоустройству решения готовятся по результатам социологических, маркетинговых, архитектурных, градостроительных и иных исследований, социально-экономической оценки эффективности проектных решений.</w:t>
      </w:r>
    </w:p>
    <w:p w:rsidR="008037DC" w:rsidRPr="001A6444" w:rsidRDefault="00957244" w:rsidP="001A6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3629A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5D7CA9" w:rsidRPr="001A644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8037DC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роект благоустройства - </w:t>
      </w:r>
      <w:r w:rsidR="008037DC" w:rsidRPr="001A6444">
        <w:rPr>
          <w:rFonts w:ascii="Times New Roman" w:hAnsi="Times New Roman" w:cs="Times New Roman"/>
          <w:sz w:val="24"/>
          <w:szCs w:val="24"/>
        </w:rPr>
        <w:t>документация,</w:t>
      </w:r>
      <w:r w:rsidR="008037DC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37DC" w:rsidRPr="001A6444">
        <w:rPr>
          <w:rFonts w:ascii="Times New Roman" w:hAnsi="Times New Roman" w:cs="Times New Roman"/>
          <w:sz w:val="24"/>
          <w:szCs w:val="24"/>
        </w:rPr>
        <w:t>содержащая материалы в текстовой и</w:t>
      </w:r>
      <w:r w:rsidR="008037DC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37DC" w:rsidRPr="001A6444">
        <w:rPr>
          <w:rFonts w:ascii="Times New Roman" w:hAnsi="Times New Roman" w:cs="Times New Roman"/>
          <w:sz w:val="24"/>
          <w:szCs w:val="24"/>
        </w:rPr>
        <w:t>графической форме и определяющая проектные решения (в том числе цветовые) по благоустройству территории и иных объектов благоустройства; элементы сопряжения поверхности - различные виды бортовых камней, пандусы, ступени, лестницы и др.</w:t>
      </w:r>
    </w:p>
    <w:p w:rsidR="008F2932" w:rsidRPr="001A6444" w:rsidRDefault="00957244" w:rsidP="001A6444">
      <w:pPr>
        <w:pStyle w:val="ConsPlusNormal"/>
        <w:jc w:val="both"/>
        <w:rPr>
          <w:szCs w:val="24"/>
        </w:rPr>
      </w:pPr>
      <w:r w:rsidRPr="001A6444">
        <w:rPr>
          <w:b/>
          <w:szCs w:val="24"/>
        </w:rPr>
        <w:t>4</w:t>
      </w:r>
      <w:r w:rsidR="0083629A" w:rsidRPr="001A6444">
        <w:rPr>
          <w:b/>
          <w:szCs w:val="24"/>
        </w:rPr>
        <w:t xml:space="preserve">) </w:t>
      </w:r>
      <w:r w:rsidR="005D7CA9" w:rsidRPr="001A6444">
        <w:rPr>
          <w:b/>
          <w:szCs w:val="24"/>
        </w:rPr>
        <w:t>т</w:t>
      </w:r>
      <w:r w:rsidR="008F2932" w:rsidRPr="001A6444">
        <w:rPr>
          <w:b/>
          <w:szCs w:val="24"/>
        </w:rPr>
        <w:t>ерритории, на которых осуществляется деятельность по благоустройству</w:t>
      </w:r>
      <w:r w:rsidR="008F2932" w:rsidRPr="001A6444">
        <w:rPr>
          <w:szCs w:val="24"/>
        </w:rPr>
        <w:t>, - элементы среды жизнедеятельности населения на территории муниципального образования, объекты естественного или искусственного происхождения, предназначенные для осуществления производственной, хозяйственной и предпринимательской деятельности, удовлетворения социальных, бытовых, гигиенических, культурных, оздоровительных, информационных и иных потребностей населения, в том числе: детские площадки, спортивные и другие площадки отдыха и досуга, площадки для выгула и дрессировки собак, площадки автостоянок, улицы (в том числе пешеходные) и дороги, парки, скверы, иные зеленые зоны, площади, набережные и другие территории, технические зоны транспортных, инженерных коммуникаций, водоохранные зоны, контейнерные площадки и площадки для складирования отдельных групп коммунальных отходов;</w:t>
      </w:r>
    </w:p>
    <w:p w:rsidR="008F2932" w:rsidRPr="001A6444" w:rsidRDefault="00957244" w:rsidP="001A6444">
      <w:pPr>
        <w:pStyle w:val="ConsPlusNormal"/>
        <w:jc w:val="both"/>
        <w:rPr>
          <w:szCs w:val="24"/>
        </w:rPr>
      </w:pPr>
      <w:bookmarkStart w:id="3" w:name="sub_17"/>
      <w:bookmarkEnd w:id="2"/>
      <w:r w:rsidRPr="001A6444">
        <w:rPr>
          <w:b/>
          <w:szCs w:val="24"/>
        </w:rPr>
        <w:t>5</w:t>
      </w:r>
      <w:r w:rsidR="0083629A" w:rsidRPr="001A6444">
        <w:rPr>
          <w:b/>
          <w:szCs w:val="24"/>
        </w:rPr>
        <w:t xml:space="preserve">) </w:t>
      </w:r>
      <w:r w:rsidR="005D7CA9" w:rsidRPr="001A6444">
        <w:rPr>
          <w:b/>
          <w:szCs w:val="24"/>
        </w:rPr>
        <w:t>э</w:t>
      </w:r>
      <w:r w:rsidR="008F2932" w:rsidRPr="001A6444">
        <w:rPr>
          <w:b/>
          <w:szCs w:val="24"/>
        </w:rPr>
        <w:t>лементы благоустройства</w:t>
      </w:r>
      <w:r w:rsidR="008F2932" w:rsidRPr="001A6444">
        <w:rPr>
          <w:szCs w:val="24"/>
        </w:rPr>
        <w:t xml:space="preserve">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8F2932" w:rsidRPr="001A6444" w:rsidRDefault="00957244" w:rsidP="001A6444">
      <w:pPr>
        <w:pStyle w:val="ConsPlusNormal"/>
        <w:jc w:val="both"/>
        <w:rPr>
          <w:szCs w:val="24"/>
        </w:rPr>
      </w:pPr>
      <w:r w:rsidRPr="001A6444">
        <w:rPr>
          <w:b/>
          <w:szCs w:val="24"/>
        </w:rPr>
        <w:t>6</w:t>
      </w:r>
      <w:r w:rsidR="0083629A" w:rsidRPr="001A6444">
        <w:rPr>
          <w:b/>
          <w:szCs w:val="24"/>
        </w:rPr>
        <w:t xml:space="preserve">) </w:t>
      </w:r>
      <w:r w:rsidR="005D7CA9" w:rsidRPr="001A6444">
        <w:rPr>
          <w:b/>
          <w:szCs w:val="24"/>
        </w:rPr>
        <w:t>с</w:t>
      </w:r>
      <w:r w:rsidR="008F2932" w:rsidRPr="001A6444">
        <w:rPr>
          <w:b/>
          <w:szCs w:val="24"/>
        </w:rPr>
        <w:t>одержание элемента благоустройства</w:t>
      </w:r>
      <w:r w:rsidR="008F2932" w:rsidRPr="001A6444">
        <w:rPr>
          <w:szCs w:val="24"/>
        </w:rPr>
        <w:t xml:space="preserve"> - обеспечение чистоты, надлежащего состояния и безопасности территорий, на которых осуществляется деятельность по благоустройству;</w:t>
      </w:r>
    </w:p>
    <w:p w:rsidR="005D7CA9" w:rsidRPr="001A6444" w:rsidRDefault="00957244" w:rsidP="001A6444">
      <w:pPr>
        <w:pStyle w:val="ConsPlusNormal"/>
        <w:jc w:val="both"/>
        <w:rPr>
          <w:szCs w:val="24"/>
        </w:rPr>
      </w:pPr>
      <w:r w:rsidRPr="001A6444">
        <w:rPr>
          <w:b/>
          <w:szCs w:val="24"/>
        </w:rPr>
        <w:t>7</w:t>
      </w:r>
      <w:r w:rsidR="0083629A" w:rsidRPr="001A6444">
        <w:rPr>
          <w:b/>
          <w:szCs w:val="24"/>
        </w:rPr>
        <w:t xml:space="preserve">) </w:t>
      </w:r>
      <w:r w:rsidR="005D7CA9" w:rsidRPr="001A6444">
        <w:rPr>
          <w:b/>
          <w:szCs w:val="24"/>
        </w:rPr>
        <w:t>п</w:t>
      </w:r>
      <w:r w:rsidR="008F2932" w:rsidRPr="001A6444">
        <w:rPr>
          <w:b/>
          <w:szCs w:val="24"/>
        </w:rPr>
        <w:t>рилегающая территория</w:t>
      </w:r>
      <w:r w:rsidR="008F2932" w:rsidRPr="001A6444">
        <w:rPr>
          <w:szCs w:val="24"/>
        </w:rPr>
        <w:t xml:space="preserve">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границы, которой определены правилами благоустройства территории муниципального образования в соответствии с порядком, установленным законом Калужской области;</w:t>
      </w:r>
    </w:p>
    <w:p w:rsidR="005D7CA9" w:rsidRPr="001A6444" w:rsidRDefault="00957244" w:rsidP="001A6444">
      <w:pPr>
        <w:pStyle w:val="ConsPlusNormal"/>
        <w:jc w:val="both"/>
        <w:rPr>
          <w:szCs w:val="24"/>
        </w:rPr>
      </w:pPr>
      <w:r w:rsidRPr="001A6444">
        <w:rPr>
          <w:b/>
          <w:szCs w:val="24"/>
        </w:rPr>
        <w:lastRenderedPageBreak/>
        <w:t>8</w:t>
      </w:r>
      <w:r w:rsidR="005D7CA9" w:rsidRPr="001A6444">
        <w:rPr>
          <w:b/>
          <w:szCs w:val="24"/>
        </w:rPr>
        <w:t>)</w:t>
      </w:r>
      <w:r w:rsidR="0033262C" w:rsidRPr="001A6444">
        <w:rPr>
          <w:b/>
          <w:szCs w:val="24"/>
        </w:rPr>
        <w:t xml:space="preserve"> адресные реквизиты</w:t>
      </w:r>
      <w:r w:rsidR="0033262C" w:rsidRPr="001A6444">
        <w:rPr>
          <w:szCs w:val="24"/>
        </w:rPr>
        <w:t xml:space="preserve"> - указатели, устанавливаемые на объектах адресации, содержащие информацию о номере здания или сооружения, наименовании улицы, проспекта, переулка, аллеи, бульвара, проезда, площади, набережной, шоссе;</w:t>
      </w:r>
    </w:p>
    <w:p w:rsidR="0033262C" w:rsidRPr="001A6444" w:rsidRDefault="00957244" w:rsidP="001A6444">
      <w:pPr>
        <w:pStyle w:val="ConsPlusNormal"/>
        <w:jc w:val="both"/>
        <w:rPr>
          <w:szCs w:val="24"/>
        </w:rPr>
      </w:pPr>
      <w:r w:rsidRPr="001A6444">
        <w:rPr>
          <w:b/>
          <w:szCs w:val="24"/>
        </w:rPr>
        <w:t>9</w:t>
      </w:r>
      <w:r w:rsidR="0033262C" w:rsidRPr="001A6444">
        <w:rPr>
          <w:b/>
          <w:szCs w:val="24"/>
        </w:rPr>
        <w:t>) зеленые насаждения</w:t>
      </w:r>
      <w:r w:rsidR="0033262C" w:rsidRPr="001A6444">
        <w:rPr>
          <w:szCs w:val="24"/>
        </w:rPr>
        <w:t xml:space="preserve"> - древесная, древесно-кустарниковая, кустарниковая и травянистая растительность естественного или искусственного происхождения;</w:t>
      </w:r>
    </w:p>
    <w:p w:rsidR="0033262C" w:rsidRPr="001A6444" w:rsidRDefault="00957244" w:rsidP="001A6444">
      <w:pPr>
        <w:pStyle w:val="ConsPlusNormal"/>
        <w:jc w:val="both"/>
        <w:rPr>
          <w:szCs w:val="24"/>
        </w:rPr>
      </w:pPr>
      <w:r w:rsidRPr="001A6444">
        <w:rPr>
          <w:b/>
          <w:szCs w:val="24"/>
        </w:rPr>
        <w:t>10</w:t>
      </w:r>
      <w:r w:rsidR="0033262C" w:rsidRPr="001A6444">
        <w:rPr>
          <w:b/>
          <w:szCs w:val="24"/>
        </w:rPr>
        <w:t>) земляные работы</w:t>
      </w:r>
      <w:r w:rsidR="0033262C" w:rsidRPr="001A6444">
        <w:rPr>
          <w:szCs w:val="24"/>
        </w:rPr>
        <w:t xml:space="preserve"> - ремонтные, дорожные и иные работы, связанные со вскрытием грунта при прокладке, ремонте и обслуживании подземных, наземных и надземных инженерных сетей и коммуникаций, с устройством открытых бытовых водоотводов и водостоков, сооружением или ремонтом некапитальных сооружений (строений), установкой различных надземных объектов;</w:t>
      </w:r>
    </w:p>
    <w:p w:rsidR="0033262C" w:rsidRPr="001A6444" w:rsidRDefault="00957244" w:rsidP="001A6444">
      <w:pPr>
        <w:pStyle w:val="ConsPlusNormal"/>
        <w:jc w:val="both"/>
        <w:rPr>
          <w:szCs w:val="24"/>
        </w:rPr>
      </w:pPr>
      <w:r w:rsidRPr="001A6444">
        <w:rPr>
          <w:b/>
          <w:szCs w:val="24"/>
        </w:rPr>
        <w:t>11</w:t>
      </w:r>
      <w:r w:rsidR="0033262C" w:rsidRPr="001A6444">
        <w:rPr>
          <w:b/>
          <w:szCs w:val="24"/>
        </w:rPr>
        <w:t>) инженерные коммуникации</w:t>
      </w:r>
      <w:r w:rsidR="0033262C" w:rsidRPr="001A6444">
        <w:rPr>
          <w:szCs w:val="24"/>
        </w:rPr>
        <w:t xml:space="preserve"> - наземные, надземные и подземные коммуникации, включающие в себя сети, трассы водо-, тепло-, газо- и электроснабжения, канализации, ливневой канализации, водостоков и водоприемников, а также другие коммуникации и связанные с ними наземные, надземные и подземные объекты (сооружения) и элементы (ограждения, защитные кожухи, опоры трубопроводов, крышки люков колодцев и оголовков, дождеприемных и вентиляционных решеток, различного вспомогательного оборудования и агрегатов, уличные водоразборные колонки);</w:t>
      </w:r>
    </w:p>
    <w:p w:rsidR="0033262C" w:rsidRPr="001A6444" w:rsidRDefault="00957244" w:rsidP="001A6444">
      <w:pPr>
        <w:pStyle w:val="ConsPlusNormal"/>
        <w:jc w:val="both"/>
        <w:rPr>
          <w:szCs w:val="24"/>
        </w:rPr>
      </w:pPr>
      <w:r w:rsidRPr="001A6444">
        <w:rPr>
          <w:b/>
          <w:szCs w:val="24"/>
        </w:rPr>
        <w:t>12</w:t>
      </w:r>
      <w:r w:rsidR="0033262C" w:rsidRPr="001A6444">
        <w:rPr>
          <w:b/>
          <w:szCs w:val="24"/>
        </w:rPr>
        <w:t>) конструктивные и внешние элементы фасадов зданий</w:t>
      </w:r>
      <w:r w:rsidR="0033262C" w:rsidRPr="001A6444">
        <w:rPr>
          <w:szCs w:val="24"/>
        </w:rPr>
        <w:t xml:space="preserve"> - балконы, лоджии, витрины, козырьки, карнизы, навесы, водосточные трубы, лепные архитектурные детали, закрепленное на фасаде оборудование (наружные антенные устройства и радиоэлектронные средства, кондиционеры), флагштоки, наружные лестницы, ограждения и защитные решетки, окна, ставни, пристроенные к фасаду элементы (входы, спуски в подвалы, оконные приямки), отмостки для отвода дождевых и талых вод, входные двери и окна;</w:t>
      </w:r>
    </w:p>
    <w:p w:rsidR="0026163E" w:rsidRPr="001A6444" w:rsidRDefault="00957244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30"/>
      <w:r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13</w:t>
      </w:r>
      <w:r w:rsidR="009F36FC"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) р</w:t>
      </w:r>
      <w:r w:rsidR="000D1BDC"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азрешение на производство земляных работ (ордер)</w:t>
      </w:r>
      <w:r w:rsidR="000D1BDC" w:rsidRPr="001A6444">
        <w:rPr>
          <w:rFonts w:ascii="Times New Roman" w:hAnsi="Times New Roman" w:cs="Times New Roman"/>
          <w:sz w:val="24"/>
          <w:szCs w:val="24"/>
        </w:rPr>
        <w:t xml:space="preserve"> - специальное разрешение на производство земляных</w:t>
      </w:r>
      <w:r w:rsidR="0069036C" w:rsidRPr="001A6444">
        <w:rPr>
          <w:rFonts w:ascii="Times New Roman" w:hAnsi="Times New Roman" w:cs="Times New Roman"/>
          <w:sz w:val="24"/>
          <w:szCs w:val="24"/>
        </w:rPr>
        <w:t xml:space="preserve"> работ, выдаваемое администрацией</w:t>
      </w:r>
      <w:r w:rsidR="000D1BDC" w:rsidRPr="001A6444">
        <w:rPr>
          <w:rFonts w:ascii="Times New Roman" w:hAnsi="Times New Roman" w:cs="Times New Roman"/>
          <w:sz w:val="24"/>
          <w:szCs w:val="24"/>
        </w:rPr>
        <w:t xml:space="preserve">  сельского </w:t>
      </w:r>
      <w:r w:rsidR="00417911" w:rsidRPr="001A6444">
        <w:rPr>
          <w:rFonts w:ascii="Times New Roman" w:hAnsi="Times New Roman" w:cs="Times New Roman"/>
          <w:sz w:val="24"/>
          <w:szCs w:val="24"/>
        </w:rPr>
        <w:t>Поселения</w:t>
      </w:r>
      <w:r w:rsidR="00417911" w:rsidRPr="001A64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65DE1" w:rsidRPr="001A6444">
        <w:rPr>
          <w:rFonts w:ascii="Times New Roman" w:hAnsi="Times New Roman" w:cs="Times New Roman"/>
          <w:sz w:val="24"/>
          <w:szCs w:val="24"/>
        </w:rPr>
        <w:t xml:space="preserve"> или</w:t>
      </w:r>
      <w:r w:rsidR="000D1BDC" w:rsidRPr="001A6444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sub_18"/>
      <w:bookmarkEnd w:id="3"/>
      <w:bookmarkEnd w:id="4"/>
      <w:r w:rsidR="0082389C" w:rsidRPr="001A6444">
        <w:rPr>
          <w:rFonts w:ascii="Times New Roman" w:hAnsi="Times New Roman" w:cs="Times New Roman"/>
          <w:sz w:val="24"/>
          <w:szCs w:val="24"/>
        </w:rPr>
        <w:t>уполномоче</w:t>
      </w:r>
      <w:r w:rsidR="009F36FC" w:rsidRPr="001A6444">
        <w:rPr>
          <w:rFonts w:ascii="Times New Roman" w:hAnsi="Times New Roman" w:cs="Times New Roman"/>
          <w:sz w:val="24"/>
          <w:szCs w:val="24"/>
        </w:rPr>
        <w:t>нной муниципальной организацией;</w:t>
      </w:r>
      <w:r w:rsidR="0082389C" w:rsidRPr="001A6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FBC" w:rsidRPr="001A6444" w:rsidRDefault="00957244" w:rsidP="001A6444">
      <w:pPr>
        <w:pStyle w:val="ConsPlusNormal"/>
        <w:jc w:val="both"/>
        <w:rPr>
          <w:szCs w:val="24"/>
        </w:rPr>
      </w:pPr>
      <w:bookmarkStart w:id="6" w:name="sub_115"/>
      <w:bookmarkEnd w:id="5"/>
      <w:r w:rsidRPr="001A6444">
        <w:rPr>
          <w:rStyle w:val="a5"/>
          <w:bCs/>
          <w:color w:val="auto"/>
          <w:szCs w:val="24"/>
        </w:rPr>
        <w:t>14</w:t>
      </w:r>
      <w:r w:rsidR="009F36FC" w:rsidRPr="001A6444">
        <w:rPr>
          <w:rStyle w:val="a5"/>
          <w:bCs/>
          <w:color w:val="auto"/>
          <w:szCs w:val="24"/>
        </w:rPr>
        <w:t>) м</w:t>
      </w:r>
      <w:r w:rsidR="00C13BD7" w:rsidRPr="001A6444">
        <w:rPr>
          <w:rStyle w:val="a5"/>
          <w:bCs/>
          <w:color w:val="auto"/>
          <w:szCs w:val="24"/>
        </w:rPr>
        <w:t>алые архитектурные формы</w:t>
      </w:r>
      <w:r w:rsidR="00C13BD7" w:rsidRPr="001A6444">
        <w:rPr>
          <w:szCs w:val="24"/>
        </w:rPr>
        <w:t xml:space="preserve"> </w:t>
      </w:r>
      <w:r w:rsidR="00737698" w:rsidRPr="001A6444">
        <w:rPr>
          <w:szCs w:val="24"/>
        </w:rPr>
        <w:t>–</w:t>
      </w:r>
      <w:r w:rsidR="00362AD0" w:rsidRPr="001A6444">
        <w:rPr>
          <w:szCs w:val="24"/>
        </w:rPr>
        <w:t xml:space="preserve"> элементы   монументально-</w:t>
      </w:r>
      <w:bookmarkStart w:id="7" w:name="page11"/>
      <w:bookmarkEnd w:id="7"/>
      <w:r w:rsidR="00362AD0" w:rsidRPr="001A6444">
        <w:rPr>
          <w:szCs w:val="24"/>
        </w:rPr>
        <w:t xml:space="preserve">декоративного оформления, устройства для оформления мобильного и вертикального озеленения (беседки, арки, садово-парковая скульптура, вазоны, цветочницы, шпалеры), водные устройства (фонтаны, бюветы, декоративные водоемы), городская мебель (скамьи для отдыха, размещенные на территории общественных пространств, рекреаций и дворов; скамьи, столы для настольных игр на площадках, в сезонных кафе; садовая и уличная мебель), коммунально-бытовое и техническое оборудование (контейнеры для сбора бытового мусора, урны, почтовые ящики, элементы инженерного оборудования), </w:t>
      </w:r>
      <w:r w:rsidR="00A4303A" w:rsidRPr="001A6444">
        <w:rPr>
          <w:szCs w:val="24"/>
        </w:rPr>
        <w:t>а также игровое, спортивное, осветительное оборудование, средства наружной рекламы и информации. При проектировании и выборе малых архитектурных форм рекомендуется пользоваться катал</w:t>
      </w:r>
      <w:r w:rsidR="009F36FC" w:rsidRPr="001A6444">
        <w:rPr>
          <w:szCs w:val="24"/>
        </w:rPr>
        <w:t>огами сертифицированных изделий</w:t>
      </w:r>
      <w:bookmarkStart w:id="8" w:name="sub_125"/>
      <w:bookmarkEnd w:id="6"/>
      <w:r w:rsidR="009F36FC" w:rsidRPr="001A6444">
        <w:rPr>
          <w:szCs w:val="24"/>
        </w:rPr>
        <w:t>;</w:t>
      </w:r>
    </w:p>
    <w:p w:rsidR="008D7FBC" w:rsidRPr="001A6444" w:rsidRDefault="00957244" w:rsidP="001A6444">
      <w:pPr>
        <w:pStyle w:val="ConsPlusNormal"/>
        <w:jc w:val="both"/>
        <w:rPr>
          <w:szCs w:val="24"/>
        </w:rPr>
      </w:pPr>
      <w:r w:rsidRPr="001A6444">
        <w:rPr>
          <w:b/>
          <w:szCs w:val="24"/>
        </w:rPr>
        <w:t>15</w:t>
      </w:r>
      <w:r w:rsidR="008D7FBC" w:rsidRPr="001A6444">
        <w:rPr>
          <w:b/>
          <w:szCs w:val="24"/>
        </w:rPr>
        <w:t>) контейнерная площадка</w:t>
      </w:r>
      <w:r w:rsidR="008D7FBC" w:rsidRPr="001A6444">
        <w:rPr>
          <w:szCs w:val="24"/>
        </w:rPr>
        <w:t xml:space="preserve"> - место накопления твердых коммунальных отходов, предназначенное для размещения контейнеров и бункеров;</w:t>
      </w:r>
    </w:p>
    <w:p w:rsidR="008D7FBC" w:rsidRPr="001A6444" w:rsidRDefault="00957244" w:rsidP="001A6444">
      <w:pPr>
        <w:pStyle w:val="ConsPlusNormal"/>
        <w:jc w:val="both"/>
        <w:rPr>
          <w:szCs w:val="24"/>
        </w:rPr>
      </w:pPr>
      <w:r w:rsidRPr="001A6444">
        <w:rPr>
          <w:b/>
          <w:szCs w:val="24"/>
        </w:rPr>
        <w:t>16</w:t>
      </w:r>
      <w:r w:rsidR="008D7FBC" w:rsidRPr="001A6444">
        <w:rPr>
          <w:b/>
          <w:szCs w:val="24"/>
        </w:rPr>
        <w:t>) мусор</w:t>
      </w:r>
      <w:r w:rsidR="008D7FBC" w:rsidRPr="001A6444">
        <w:rPr>
          <w:szCs w:val="24"/>
        </w:rPr>
        <w:t xml:space="preserve"> - мелкие неоднородные сухие или влажные отходы производства и потребления, включая твердые коммунальные отходы;</w:t>
      </w:r>
    </w:p>
    <w:p w:rsidR="008D7FBC" w:rsidRPr="001A6444" w:rsidRDefault="00957244" w:rsidP="001A6444">
      <w:pPr>
        <w:pStyle w:val="ConsPlusNormal"/>
        <w:jc w:val="both"/>
        <w:rPr>
          <w:szCs w:val="24"/>
        </w:rPr>
      </w:pPr>
      <w:r w:rsidRPr="001A6444">
        <w:rPr>
          <w:b/>
          <w:szCs w:val="24"/>
        </w:rPr>
        <w:t>17</w:t>
      </w:r>
      <w:r w:rsidR="008D7FBC" w:rsidRPr="001A6444">
        <w:rPr>
          <w:b/>
          <w:szCs w:val="24"/>
        </w:rPr>
        <w:t>) смет</w:t>
      </w:r>
      <w:r w:rsidR="008D7FBC" w:rsidRPr="001A6444">
        <w:rPr>
          <w:szCs w:val="24"/>
        </w:rPr>
        <w:t xml:space="preserve"> - мусор, состоящий, как правило, из песка, пыли, листвы от уборки территорий;</w:t>
      </w:r>
    </w:p>
    <w:p w:rsidR="00A22AAC" w:rsidRPr="001A6444" w:rsidRDefault="00957244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18</w:t>
      </w:r>
      <w:r w:rsidR="009F36FC" w:rsidRPr="001A6444">
        <w:rPr>
          <w:rFonts w:ascii="Times New Roman" w:hAnsi="Times New Roman" w:cs="Times New Roman"/>
          <w:b/>
          <w:sz w:val="24"/>
          <w:szCs w:val="24"/>
        </w:rPr>
        <w:t>) о</w:t>
      </w:r>
      <w:r w:rsidR="008D7FBC" w:rsidRPr="001A6444">
        <w:rPr>
          <w:rFonts w:ascii="Times New Roman" w:hAnsi="Times New Roman" w:cs="Times New Roman"/>
          <w:b/>
          <w:sz w:val="24"/>
          <w:szCs w:val="24"/>
        </w:rPr>
        <w:t>борудование для сбора и хранения мусора, отходов производства и потребления</w:t>
      </w:r>
      <w:r w:rsidR="008D7FBC" w:rsidRPr="001A6444">
        <w:rPr>
          <w:rFonts w:ascii="Times New Roman" w:hAnsi="Times New Roman" w:cs="Times New Roman"/>
          <w:sz w:val="24"/>
          <w:szCs w:val="24"/>
        </w:rPr>
        <w:t xml:space="preserve"> - конте</w:t>
      </w:r>
      <w:r w:rsidR="00A22AAC" w:rsidRPr="001A6444">
        <w:rPr>
          <w:rFonts w:ascii="Times New Roman" w:hAnsi="Times New Roman" w:cs="Times New Roman"/>
          <w:sz w:val="24"/>
          <w:szCs w:val="24"/>
        </w:rPr>
        <w:t>йнеры, бункеры-накопители, урны:</w:t>
      </w:r>
    </w:p>
    <w:p w:rsidR="00A22AAC" w:rsidRPr="001A6444" w:rsidRDefault="00C20957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-</w:t>
      </w:r>
      <w:r w:rsidR="009F36FC" w:rsidRPr="001A6444">
        <w:rPr>
          <w:rFonts w:ascii="Times New Roman" w:hAnsi="Times New Roman" w:cs="Times New Roman"/>
          <w:b/>
          <w:sz w:val="24"/>
          <w:szCs w:val="24"/>
        </w:rPr>
        <w:t>м</w:t>
      </w:r>
      <w:r w:rsidR="00A22AAC" w:rsidRPr="001A6444">
        <w:rPr>
          <w:rFonts w:ascii="Times New Roman" w:hAnsi="Times New Roman" w:cs="Times New Roman"/>
          <w:b/>
          <w:sz w:val="24"/>
          <w:szCs w:val="24"/>
        </w:rPr>
        <w:t>усорный контейнер –</w:t>
      </w:r>
      <w:r w:rsidR="00A22AAC" w:rsidRPr="001A6444">
        <w:rPr>
          <w:rFonts w:ascii="Times New Roman" w:hAnsi="Times New Roman" w:cs="Times New Roman"/>
          <w:sz w:val="24"/>
          <w:szCs w:val="24"/>
        </w:rPr>
        <w:t xml:space="preserve"> специализированная ёмкость с объемом до</w:t>
      </w:r>
      <w:r w:rsidR="00A22AAC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AAC" w:rsidRPr="001A6444">
        <w:rPr>
          <w:rFonts w:ascii="Times New Roman" w:hAnsi="Times New Roman" w:cs="Times New Roman"/>
          <w:sz w:val="24"/>
          <w:szCs w:val="24"/>
        </w:rPr>
        <w:t>2</w:t>
      </w:r>
      <w:r w:rsidR="00A22AAC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AAC" w:rsidRPr="001A6444">
        <w:rPr>
          <w:rFonts w:ascii="Times New Roman" w:hAnsi="Times New Roman" w:cs="Times New Roman"/>
          <w:sz w:val="24"/>
          <w:szCs w:val="24"/>
        </w:rPr>
        <w:t>кубических метров</w:t>
      </w:r>
      <w:r w:rsidR="00A22AAC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AAC" w:rsidRPr="001A6444">
        <w:rPr>
          <w:rFonts w:ascii="Times New Roman" w:hAnsi="Times New Roman" w:cs="Times New Roman"/>
          <w:sz w:val="24"/>
          <w:szCs w:val="24"/>
        </w:rPr>
        <w:t>включительно, служащая для сбора твердых коммунальных отходов и для механической выгрузки накопленных твердых коммунальных отходов в спецмашину. Изготавливается преимущественно из металла.</w:t>
      </w:r>
    </w:p>
    <w:p w:rsidR="00A22AAC" w:rsidRPr="001A6444" w:rsidRDefault="00C20957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b/>
          <w:bCs/>
          <w:sz w:val="24"/>
          <w:szCs w:val="24"/>
        </w:rPr>
        <w:t>-б</w:t>
      </w:r>
      <w:r w:rsidR="00A22AAC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ункер-накопитель - </w:t>
      </w:r>
      <w:r w:rsidR="00A22AAC" w:rsidRPr="001A6444">
        <w:rPr>
          <w:rFonts w:ascii="Times New Roman" w:hAnsi="Times New Roman" w:cs="Times New Roman"/>
          <w:sz w:val="24"/>
          <w:szCs w:val="24"/>
        </w:rPr>
        <w:t>специализированная емкость для сбора крупногабаритного и другого мусора объемом более 2 кубических метров.</w:t>
      </w:r>
    </w:p>
    <w:p w:rsidR="00A22AAC" w:rsidRPr="001A6444" w:rsidRDefault="00C20957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b/>
          <w:bCs/>
          <w:sz w:val="24"/>
          <w:szCs w:val="24"/>
        </w:rPr>
        <w:t>-у</w:t>
      </w:r>
      <w:r w:rsidR="00A22AAC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рна </w:t>
      </w:r>
      <w:r w:rsidR="00A22AAC" w:rsidRPr="001A6444">
        <w:rPr>
          <w:rFonts w:ascii="Times New Roman" w:hAnsi="Times New Roman" w:cs="Times New Roman"/>
          <w:sz w:val="24"/>
          <w:szCs w:val="24"/>
        </w:rPr>
        <w:t>–</w:t>
      </w:r>
      <w:r w:rsidR="00A22AAC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AAC" w:rsidRPr="001A6444">
        <w:rPr>
          <w:rFonts w:ascii="Times New Roman" w:hAnsi="Times New Roman" w:cs="Times New Roman"/>
          <w:sz w:val="24"/>
          <w:szCs w:val="24"/>
        </w:rPr>
        <w:t>специализированная ёмкость</w:t>
      </w:r>
      <w:r w:rsidR="00A22AAC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AAC" w:rsidRPr="001A6444">
        <w:rPr>
          <w:rFonts w:ascii="Times New Roman" w:hAnsi="Times New Roman" w:cs="Times New Roman"/>
          <w:sz w:val="24"/>
          <w:szCs w:val="24"/>
        </w:rPr>
        <w:t>(кроме ведер,</w:t>
      </w:r>
      <w:r w:rsidR="00A22AAC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AAC" w:rsidRPr="001A6444">
        <w:rPr>
          <w:rFonts w:ascii="Times New Roman" w:hAnsi="Times New Roman" w:cs="Times New Roman"/>
          <w:sz w:val="24"/>
          <w:szCs w:val="24"/>
        </w:rPr>
        <w:t>коробок и других подобных емкостей) объемом от 0,2 до 0,5 кубического метра включительно, служащая для сбора мусора. Изготавливаются преимущественно из металла.</w:t>
      </w:r>
    </w:p>
    <w:p w:rsidR="008D7FBC" w:rsidRPr="001A6444" w:rsidRDefault="00957244" w:rsidP="001A6444">
      <w:pPr>
        <w:pStyle w:val="ConsPlusNormal"/>
        <w:jc w:val="both"/>
        <w:rPr>
          <w:szCs w:val="24"/>
        </w:rPr>
      </w:pPr>
      <w:r w:rsidRPr="001A6444">
        <w:rPr>
          <w:b/>
          <w:szCs w:val="24"/>
        </w:rPr>
        <w:t>19</w:t>
      </w:r>
      <w:r w:rsidR="008D7FBC" w:rsidRPr="001A6444">
        <w:rPr>
          <w:b/>
          <w:szCs w:val="24"/>
        </w:rPr>
        <w:t>) подтопление</w:t>
      </w:r>
      <w:r w:rsidR="008D7FBC" w:rsidRPr="001A6444">
        <w:rPr>
          <w:szCs w:val="24"/>
        </w:rPr>
        <w:t xml:space="preserve"> - затопление водой или иными жидкостями участка территории, дороги населенного пункта, вызванное природными явлениями, неисправной работой инженерных коммуникаций, просадкой или дефектами твердого покрытия дорог и тротуаров, а также производственной, хозяйственной или предпринимательской деятельностью человека;</w:t>
      </w:r>
    </w:p>
    <w:p w:rsidR="008D7FBC" w:rsidRPr="001A6444" w:rsidRDefault="00957244" w:rsidP="001A6444">
      <w:pPr>
        <w:pStyle w:val="ConsPlusNormal"/>
        <w:jc w:val="both"/>
        <w:rPr>
          <w:szCs w:val="24"/>
        </w:rPr>
      </w:pPr>
      <w:r w:rsidRPr="001A6444">
        <w:rPr>
          <w:b/>
          <w:szCs w:val="24"/>
        </w:rPr>
        <w:t>20</w:t>
      </w:r>
      <w:r w:rsidR="008D7FBC" w:rsidRPr="001A6444">
        <w:rPr>
          <w:b/>
          <w:szCs w:val="24"/>
        </w:rPr>
        <w:t>) произведения монументально-декоративного искусства</w:t>
      </w:r>
      <w:r w:rsidR="008D7FBC" w:rsidRPr="001A6444">
        <w:rPr>
          <w:szCs w:val="24"/>
        </w:rPr>
        <w:t xml:space="preserve"> - цветочницы, вазоны, памятные доски, скульптуры, стелы, обелиски, декоративные ограды, фонтаны и другие подобные объекты;</w:t>
      </w:r>
    </w:p>
    <w:p w:rsidR="008D7FBC" w:rsidRPr="001A6444" w:rsidRDefault="00957244" w:rsidP="001A6444">
      <w:pPr>
        <w:pStyle w:val="ConsPlusNormal"/>
        <w:jc w:val="both"/>
        <w:rPr>
          <w:szCs w:val="24"/>
        </w:rPr>
      </w:pPr>
      <w:r w:rsidRPr="001A6444">
        <w:rPr>
          <w:b/>
          <w:szCs w:val="24"/>
        </w:rPr>
        <w:t>21</w:t>
      </w:r>
      <w:r w:rsidR="008D7FBC" w:rsidRPr="001A6444">
        <w:rPr>
          <w:b/>
          <w:szCs w:val="24"/>
        </w:rPr>
        <w:t>) смотровой колодец</w:t>
      </w:r>
      <w:r w:rsidR="008D7FBC" w:rsidRPr="001A6444">
        <w:rPr>
          <w:szCs w:val="24"/>
        </w:rPr>
        <w:t xml:space="preserve"> - сооружение на подземных инженерных сетях и коммуникациях, предназначенное для обследования и ремонта соответствующих сетей и коммуникаций;</w:t>
      </w:r>
    </w:p>
    <w:p w:rsidR="008D7FBC" w:rsidRPr="001A6444" w:rsidRDefault="00957244" w:rsidP="001A6444">
      <w:pPr>
        <w:pStyle w:val="ConsPlusNormal"/>
        <w:jc w:val="both"/>
        <w:rPr>
          <w:szCs w:val="24"/>
        </w:rPr>
      </w:pPr>
      <w:r w:rsidRPr="001A6444">
        <w:rPr>
          <w:b/>
          <w:szCs w:val="24"/>
        </w:rPr>
        <w:t>22</w:t>
      </w:r>
      <w:r w:rsidR="008D7FBC" w:rsidRPr="001A6444">
        <w:rPr>
          <w:b/>
          <w:szCs w:val="24"/>
        </w:rPr>
        <w:t>) твердое покрытие</w:t>
      </w:r>
      <w:r w:rsidR="008D7FBC" w:rsidRPr="001A6444">
        <w:rPr>
          <w:szCs w:val="24"/>
        </w:rPr>
        <w:t xml:space="preserve"> - покрытие, выполняемое из асфальта, бетона, природного камня и других искусственных и природных материалов;</w:t>
      </w:r>
    </w:p>
    <w:p w:rsidR="008D7FBC" w:rsidRPr="001A6444" w:rsidRDefault="00957244" w:rsidP="001A6444">
      <w:pPr>
        <w:pStyle w:val="ConsPlusNormal"/>
        <w:jc w:val="both"/>
        <w:rPr>
          <w:szCs w:val="24"/>
        </w:rPr>
      </w:pPr>
      <w:r w:rsidRPr="001A6444">
        <w:rPr>
          <w:b/>
          <w:szCs w:val="24"/>
        </w:rPr>
        <w:t>23</w:t>
      </w:r>
      <w:r w:rsidR="008D7FBC" w:rsidRPr="001A6444">
        <w:rPr>
          <w:b/>
          <w:szCs w:val="24"/>
        </w:rPr>
        <w:t>) дворовая территория</w:t>
      </w:r>
      <w:r w:rsidR="008D7FBC" w:rsidRPr="001A6444">
        <w:rPr>
          <w:szCs w:val="24"/>
        </w:rPr>
        <w:t xml:space="preserve">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413FA6" w:rsidRPr="001A6444" w:rsidRDefault="00413FA6" w:rsidP="001A6444">
      <w:pPr>
        <w:pStyle w:val="ConsPlusNormal"/>
        <w:jc w:val="both"/>
        <w:rPr>
          <w:szCs w:val="24"/>
        </w:rPr>
      </w:pPr>
      <w:r w:rsidRPr="001A6444">
        <w:rPr>
          <w:b/>
          <w:szCs w:val="24"/>
        </w:rPr>
        <w:t>24) устройства наружного освещения</w:t>
      </w:r>
      <w:r w:rsidRPr="001A6444">
        <w:rPr>
          <w:szCs w:val="24"/>
        </w:rPr>
        <w:t xml:space="preserve"> - приборы наружного освещения, включая приборы декоративного светового и праздничного оформления объектов, устанавливаемые на улицах, площадях, в тоннелях и переходах,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 и сооружений и в иных местах общественного пользования;</w:t>
      </w:r>
    </w:p>
    <w:p w:rsidR="008D7FBC" w:rsidRPr="001A6444" w:rsidRDefault="00413FA6" w:rsidP="001A6444">
      <w:pPr>
        <w:pStyle w:val="ConsPlusNormal"/>
        <w:jc w:val="both"/>
        <w:rPr>
          <w:szCs w:val="24"/>
        </w:rPr>
      </w:pPr>
      <w:r w:rsidRPr="001A6444">
        <w:rPr>
          <w:b/>
          <w:szCs w:val="24"/>
        </w:rPr>
        <w:t>25</w:t>
      </w:r>
      <w:r w:rsidR="008D7FBC" w:rsidRPr="001A6444">
        <w:rPr>
          <w:b/>
          <w:szCs w:val="24"/>
        </w:rPr>
        <w:t>) малые архитектурные формы</w:t>
      </w:r>
      <w:r w:rsidR="008D7FBC" w:rsidRPr="001A6444">
        <w:rPr>
          <w:szCs w:val="24"/>
        </w:rPr>
        <w:t xml:space="preserve"> - искусственные элементы садово-парковой композиции: беседки, ротонды, перголы, трельяжи, скамейки, арки, скульптуры из растений, киоски, павильоны, оборудование детских площадок, навесы, цветочницы, вазоны и другие.</w:t>
      </w:r>
    </w:p>
    <w:p w:rsidR="00580EF5" w:rsidRPr="001A6444" w:rsidRDefault="003D5A15" w:rsidP="001A6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b/>
          <w:bCs/>
          <w:sz w:val="24"/>
          <w:szCs w:val="24"/>
        </w:rPr>
        <w:t>26) д</w:t>
      </w:r>
      <w:r w:rsidR="00580EF5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омовладение - </w:t>
      </w:r>
      <w:r w:rsidR="00580EF5" w:rsidRPr="001A6444">
        <w:rPr>
          <w:rFonts w:ascii="Times New Roman" w:hAnsi="Times New Roman" w:cs="Times New Roman"/>
          <w:sz w:val="24"/>
          <w:szCs w:val="24"/>
        </w:rPr>
        <w:t>жилой дом</w:t>
      </w:r>
      <w:r w:rsidR="00580EF5" w:rsidRPr="001A64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EF5" w:rsidRPr="001A6444">
        <w:rPr>
          <w:rFonts w:ascii="Times New Roman" w:hAnsi="Times New Roman" w:cs="Times New Roman"/>
          <w:sz w:val="24"/>
          <w:szCs w:val="24"/>
        </w:rPr>
        <w:t>(часть жилого дома)</w:t>
      </w:r>
      <w:r w:rsidR="00580EF5" w:rsidRPr="001A64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EF5" w:rsidRPr="001A6444">
        <w:rPr>
          <w:rFonts w:ascii="Times New Roman" w:hAnsi="Times New Roman" w:cs="Times New Roman"/>
          <w:sz w:val="24"/>
          <w:szCs w:val="24"/>
        </w:rPr>
        <w:t>и примыкающие к нему и</w:t>
      </w:r>
      <w:r w:rsidR="00580EF5" w:rsidRPr="001A64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EF5" w:rsidRPr="001A6444">
        <w:rPr>
          <w:rFonts w:ascii="Times New Roman" w:hAnsi="Times New Roman" w:cs="Times New Roman"/>
          <w:sz w:val="24"/>
          <w:szCs w:val="24"/>
        </w:rPr>
        <w:t>(или)</w:t>
      </w:r>
      <w:r w:rsidR="00580EF5" w:rsidRPr="001A64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EF5" w:rsidRPr="001A6444">
        <w:rPr>
          <w:rFonts w:ascii="Times New Roman" w:hAnsi="Times New Roman" w:cs="Times New Roman"/>
          <w:sz w:val="24"/>
          <w:szCs w:val="24"/>
        </w:rPr>
        <w:t>отдельно стоящие на общем с жилым домом (частью жилого дома) земельном участке надворные постройки (гараж, баня (сауна), бассейн, теплица (зимний сад), помещения для содержания домашне</w:t>
      </w:r>
      <w:r w:rsidRPr="001A6444">
        <w:rPr>
          <w:rFonts w:ascii="Times New Roman" w:hAnsi="Times New Roman" w:cs="Times New Roman"/>
          <w:sz w:val="24"/>
          <w:szCs w:val="24"/>
        </w:rPr>
        <w:t>го скота и птицы, иные объекты);</w:t>
      </w:r>
    </w:p>
    <w:p w:rsidR="00776F16" w:rsidRPr="001A6444" w:rsidRDefault="003D5A15" w:rsidP="001A6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28"/>
      <w:bookmarkEnd w:id="8"/>
      <w:r w:rsidRPr="001A6444">
        <w:rPr>
          <w:rFonts w:ascii="Times New Roman" w:hAnsi="Times New Roman" w:cs="Times New Roman"/>
          <w:b/>
          <w:bCs/>
          <w:sz w:val="24"/>
          <w:szCs w:val="24"/>
        </w:rPr>
        <w:t>27) д</w:t>
      </w:r>
      <w:r w:rsidR="00776F16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етская площадка – </w:t>
      </w:r>
      <w:r w:rsidR="00776F16" w:rsidRPr="001A6444">
        <w:rPr>
          <w:rFonts w:ascii="Times New Roman" w:hAnsi="Times New Roman" w:cs="Times New Roman"/>
          <w:sz w:val="24"/>
          <w:szCs w:val="24"/>
        </w:rPr>
        <w:t xml:space="preserve">участок земли на поверхности которого расположены объекты, предназначенные для игр детей (горки, карусели, качели, песочницы </w:t>
      </w:r>
      <w:r w:rsidRPr="001A6444">
        <w:rPr>
          <w:rFonts w:ascii="Times New Roman" w:hAnsi="Times New Roman" w:cs="Times New Roman"/>
          <w:sz w:val="24"/>
          <w:szCs w:val="24"/>
        </w:rPr>
        <w:t>и (или) иные подобные объекты);</w:t>
      </w:r>
    </w:p>
    <w:p w:rsidR="003D5A15" w:rsidRPr="001A6444" w:rsidRDefault="003D5A15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b/>
          <w:bCs/>
          <w:sz w:val="24"/>
          <w:szCs w:val="24"/>
        </w:rPr>
        <w:t>28) с</w:t>
      </w:r>
      <w:r w:rsidR="00776F16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портивная площадка – </w:t>
      </w:r>
      <w:r w:rsidR="00776F16" w:rsidRPr="001A6444">
        <w:rPr>
          <w:rFonts w:ascii="Times New Roman" w:hAnsi="Times New Roman" w:cs="Times New Roman"/>
          <w:sz w:val="24"/>
          <w:szCs w:val="24"/>
        </w:rPr>
        <w:t xml:space="preserve">участок земли, </w:t>
      </w:r>
      <w:r w:rsidR="005047B5" w:rsidRPr="001A6444">
        <w:rPr>
          <w:rFonts w:ascii="Times New Roman" w:hAnsi="Times New Roman" w:cs="Times New Roman"/>
          <w:sz w:val="24"/>
          <w:szCs w:val="24"/>
        </w:rPr>
        <w:t xml:space="preserve">территория </w:t>
      </w:r>
      <w:r w:rsidR="00776F16" w:rsidRPr="001A6444">
        <w:rPr>
          <w:rFonts w:ascii="Times New Roman" w:hAnsi="Times New Roman" w:cs="Times New Roman"/>
          <w:sz w:val="24"/>
          <w:szCs w:val="24"/>
        </w:rPr>
        <w:t>на поверхности которой расположены объекты, предназначенные для занятий физической культурой и спортом (баскетбольные щиты, брусья, гимнастические стенки, турники</w:t>
      </w:r>
      <w:r w:rsidRPr="001A6444">
        <w:rPr>
          <w:rFonts w:ascii="Times New Roman" w:hAnsi="Times New Roman" w:cs="Times New Roman"/>
          <w:sz w:val="24"/>
          <w:szCs w:val="24"/>
        </w:rPr>
        <w:t xml:space="preserve"> и (или) иные подобные объекты);</w:t>
      </w:r>
    </w:p>
    <w:p w:rsidR="00B33110" w:rsidRPr="001A6444" w:rsidRDefault="003D5A15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b/>
          <w:bCs/>
          <w:sz w:val="24"/>
          <w:szCs w:val="24"/>
        </w:rPr>
        <w:t>29) п</w:t>
      </w:r>
      <w:r w:rsidR="00B33110" w:rsidRPr="001A6444">
        <w:rPr>
          <w:rFonts w:ascii="Times New Roman" w:hAnsi="Times New Roman" w:cs="Times New Roman"/>
          <w:b/>
          <w:bCs/>
          <w:sz w:val="24"/>
          <w:szCs w:val="24"/>
        </w:rPr>
        <w:t>лощадка</w:t>
      </w:r>
      <w:r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3110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для выгула и дрессировки животных - </w:t>
      </w:r>
      <w:r w:rsidR="00B33110" w:rsidRPr="001A6444">
        <w:rPr>
          <w:rFonts w:ascii="Times New Roman" w:hAnsi="Times New Roman" w:cs="Times New Roman"/>
          <w:sz w:val="24"/>
          <w:szCs w:val="24"/>
        </w:rPr>
        <w:t>участок земли, выделенный в установленном порядке для</w:t>
      </w:r>
      <w:r w:rsidRPr="001A6444">
        <w:rPr>
          <w:rFonts w:ascii="Times New Roman" w:hAnsi="Times New Roman" w:cs="Times New Roman"/>
          <w:sz w:val="24"/>
          <w:szCs w:val="24"/>
        </w:rPr>
        <w:t xml:space="preserve"> выгула и дрессировки животных;</w:t>
      </w:r>
    </w:p>
    <w:p w:rsidR="00B33110" w:rsidRPr="001A6444" w:rsidRDefault="003D5A15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b/>
          <w:bCs/>
          <w:sz w:val="24"/>
          <w:szCs w:val="24"/>
        </w:rPr>
        <w:t>30) п</w:t>
      </w:r>
      <w:r w:rsidR="00B33110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лощадка автостоянки - </w:t>
      </w:r>
      <w:r w:rsidR="00B33110" w:rsidRPr="001A6444">
        <w:rPr>
          <w:rFonts w:ascii="Times New Roman" w:hAnsi="Times New Roman" w:cs="Times New Roman"/>
          <w:sz w:val="24"/>
          <w:szCs w:val="24"/>
        </w:rPr>
        <w:t>специальная открытая площадка,</w:t>
      </w:r>
      <w:r w:rsidR="00B33110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3110" w:rsidRPr="001A6444">
        <w:rPr>
          <w:rFonts w:ascii="Times New Roman" w:hAnsi="Times New Roman" w:cs="Times New Roman"/>
          <w:sz w:val="24"/>
          <w:szCs w:val="24"/>
        </w:rPr>
        <w:t>предназначенная</w:t>
      </w:r>
      <w:r w:rsidR="00B33110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3110" w:rsidRPr="001A6444">
        <w:rPr>
          <w:rFonts w:ascii="Times New Roman" w:hAnsi="Times New Roman" w:cs="Times New Roman"/>
          <w:sz w:val="24"/>
          <w:szCs w:val="24"/>
        </w:rPr>
        <w:t>для хранения (стоянки) преимущественно легковых автомобилей и других мототранспортных средств (мотоциклов, мотороллеров, м</w:t>
      </w:r>
      <w:r w:rsidR="00F342D8" w:rsidRPr="001A6444">
        <w:rPr>
          <w:rFonts w:ascii="Times New Roman" w:hAnsi="Times New Roman" w:cs="Times New Roman"/>
          <w:sz w:val="24"/>
          <w:szCs w:val="24"/>
        </w:rPr>
        <w:t>отоколясок, мопедов, скутеров)</w:t>
      </w:r>
      <w:r w:rsidRPr="001A6444">
        <w:rPr>
          <w:rFonts w:ascii="Times New Roman" w:hAnsi="Times New Roman" w:cs="Times New Roman"/>
          <w:sz w:val="24"/>
          <w:szCs w:val="24"/>
        </w:rPr>
        <w:t>;</w:t>
      </w:r>
    </w:p>
    <w:p w:rsidR="00CF2FFB" w:rsidRPr="001A6444" w:rsidRDefault="003D5A15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b/>
          <w:bCs/>
          <w:sz w:val="24"/>
          <w:szCs w:val="24"/>
        </w:rPr>
        <w:t>31) с</w:t>
      </w:r>
      <w:r w:rsidR="00B33110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троительная площадка - </w:t>
      </w:r>
      <w:r w:rsidR="00B33110" w:rsidRPr="001A6444">
        <w:rPr>
          <w:rFonts w:ascii="Times New Roman" w:hAnsi="Times New Roman" w:cs="Times New Roman"/>
          <w:sz w:val="24"/>
          <w:szCs w:val="24"/>
        </w:rPr>
        <w:t>место строительства новых</w:t>
      </w:r>
      <w:r w:rsidR="00B33110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3110" w:rsidRPr="001A6444">
        <w:rPr>
          <w:rFonts w:ascii="Times New Roman" w:hAnsi="Times New Roman" w:cs="Times New Roman"/>
          <w:sz w:val="24"/>
          <w:szCs w:val="24"/>
        </w:rPr>
        <w:t>(в том числе объекты</w:t>
      </w:r>
      <w:r w:rsidR="00F342D8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B33110" w:rsidRPr="001A6444">
        <w:rPr>
          <w:rFonts w:ascii="Times New Roman" w:hAnsi="Times New Roman" w:cs="Times New Roman"/>
          <w:sz w:val="24"/>
          <w:szCs w:val="24"/>
        </w:rPr>
        <w:t>незавершенного строительства), а также реконструкции, технического перевооружения и (или) ремонта, демонтажа существующих объектов недвижимого имущества, а также место строительства и (или) монтажа, ремонта, реконструкции и (или) техниче</w:t>
      </w:r>
      <w:r w:rsidRPr="001A6444">
        <w:rPr>
          <w:rFonts w:ascii="Times New Roman" w:hAnsi="Times New Roman" w:cs="Times New Roman"/>
          <w:sz w:val="24"/>
          <w:szCs w:val="24"/>
        </w:rPr>
        <w:t>ского перевооружения сооружений;</w:t>
      </w:r>
      <w:r w:rsidR="00B33110" w:rsidRPr="001A6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110" w:rsidRPr="001A6444" w:rsidRDefault="00464C9E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b/>
          <w:bCs/>
          <w:sz w:val="24"/>
          <w:szCs w:val="24"/>
        </w:rPr>
        <w:t>32) с</w:t>
      </w:r>
      <w:r w:rsidR="00B33110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езонное кафе – </w:t>
      </w:r>
      <w:r w:rsidR="00B33110" w:rsidRPr="001A6444">
        <w:rPr>
          <w:rFonts w:ascii="Times New Roman" w:hAnsi="Times New Roman" w:cs="Times New Roman"/>
          <w:sz w:val="24"/>
          <w:szCs w:val="24"/>
        </w:rPr>
        <w:t>кафе,</w:t>
      </w:r>
      <w:r w:rsidR="00B33110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3110" w:rsidRPr="001A6444">
        <w:rPr>
          <w:rFonts w:ascii="Times New Roman" w:hAnsi="Times New Roman" w:cs="Times New Roman"/>
          <w:sz w:val="24"/>
          <w:szCs w:val="24"/>
        </w:rPr>
        <w:t>осуществляющее свою деятельность в течение</w:t>
      </w:r>
      <w:r w:rsidR="00B33110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3110" w:rsidRPr="001A6444">
        <w:rPr>
          <w:rFonts w:ascii="Times New Roman" w:hAnsi="Times New Roman" w:cs="Times New Roman"/>
          <w:sz w:val="24"/>
          <w:szCs w:val="24"/>
        </w:rPr>
        <w:t>определенного периода (сезона) (не относятся к сезонным кафе, примыкающие к фасадам объектов капитального строительства</w:t>
      </w:r>
      <w:r w:rsidR="00232F74" w:rsidRPr="001A6444">
        <w:rPr>
          <w:rFonts w:ascii="Times New Roman" w:hAnsi="Times New Roman" w:cs="Times New Roman"/>
          <w:sz w:val="24"/>
          <w:szCs w:val="24"/>
        </w:rPr>
        <w:t>,</w:t>
      </w:r>
      <w:r w:rsidR="00B33110" w:rsidRPr="001A6444">
        <w:rPr>
          <w:rFonts w:ascii="Times New Roman" w:hAnsi="Times New Roman" w:cs="Times New Roman"/>
          <w:sz w:val="24"/>
          <w:szCs w:val="24"/>
        </w:rPr>
        <w:t xml:space="preserve"> выносы стационарных предприятий общественного питания, увеличивающие площадь данных предприятий)</w:t>
      </w:r>
      <w:r w:rsidRPr="001A6444">
        <w:rPr>
          <w:rFonts w:ascii="Times New Roman" w:hAnsi="Times New Roman" w:cs="Times New Roman"/>
          <w:sz w:val="24"/>
          <w:szCs w:val="24"/>
        </w:rPr>
        <w:t>;</w:t>
      </w:r>
    </w:p>
    <w:p w:rsidR="003073D9" w:rsidRPr="001A6444" w:rsidRDefault="004B54D6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19"/>
      <w:r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33) о</w:t>
      </w:r>
      <w:r w:rsidR="003073D9"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бщественные места</w:t>
      </w:r>
      <w:r w:rsidR="003073D9" w:rsidRPr="001A6444">
        <w:rPr>
          <w:rFonts w:ascii="Times New Roman" w:hAnsi="Times New Roman" w:cs="Times New Roman"/>
          <w:sz w:val="24"/>
          <w:szCs w:val="24"/>
        </w:rPr>
        <w:t xml:space="preserve"> - места общедоступные для неопределенного количества лиц, места массового посещения людей, доступ к которым в установленном законодательством порядке для населения не ограничен (улицы</w:t>
      </w:r>
      <w:r w:rsidRPr="001A6444">
        <w:rPr>
          <w:rFonts w:ascii="Times New Roman" w:hAnsi="Times New Roman" w:cs="Times New Roman"/>
          <w:sz w:val="24"/>
          <w:szCs w:val="24"/>
        </w:rPr>
        <w:t>, площади, пляжи, парки и т.д.);</w:t>
      </w:r>
    </w:p>
    <w:p w:rsidR="003073D9" w:rsidRPr="001A6444" w:rsidRDefault="004B54D6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20"/>
      <w:bookmarkEnd w:id="10"/>
      <w:r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34) о</w:t>
      </w:r>
      <w:r w:rsidR="003073D9"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бщественный туалет</w:t>
      </w:r>
      <w:r w:rsidR="003073D9" w:rsidRPr="001A6444">
        <w:rPr>
          <w:rFonts w:ascii="Times New Roman" w:hAnsi="Times New Roman" w:cs="Times New Roman"/>
          <w:sz w:val="24"/>
          <w:szCs w:val="24"/>
        </w:rPr>
        <w:t xml:space="preserve"> - сооружение, оборудованное соответствующим санитарным инвентарем, отвечающее санитарно-гигиеническим требованиям и предназначенное для оказания </w:t>
      </w:r>
      <w:r w:rsidR="00127400" w:rsidRPr="001A6444">
        <w:rPr>
          <w:rFonts w:ascii="Times New Roman" w:hAnsi="Times New Roman" w:cs="Times New Roman"/>
          <w:sz w:val="24"/>
          <w:szCs w:val="24"/>
        </w:rPr>
        <w:t>коммунальных</w:t>
      </w:r>
      <w:r w:rsidR="003073D9" w:rsidRPr="001A6444">
        <w:rPr>
          <w:rFonts w:ascii="Times New Roman" w:hAnsi="Times New Roman" w:cs="Times New Roman"/>
          <w:sz w:val="24"/>
          <w:szCs w:val="24"/>
        </w:rPr>
        <w:t xml:space="preserve"> услуг населению, как на плат</w:t>
      </w:r>
      <w:r w:rsidRPr="001A6444">
        <w:rPr>
          <w:rFonts w:ascii="Times New Roman" w:hAnsi="Times New Roman" w:cs="Times New Roman"/>
          <w:sz w:val="24"/>
          <w:szCs w:val="24"/>
        </w:rPr>
        <w:t>ной, так и на бесплатной основе;</w:t>
      </w:r>
    </w:p>
    <w:p w:rsidR="00992156" w:rsidRPr="001A6444" w:rsidRDefault="004B54D6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23"/>
      <w:bookmarkEnd w:id="11"/>
      <w:r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35) п</w:t>
      </w:r>
      <w:r w:rsidR="003073D9"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ешеходные территории</w:t>
      </w:r>
      <w:r w:rsidR="003073D9" w:rsidRPr="001A6444">
        <w:rPr>
          <w:rFonts w:ascii="Times New Roman" w:hAnsi="Times New Roman" w:cs="Times New Roman"/>
          <w:sz w:val="24"/>
          <w:szCs w:val="24"/>
        </w:rPr>
        <w:t xml:space="preserve"> - участки уличных и внутриквартальных территорий, предназначенные для пешеходного движения (тротуары, пешеходные дорожки)</w:t>
      </w:r>
      <w:bookmarkEnd w:id="12"/>
      <w:r w:rsidR="00992156" w:rsidRPr="001A6444">
        <w:rPr>
          <w:rFonts w:ascii="Times New Roman" w:hAnsi="Times New Roman" w:cs="Times New Roman"/>
          <w:sz w:val="24"/>
          <w:szCs w:val="24"/>
        </w:rPr>
        <w:t>.</w:t>
      </w:r>
    </w:p>
    <w:p w:rsidR="00EA1F86" w:rsidRPr="001A6444" w:rsidRDefault="004B54D6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A6444">
        <w:rPr>
          <w:rFonts w:ascii="Times New Roman" w:hAnsi="Times New Roman" w:cs="Times New Roman"/>
          <w:b/>
          <w:spacing w:val="-1"/>
          <w:sz w:val="24"/>
          <w:szCs w:val="24"/>
        </w:rPr>
        <w:t>36) т</w:t>
      </w:r>
      <w:r w:rsidR="00EA1F86" w:rsidRPr="001A6444">
        <w:rPr>
          <w:rFonts w:ascii="Times New Roman" w:hAnsi="Times New Roman" w:cs="Times New Roman"/>
          <w:b/>
          <w:spacing w:val="-1"/>
          <w:sz w:val="24"/>
          <w:szCs w:val="24"/>
        </w:rPr>
        <w:t>ротуар</w:t>
      </w:r>
      <w:r w:rsidR="00EA1F86" w:rsidRPr="001A6444">
        <w:rPr>
          <w:rFonts w:ascii="Times New Roman" w:hAnsi="Times New Roman" w:cs="Times New Roman"/>
          <w:spacing w:val="-1"/>
          <w:sz w:val="24"/>
          <w:szCs w:val="24"/>
        </w:rPr>
        <w:t xml:space="preserve"> - пешеходная зона, имеющая асфальтобетонное или другое покрытие, вдоль улиц и проездов, шириной не менее 1,0 метра</w:t>
      </w:r>
      <w:r w:rsidRPr="001A6444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C13BD7" w:rsidRPr="001A6444" w:rsidRDefault="004B54D6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31"/>
      <w:bookmarkEnd w:id="9"/>
      <w:r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37) р</w:t>
      </w:r>
      <w:r w:rsidR="00C13BD7"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екламные конструкции</w:t>
      </w:r>
      <w:r w:rsidR="00C13BD7" w:rsidRPr="001A6444">
        <w:rPr>
          <w:rFonts w:ascii="Times New Roman" w:hAnsi="Times New Roman" w:cs="Times New Roman"/>
          <w:sz w:val="24"/>
          <w:szCs w:val="24"/>
        </w:rPr>
        <w:t xml:space="preserve"> - щиты, стенды, строительные сетки, перетяжки, электронные табло, воздушные шары, аэростаты и иные технические средства стабильного территориального размещения, монтируемые и располагаемые на внешних стенах, крышах и иных конструктивных элементах зданий, строений, сооружений или вне их, а также на остановочных пунктах дв</w:t>
      </w:r>
      <w:r w:rsidRPr="001A6444">
        <w:rPr>
          <w:rFonts w:ascii="Times New Roman" w:hAnsi="Times New Roman" w:cs="Times New Roman"/>
          <w:sz w:val="24"/>
          <w:szCs w:val="24"/>
        </w:rPr>
        <w:t>ижения общественного транспорта;</w:t>
      </w:r>
    </w:p>
    <w:p w:rsidR="004B54D6" w:rsidRPr="001A6444" w:rsidRDefault="004B54D6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b/>
          <w:bCs/>
          <w:sz w:val="24"/>
          <w:szCs w:val="24"/>
        </w:rPr>
        <w:t>38) и</w:t>
      </w:r>
      <w:r w:rsidR="003E229C" w:rsidRPr="001A6444">
        <w:rPr>
          <w:rFonts w:ascii="Times New Roman" w:hAnsi="Times New Roman" w:cs="Times New Roman"/>
          <w:b/>
          <w:bCs/>
          <w:sz w:val="24"/>
          <w:szCs w:val="24"/>
        </w:rPr>
        <w:t>нформационные  конструкции  (средства  размещения  информации)  -</w:t>
      </w:r>
      <w:r w:rsidR="00942AA0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3E229C" w:rsidRPr="001A6444">
        <w:rPr>
          <w:rFonts w:ascii="Times New Roman" w:hAnsi="Times New Roman" w:cs="Times New Roman"/>
          <w:sz w:val="24"/>
          <w:szCs w:val="24"/>
        </w:rPr>
        <w:t>конструкции, сооружения, технические приспособления, художественные элементы и другие носители, предназначенные для распространения информации, за иск</w:t>
      </w:r>
      <w:r w:rsidR="00D8095F" w:rsidRPr="001A6444">
        <w:rPr>
          <w:rFonts w:ascii="Times New Roman" w:hAnsi="Times New Roman" w:cs="Times New Roman"/>
          <w:sz w:val="24"/>
          <w:szCs w:val="24"/>
        </w:rPr>
        <w:t>лючением рекламных конструкций</w:t>
      </w:r>
      <w:r w:rsidRPr="001A6444">
        <w:rPr>
          <w:rFonts w:ascii="Times New Roman" w:hAnsi="Times New Roman" w:cs="Times New Roman"/>
          <w:sz w:val="24"/>
          <w:szCs w:val="24"/>
        </w:rPr>
        <w:t>;</w:t>
      </w:r>
    </w:p>
    <w:p w:rsidR="00B40BE2" w:rsidRPr="001A6444" w:rsidRDefault="004B54D6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39) у</w:t>
      </w:r>
      <w:r w:rsidR="00B40BE2"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борка территорий</w:t>
      </w:r>
      <w:r w:rsidR="00B40BE2" w:rsidRPr="001A6444">
        <w:rPr>
          <w:rFonts w:ascii="Times New Roman" w:hAnsi="Times New Roman" w:cs="Times New Roman"/>
          <w:sz w:val="24"/>
          <w:szCs w:val="24"/>
        </w:rPr>
        <w:t xml:space="preserve"> - комплекс мероприятий,</w:t>
      </w:r>
      <w:r w:rsidR="00B40BE2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0BE2" w:rsidRPr="001A6444">
        <w:rPr>
          <w:rFonts w:ascii="Times New Roman" w:hAnsi="Times New Roman" w:cs="Times New Roman"/>
          <w:sz w:val="24"/>
          <w:szCs w:val="24"/>
        </w:rPr>
        <w:t>связанных с регулярной</w:t>
      </w:r>
      <w:r w:rsidR="00B40BE2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0BE2" w:rsidRPr="001A6444">
        <w:rPr>
          <w:rFonts w:ascii="Times New Roman" w:hAnsi="Times New Roman" w:cs="Times New Roman"/>
          <w:sz w:val="24"/>
          <w:szCs w:val="24"/>
        </w:rPr>
        <w:t xml:space="preserve">очисткой территорий от грязи, мусора, снега, льда, смета, проведению скашивания травы и ее уборки с </w:t>
      </w:r>
      <w:r w:rsidR="00150D63" w:rsidRPr="001A6444">
        <w:rPr>
          <w:rFonts w:ascii="Times New Roman" w:hAnsi="Times New Roman" w:cs="Times New Roman"/>
          <w:sz w:val="24"/>
          <w:szCs w:val="24"/>
        </w:rPr>
        <w:t xml:space="preserve">окошенного </w:t>
      </w:r>
      <w:r w:rsidR="00B40BE2" w:rsidRPr="001A6444">
        <w:rPr>
          <w:rFonts w:ascii="Times New Roman" w:hAnsi="Times New Roman" w:cs="Times New Roman"/>
          <w:sz w:val="24"/>
          <w:szCs w:val="24"/>
        </w:rPr>
        <w:t>участка, уход за кустарниками и деревьями, сбором и вывозом в специально отведенные для этого места отходов производства и потребления и (или) другого мусора, а также иных мероприятий, направленных на обеспечение экологического</w:t>
      </w:r>
      <w:r w:rsidR="00150D63" w:rsidRPr="001A6444">
        <w:rPr>
          <w:rFonts w:ascii="Times New Roman" w:hAnsi="Times New Roman" w:cs="Times New Roman"/>
          <w:sz w:val="24"/>
          <w:szCs w:val="24"/>
        </w:rPr>
        <w:t>, противопожарного</w:t>
      </w:r>
      <w:r w:rsidR="00B40BE2" w:rsidRPr="001A6444">
        <w:rPr>
          <w:rFonts w:ascii="Times New Roman" w:hAnsi="Times New Roman" w:cs="Times New Roman"/>
          <w:sz w:val="24"/>
          <w:szCs w:val="24"/>
        </w:rPr>
        <w:t xml:space="preserve"> и санитарно-эпидемиолог</w:t>
      </w:r>
      <w:r w:rsidRPr="001A6444">
        <w:rPr>
          <w:rFonts w:ascii="Times New Roman" w:hAnsi="Times New Roman" w:cs="Times New Roman"/>
          <w:sz w:val="24"/>
          <w:szCs w:val="24"/>
        </w:rPr>
        <w:t>ического благополучия населения;</w:t>
      </w:r>
    </w:p>
    <w:p w:rsidR="00C13BD7" w:rsidRPr="001A6444" w:rsidRDefault="004B54D6" w:rsidP="001A6444">
      <w:pPr>
        <w:pStyle w:val="a6"/>
        <w:tabs>
          <w:tab w:val="left" w:pos="1078"/>
        </w:tabs>
        <w:ind w:right="-1"/>
        <w:jc w:val="both"/>
        <w:rPr>
          <w:rFonts w:ascii="Times New Roman" w:hAnsi="Times New Roman"/>
          <w:spacing w:val="-1"/>
          <w:sz w:val="24"/>
          <w:szCs w:val="24"/>
        </w:rPr>
      </w:pPr>
      <w:bookmarkStart w:id="14" w:name="sub_132"/>
      <w:bookmarkEnd w:id="13"/>
      <w:r w:rsidRPr="001A6444">
        <w:rPr>
          <w:rStyle w:val="a5"/>
          <w:rFonts w:ascii="Times New Roman" w:hAnsi="Times New Roman"/>
          <w:bCs/>
          <w:color w:val="auto"/>
          <w:sz w:val="24"/>
          <w:szCs w:val="24"/>
        </w:rPr>
        <w:t>40) р</w:t>
      </w:r>
      <w:r w:rsidR="00C13BD7" w:rsidRPr="001A6444">
        <w:rPr>
          <w:rStyle w:val="a5"/>
          <w:rFonts w:ascii="Times New Roman" w:hAnsi="Times New Roman"/>
          <w:bCs/>
          <w:color w:val="auto"/>
          <w:sz w:val="24"/>
          <w:szCs w:val="24"/>
        </w:rPr>
        <w:t>учная уборка</w:t>
      </w:r>
      <w:r w:rsidR="00C13BD7" w:rsidRPr="001A6444">
        <w:rPr>
          <w:rFonts w:ascii="Times New Roman" w:hAnsi="Times New Roman"/>
          <w:sz w:val="24"/>
          <w:szCs w:val="24"/>
        </w:rPr>
        <w:t xml:space="preserve"> - уборка территорий ручным способом с применением средств малой механизации</w:t>
      </w:r>
      <w:r w:rsidRPr="001A6444">
        <w:rPr>
          <w:rFonts w:ascii="Times New Roman" w:hAnsi="Times New Roman"/>
          <w:sz w:val="24"/>
          <w:szCs w:val="24"/>
        </w:rPr>
        <w:t>;</w:t>
      </w:r>
      <w:r w:rsidR="00C13BD7" w:rsidRPr="001A6444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655580" w:rsidRPr="001A6444" w:rsidRDefault="004B54D6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15" w:name="sub_116"/>
      <w:r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41) м</w:t>
      </w:r>
      <w:r w:rsidR="00655580"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еханизированная уборка</w:t>
      </w:r>
      <w:r w:rsidR="00655580" w:rsidRPr="001A6444">
        <w:rPr>
          <w:rFonts w:ascii="Times New Roman" w:hAnsi="Times New Roman" w:cs="Times New Roman"/>
          <w:sz w:val="24"/>
          <w:szCs w:val="24"/>
        </w:rPr>
        <w:t xml:space="preserve"> - уборка территорий с применением специализированной техники</w:t>
      </w:r>
      <w:r w:rsidRPr="001A6444">
        <w:rPr>
          <w:rFonts w:ascii="Times New Roman" w:hAnsi="Times New Roman" w:cs="Times New Roman"/>
          <w:sz w:val="24"/>
          <w:szCs w:val="24"/>
        </w:rPr>
        <w:t>;</w:t>
      </w:r>
    </w:p>
    <w:p w:rsidR="00655580" w:rsidRPr="001A6444" w:rsidRDefault="00104588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29"/>
      <w:r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42) п</w:t>
      </w:r>
      <w:r w:rsidR="00655580"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ротивогололедные мероприятия</w:t>
      </w:r>
      <w:r w:rsidR="00655580" w:rsidRPr="001A6444">
        <w:rPr>
          <w:rFonts w:ascii="Times New Roman" w:hAnsi="Times New Roman" w:cs="Times New Roman"/>
          <w:sz w:val="24"/>
          <w:szCs w:val="24"/>
        </w:rPr>
        <w:t xml:space="preserve"> - мероприятия по устранению зимней скользкости, включающие удаление (скалывание) льда, посыпку территорий песком и иными противогололедными материалами (жидкими и твердыми)</w:t>
      </w:r>
      <w:r w:rsidRPr="001A6444">
        <w:rPr>
          <w:rFonts w:ascii="Times New Roman" w:hAnsi="Times New Roman" w:cs="Times New Roman"/>
          <w:sz w:val="24"/>
          <w:szCs w:val="24"/>
        </w:rPr>
        <w:t>;</w:t>
      </w:r>
      <w:r w:rsidR="00DB1BE3" w:rsidRPr="001A6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BE3" w:rsidRPr="001A6444" w:rsidRDefault="00104588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35"/>
      <w:r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43) с</w:t>
      </w:r>
      <w:r w:rsidR="00DB1BE3"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нежный вал</w:t>
      </w:r>
      <w:r w:rsidR="00DB1BE3" w:rsidRPr="001A6444">
        <w:rPr>
          <w:rFonts w:ascii="Times New Roman" w:hAnsi="Times New Roman" w:cs="Times New Roman"/>
          <w:sz w:val="24"/>
          <w:szCs w:val="24"/>
        </w:rPr>
        <w:t xml:space="preserve"> - образование, формируемое в дорожном лотке или на обочинах дорог в результате сгребания снега</w:t>
      </w:r>
      <w:bookmarkStart w:id="18" w:name="sub_136"/>
      <w:bookmarkEnd w:id="17"/>
      <w:r w:rsidRPr="001A6444">
        <w:rPr>
          <w:rFonts w:ascii="Times New Roman" w:hAnsi="Times New Roman" w:cs="Times New Roman"/>
          <w:sz w:val="24"/>
          <w:szCs w:val="24"/>
        </w:rPr>
        <w:t>;</w:t>
      </w:r>
    </w:p>
    <w:p w:rsidR="00DB1BE3" w:rsidRPr="001A6444" w:rsidRDefault="00104588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44) п</w:t>
      </w:r>
      <w:r w:rsidR="00DB1BE3"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олив</w:t>
      </w:r>
      <w:r w:rsidR="00DB1BE3" w:rsidRPr="001A6444">
        <w:rPr>
          <w:rFonts w:ascii="Times New Roman" w:hAnsi="Times New Roman" w:cs="Times New Roman"/>
          <w:sz w:val="24"/>
          <w:szCs w:val="24"/>
        </w:rPr>
        <w:t xml:space="preserve"> - увлажнение территорий водой путем разбрызгивания, осуществляемое в ц</w:t>
      </w:r>
      <w:r w:rsidR="006C455A" w:rsidRPr="001A6444">
        <w:rPr>
          <w:rFonts w:ascii="Times New Roman" w:hAnsi="Times New Roman" w:cs="Times New Roman"/>
          <w:sz w:val="24"/>
          <w:szCs w:val="24"/>
        </w:rPr>
        <w:t>елях уменьшения пылеобразования и сохранен</w:t>
      </w:r>
      <w:r w:rsidRPr="001A6444">
        <w:rPr>
          <w:rFonts w:ascii="Times New Roman" w:hAnsi="Times New Roman" w:cs="Times New Roman"/>
          <w:sz w:val="24"/>
          <w:szCs w:val="24"/>
        </w:rPr>
        <w:t>ия зеленых насаждений от засухи;</w:t>
      </w:r>
    </w:p>
    <w:p w:rsidR="000D1BDC" w:rsidRPr="001A6444" w:rsidRDefault="00104588" w:rsidP="001A6444">
      <w:pPr>
        <w:pStyle w:val="a6"/>
        <w:tabs>
          <w:tab w:val="left" w:pos="1078"/>
        </w:tabs>
        <w:ind w:right="-1"/>
        <w:jc w:val="both"/>
        <w:rPr>
          <w:rFonts w:ascii="Times New Roman" w:hAnsi="Times New Roman"/>
          <w:sz w:val="24"/>
          <w:szCs w:val="24"/>
        </w:rPr>
      </w:pPr>
      <w:bookmarkStart w:id="19" w:name="sub_134"/>
      <w:bookmarkEnd w:id="14"/>
      <w:bookmarkEnd w:id="15"/>
      <w:bookmarkEnd w:id="16"/>
      <w:bookmarkEnd w:id="18"/>
      <w:r w:rsidRPr="001A6444">
        <w:rPr>
          <w:rFonts w:ascii="Times New Roman" w:hAnsi="Times New Roman"/>
          <w:b/>
          <w:sz w:val="24"/>
          <w:szCs w:val="24"/>
        </w:rPr>
        <w:t>45) н</w:t>
      </w:r>
      <w:r w:rsidR="000D1BDC" w:rsidRPr="001A6444">
        <w:rPr>
          <w:rFonts w:ascii="Times New Roman" w:hAnsi="Times New Roman"/>
          <w:b/>
          <w:sz w:val="24"/>
          <w:szCs w:val="24"/>
        </w:rPr>
        <w:t xml:space="preserve">авал мусора - </w:t>
      </w:r>
      <w:r w:rsidR="000D1BDC" w:rsidRPr="001A6444">
        <w:rPr>
          <w:rFonts w:ascii="Times New Roman" w:hAnsi="Times New Roman"/>
          <w:sz w:val="24"/>
          <w:szCs w:val="24"/>
        </w:rPr>
        <w:t xml:space="preserve">скопление ТКО и КГМ на контейнерной площадке или на любой другой территории, возникшее в результате самовольного сброса, в объеме, </w:t>
      </w:r>
      <w:r w:rsidR="00655580" w:rsidRPr="001A6444">
        <w:rPr>
          <w:rFonts w:ascii="Times New Roman" w:hAnsi="Times New Roman"/>
          <w:sz w:val="24"/>
          <w:szCs w:val="24"/>
        </w:rPr>
        <w:t>не превышающем 1 куб. м</w:t>
      </w:r>
      <w:r w:rsidRPr="001A6444">
        <w:rPr>
          <w:rFonts w:ascii="Times New Roman" w:hAnsi="Times New Roman"/>
          <w:sz w:val="24"/>
          <w:szCs w:val="24"/>
        </w:rPr>
        <w:t>;</w:t>
      </w:r>
    </w:p>
    <w:p w:rsidR="00B55462" w:rsidRPr="001A6444" w:rsidRDefault="00E06FC0" w:rsidP="001A6444">
      <w:pPr>
        <w:pStyle w:val="a6"/>
        <w:tabs>
          <w:tab w:val="left" w:pos="1078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1A6444">
        <w:rPr>
          <w:rFonts w:ascii="Times New Roman" w:hAnsi="Times New Roman"/>
          <w:b/>
          <w:color w:val="000000" w:themeColor="text1"/>
          <w:sz w:val="24"/>
          <w:szCs w:val="24"/>
        </w:rPr>
        <w:t>46) т</w:t>
      </w:r>
      <w:r w:rsidR="00B55462" w:rsidRPr="001A64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вердые </w:t>
      </w:r>
      <w:r w:rsidR="00163B87" w:rsidRPr="001A6444">
        <w:rPr>
          <w:rFonts w:ascii="Times New Roman" w:hAnsi="Times New Roman"/>
          <w:b/>
          <w:color w:val="000000" w:themeColor="text1"/>
          <w:sz w:val="24"/>
          <w:szCs w:val="24"/>
        </w:rPr>
        <w:t>коммунальные</w:t>
      </w:r>
      <w:r w:rsidR="00B55462" w:rsidRPr="001A64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отходы (Т</w:t>
      </w:r>
      <w:r w:rsidR="00163B87" w:rsidRPr="001A6444">
        <w:rPr>
          <w:rFonts w:ascii="Times New Roman" w:hAnsi="Times New Roman"/>
          <w:b/>
          <w:color w:val="000000" w:themeColor="text1"/>
          <w:sz w:val="24"/>
          <w:szCs w:val="24"/>
        </w:rPr>
        <w:t>К</w:t>
      </w:r>
      <w:r w:rsidR="00B55462" w:rsidRPr="001A64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О) </w:t>
      </w:r>
      <w:r w:rsidR="00163B87" w:rsidRPr="001A6444">
        <w:rPr>
          <w:rFonts w:ascii="Times New Roman" w:hAnsi="Times New Roman"/>
          <w:b/>
          <w:color w:val="000000" w:themeColor="text1"/>
          <w:sz w:val="24"/>
          <w:szCs w:val="24"/>
        </w:rPr>
        <w:t>–</w:t>
      </w:r>
      <w:r w:rsidR="00B55462" w:rsidRPr="001A64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3B87" w:rsidRPr="001A6444">
        <w:rPr>
          <w:rFonts w:ascii="Times New Roman" w:hAnsi="Times New Roman"/>
          <w:color w:val="000000" w:themeColor="text1"/>
          <w:sz w:val="24"/>
          <w:szCs w:val="24"/>
        </w:rPr>
        <w:t xml:space="preserve">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</w:t>
      </w:r>
      <w:r w:rsidR="00127400" w:rsidRPr="001A6444">
        <w:rPr>
          <w:rFonts w:ascii="Times New Roman" w:hAnsi="Times New Roman"/>
          <w:color w:val="000000" w:themeColor="text1"/>
          <w:sz w:val="24"/>
          <w:szCs w:val="24"/>
        </w:rPr>
        <w:t>коммунальных</w:t>
      </w:r>
      <w:r w:rsidR="00163B87" w:rsidRPr="001A6444">
        <w:rPr>
          <w:rFonts w:ascii="Times New Roman" w:hAnsi="Times New Roman"/>
          <w:color w:val="000000" w:themeColor="text1"/>
          <w:sz w:val="24"/>
          <w:szCs w:val="24"/>
        </w:rPr>
        <w:t xml:space="preserve"> нужд, а также </w:t>
      </w:r>
      <w:r w:rsidR="00756B00" w:rsidRPr="001A6444">
        <w:rPr>
          <w:rFonts w:ascii="Times New Roman" w:hAnsi="Times New Roman"/>
          <w:color w:val="000000" w:themeColor="text1"/>
          <w:sz w:val="24"/>
          <w:szCs w:val="24"/>
        </w:rPr>
        <w:t>отходы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</w:t>
      </w:r>
      <w:r w:rsidRPr="001A6444">
        <w:rPr>
          <w:rFonts w:ascii="Times New Roman" w:hAnsi="Times New Roman"/>
          <w:sz w:val="24"/>
          <w:szCs w:val="24"/>
        </w:rPr>
        <w:t>;</w:t>
      </w:r>
    </w:p>
    <w:p w:rsidR="00067E2A" w:rsidRPr="001A6444" w:rsidRDefault="00E06FC0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47) к</w:t>
      </w:r>
      <w:r w:rsidR="00B55462" w:rsidRPr="001A6444">
        <w:rPr>
          <w:rFonts w:ascii="Times New Roman" w:hAnsi="Times New Roman" w:cs="Times New Roman"/>
          <w:b/>
          <w:sz w:val="24"/>
          <w:szCs w:val="24"/>
        </w:rPr>
        <w:t xml:space="preserve">рупногабаритный мусор (КГМ) </w:t>
      </w:r>
      <w:r w:rsidR="00067E2A" w:rsidRPr="001A6444">
        <w:rPr>
          <w:rFonts w:ascii="Times New Roman" w:hAnsi="Times New Roman" w:cs="Times New Roman"/>
          <w:b/>
          <w:sz w:val="24"/>
          <w:szCs w:val="24"/>
        </w:rPr>
        <w:t>–</w:t>
      </w:r>
      <w:r w:rsidR="00B55462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067E2A" w:rsidRPr="001A6444">
        <w:rPr>
          <w:rFonts w:ascii="Times New Roman" w:hAnsi="Times New Roman" w:cs="Times New Roman"/>
          <w:sz w:val="24"/>
          <w:szCs w:val="24"/>
        </w:rPr>
        <w:t>отходы, не помещающиеся в стандартные контейнеры объемом 0,75 куб. м (предметы мебели, бытовая техника,</w:t>
      </w:r>
      <w:r w:rsidR="00E949BF" w:rsidRPr="001A6444">
        <w:rPr>
          <w:rFonts w:ascii="Times New Roman" w:hAnsi="Times New Roman" w:cs="Times New Roman"/>
          <w:sz w:val="24"/>
          <w:szCs w:val="24"/>
        </w:rPr>
        <w:t xml:space="preserve"> сантехнические приборы и др.</w:t>
      </w:r>
      <w:r w:rsidRPr="001A6444">
        <w:rPr>
          <w:rFonts w:ascii="Times New Roman" w:hAnsi="Times New Roman" w:cs="Times New Roman"/>
          <w:sz w:val="24"/>
          <w:szCs w:val="24"/>
        </w:rPr>
        <w:t>);</w:t>
      </w:r>
    </w:p>
    <w:p w:rsidR="00756B00" w:rsidRPr="001A6444" w:rsidRDefault="00E06FC0" w:rsidP="001A6444">
      <w:pPr>
        <w:pStyle w:val="a6"/>
        <w:tabs>
          <w:tab w:val="left" w:pos="1078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1A6444">
        <w:rPr>
          <w:rFonts w:ascii="Times New Roman" w:hAnsi="Times New Roman"/>
          <w:b/>
          <w:sz w:val="24"/>
          <w:szCs w:val="24"/>
        </w:rPr>
        <w:t>48) о</w:t>
      </w:r>
      <w:r w:rsidR="00B55462" w:rsidRPr="001A6444">
        <w:rPr>
          <w:rFonts w:ascii="Times New Roman" w:hAnsi="Times New Roman"/>
          <w:b/>
          <w:sz w:val="24"/>
          <w:szCs w:val="24"/>
        </w:rPr>
        <w:t xml:space="preserve">тходы производства и потребления (далее - отходы) </w:t>
      </w:r>
      <w:r w:rsidR="00756B00" w:rsidRPr="001A6444">
        <w:rPr>
          <w:rFonts w:ascii="Times New Roman" w:hAnsi="Times New Roman"/>
          <w:b/>
          <w:sz w:val="24"/>
          <w:szCs w:val="24"/>
        </w:rPr>
        <w:t>–</w:t>
      </w:r>
      <w:r w:rsidR="00B55462" w:rsidRPr="001A6444">
        <w:rPr>
          <w:rFonts w:ascii="Times New Roman" w:hAnsi="Times New Roman"/>
          <w:sz w:val="24"/>
          <w:szCs w:val="24"/>
        </w:rPr>
        <w:t xml:space="preserve"> </w:t>
      </w:r>
      <w:r w:rsidR="00756B00" w:rsidRPr="001A6444">
        <w:rPr>
          <w:rFonts w:ascii="Times New Roman" w:hAnsi="Times New Roman"/>
          <w:sz w:val="24"/>
          <w:szCs w:val="24"/>
        </w:rPr>
        <w:t>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 подлежат удалению</w:t>
      </w:r>
      <w:r w:rsidR="00A37EC1" w:rsidRPr="001A6444">
        <w:rPr>
          <w:rFonts w:ascii="Times New Roman" w:hAnsi="Times New Roman"/>
          <w:sz w:val="24"/>
          <w:szCs w:val="24"/>
        </w:rPr>
        <w:t>;</w:t>
      </w:r>
    </w:p>
    <w:p w:rsidR="00E949BF" w:rsidRPr="001A6444" w:rsidRDefault="00A37EC1" w:rsidP="001A6444">
      <w:pPr>
        <w:pStyle w:val="a6"/>
        <w:tabs>
          <w:tab w:val="left" w:pos="1078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1A6444">
        <w:rPr>
          <w:rFonts w:ascii="Times New Roman" w:hAnsi="Times New Roman"/>
          <w:b/>
          <w:bCs/>
          <w:sz w:val="24"/>
          <w:szCs w:val="24"/>
        </w:rPr>
        <w:t>49) с</w:t>
      </w:r>
      <w:r w:rsidR="00E949BF" w:rsidRPr="001A6444">
        <w:rPr>
          <w:rFonts w:ascii="Times New Roman" w:hAnsi="Times New Roman"/>
          <w:b/>
          <w:bCs/>
          <w:sz w:val="24"/>
          <w:szCs w:val="24"/>
        </w:rPr>
        <w:t xml:space="preserve">троительные отходы - </w:t>
      </w:r>
      <w:r w:rsidR="00E949BF" w:rsidRPr="001A6444">
        <w:rPr>
          <w:rFonts w:ascii="Times New Roman" w:hAnsi="Times New Roman"/>
          <w:sz w:val="24"/>
          <w:szCs w:val="24"/>
        </w:rPr>
        <w:t>отходы,</w:t>
      </w:r>
      <w:r w:rsidR="00E949BF" w:rsidRPr="001A64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949BF" w:rsidRPr="001A6444">
        <w:rPr>
          <w:rFonts w:ascii="Times New Roman" w:hAnsi="Times New Roman"/>
          <w:sz w:val="24"/>
          <w:szCs w:val="24"/>
        </w:rPr>
        <w:t>образующиеся в процессе строительства, сноса, реконструкции, ремонта зданий, сооружений, инженерных коммуникаций и промышленных объектов</w:t>
      </w:r>
      <w:r w:rsidRPr="001A6444">
        <w:rPr>
          <w:rFonts w:ascii="Times New Roman" w:hAnsi="Times New Roman"/>
          <w:sz w:val="24"/>
          <w:szCs w:val="24"/>
        </w:rPr>
        <w:t>;</w:t>
      </w:r>
      <w:r w:rsidR="00E949BF" w:rsidRPr="001A6444">
        <w:rPr>
          <w:rFonts w:ascii="Times New Roman" w:hAnsi="Times New Roman"/>
          <w:sz w:val="24"/>
          <w:szCs w:val="24"/>
        </w:rPr>
        <w:t xml:space="preserve"> </w:t>
      </w:r>
    </w:p>
    <w:p w:rsidR="00B55462" w:rsidRPr="001A6444" w:rsidRDefault="00A37EC1" w:rsidP="001A6444">
      <w:pPr>
        <w:pStyle w:val="a6"/>
        <w:tabs>
          <w:tab w:val="left" w:pos="1078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1A6444">
        <w:rPr>
          <w:rFonts w:ascii="Times New Roman" w:hAnsi="Times New Roman"/>
          <w:b/>
          <w:sz w:val="24"/>
          <w:szCs w:val="24"/>
        </w:rPr>
        <w:t>50) с</w:t>
      </w:r>
      <w:r w:rsidR="00B55462" w:rsidRPr="001A6444">
        <w:rPr>
          <w:rFonts w:ascii="Times New Roman" w:hAnsi="Times New Roman"/>
          <w:b/>
          <w:sz w:val="24"/>
          <w:szCs w:val="24"/>
        </w:rPr>
        <w:t>ортировка отходов -</w:t>
      </w:r>
      <w:r w:rsidR="00B55462" w:rsidRPr="001A6444">
        <w:rPr>
          <w:rFonts w:ascii="Times New Roman" w:hAnsi="Times New Roman"/>
          <w:sz w:val="24"/>
          <w:szCs w:val="24"/>
        </w:rPr>
        <w:t xml:space="preserve"> разделение и (или) смешение отходов производства и потребления согласно определенным критериям на качеств</w:t>
      </w:r>
      <w:r w:rsidRPr="001A6444">
        <w:rPr>
          <w:rFonts w:ascii="Times New Roman" w:hAnsi="Times New Roman"/>
          <w:sz w:val="24"/>
          <w:szCs w:val="24"/>
        </w:rPr>
        <w:t>енно различающиеся составляющие;</w:t>
      </w:r>
    </w:p>
    <w:p w:rsidR="00B55462" w:rsidRPr="001A6444" w:rsidRDefault="00A37EC1" w:rsidP="001A6444">
      <w:pPr>
        <w:pStyle w:val="a6"/>
        <w:tabs>
          <w:tab w:val="left" w:pos="1078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1A6444">
        <w:rPr>
          <w:rFonts w:ascii="Times New Roman" w:hAnsi="Times New Roman"/>
          <w:b/>
          <w:sz w:val="24"/>
          <w:szCs w:val="24"/>
        </w:rPr>
        <w:t>51) с</w:t>
      </w:r>
      <w:r w:rsidR="00B55462" w:rsidRPr="001A6444">
        <w:rPr>
          <w:rFonts w:ascii="Times New Roman" w:hAnsi="Times New Roman"/>
          <w:b/>
          <w:sz w:val="24"/>
          <w:szCs w:val="24"/>
        </w:rPr>
        <w:t>бор Т</w:t>
      </w:r>
      <w:r w:rsidR="00756B00" w:rsidRPr="001A6444">
        <w:rPr>
          <w:rFonts w:ascii="Times New Roman" w:hAnsi="Times New Roman"/>
          <w:b/>
          <w:sz w:val="24"/>
          <w:szCs w:val="24"/>
        </w:rPr>
        <w:t>К</w:t>
      </w:r>
      <w:r w:rsidR="00B55462" w:rsidRPr="001A6444">
        <w:rPr>
          <w:rFonts w:ascii="Times New Roman" w:hAnsi="Times New Roman"/>
          <w:b/>
          <w:sz w:val="24"/>
          <w:szCs w:val="24"/>
        </w:rPr>
        <w:t xml:space="preserve">О </w:t>
      </w:r>
      <w:r w:rsidR="00756B00" w:rsidRPr="001A6444">
        <w:rPr>
          <w:rFonts w:ascii="Times New Roman" w:hAnsi="Times New Roman"/>
          <w:b/>
          <w:sz w:val="24"/>
          <w:szCs w:val="24"/>
        </w:rPr>
        <w:t>–</w:t>
      </w:r>
      <w:r w:rsidR="00B55462" w:rsidRPr="001A6444">
        <w:rPr>
          <w:rFonts w:ascii="Times New Roman" w:hAnsi="Times New Roman"/>
          <w:sz w:val="24"/>
          <w:szCs w:val="24"/>
        </w:rPr>
        <w:t xml:space="preserve"> </w:t>
      </w:r>
      <w:r w:rsidR="00756B00" w:rsidRPr="001A6444">
        <w:rPr>
          <w:rFonts w:ascii="Times New Roman" w:hAnsi="Times New Roman"/>
          <w:sz w:val="24"/>
          <w:szCs w:val="24"/>
        </w:rPr>
        <w:t>прием или поступление отходов от физических лиц и юридических лиц в целях дальнейшей обработки, утилизации, обезвреживания, транспортирования и размещения</w:t>
      </w:r>
      <w:r w:rsidRPr="001A6444">
        <w:rPr>
          <w:rFonts w:ascii="Times New Roman" w:hAnsi="Times New Roman"/>
          <w:sz w:val="24"/>
          <w:szCs w:val="24"/>
        </w:rPr>
        <w:t>;</w:t>
      </w:r>
    </w:p>
    <w:p w:rsidR="00B55462" w:rsidRPr="001A6444" w:rsidRDefault="00A37EC1" w:rsidP="001A6444">
      <w:pPr>
        <w:pStyle w:val="a6"/>
        <w:tabs>
          <w:tab w:val="left" w:pos="1078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1A6444">
        <w:rPr>
          <w:rFonts w:ascii="Times New Roman" w:hAnsi="Times New Roman"/>
          <w:b/>
          <w:sz w:val="24"/>
          <w:szCs w:val="24"/>
        </w:rPr>
        <w:t>52) в</w:t>
      </w:r>
      <w:r w:rsidR="00B55462" w:rsidRPr="001A6444">
        <w:rPr>
          <w:rFonts w:ascii="Times New Roman" w:hAnsi="Times New Roman"/>
          <w:b/>
          <w:sz w:val="24"/>
          <w:szCs w:val="24"/>
        </w:rPr>
        <w:t>ывоз Т</w:t>
      </w:r>
      <w:r w:rsidR="00756B00" w:rsidRPr="001A6444">
        <w:rPr>
          <w:rFonts w:ascii="Times New Roman" w:hAnsi="Times New Roman"/>
          <w:b/>
          <w:sz w:val="24"/>
          <w:szCs w:val="24"/>
        </w:rPr>
        <w:t>К</w:t>
      </w:r>
      <w:r w:rsidR="00B55462" w:rsidRPr="001A6444">
        <w:rPr>
          <w:rFonts w:ascii="Times New Roman" w:hAnsi="Times New Roman"/>
          <w:b/>
          <w:sz w:val="24"/>
          <w:szCs w:val="24"/>
        </w:rPr>
        <w:t>О -</w:t>
      </w:r>
      <w:r w:rsidR="00B55462" w:rsidRPr="001A6444">
        <w:rPr>
          <w:rFonts w:ascii="Times New Roman" w:hAnsi="Times New Roman"/>
          <w:sz w:val="24"/>
          <w:szCs w:val="24"/>
        </w:rPr>
        <w:t xml:space="preserve"> выгрузка Т</w:t>
      </w:r>
      <w:r w:rsidR="00756B00" w:rsidRPr="001A6444">
        <w:rPr>
          <w:rFonts w:ascii="Times New Roman" w:hAnsi="Times New Roman"/>
          <w:sz w:val="24"/>
          <w:szCs w:val="24"/>
        </w:rPr>
        <w:t>К</w:t>
      </w:r>
      <w:r w:rsidR="00B55462" w:rsidRPr="001A6444">
        <w:rPr>
          <w:rFonts w:ascii="Times New Roman" w:hAnsi="Times New Roman"/>
          <w:sz w:val="24"/>
          <w:szCs w:val="24"/>
        </w:rPr>
        <w:t>О из контейнеров (загрузка бункеров-накопителей с КГМ) в специализированный транспорт, зачистка контейнерных площадок и подъездов к ним от рассыпавшегося мусора и транспортировка их с мест сбора мусора на лицензированный объект утилизации (мусороперегрузочные станци</w:t>
      </w:r>
      <w:r w:rsidRPr="001A6444">
        <w:rPr>
          <w:rFonts w:ascii="Times New Roman" w:hAnsi="Times New Roman"/>
          <w:sz w:val="24"/>
          <w:szCs w:val="24"/>
        </w:rPr>
        <w:t>и, полигоны захоронения и т.п.);</w:t>
      </w:r>
    </w:p>
    <w:p w:rsidR="00B55462" w:rsidRPr="001A6444" w:rsidRDefault="00201186" w:rsidP="001A6444">
      <w:pPr>
        <w:pStyle w:val="a6"/>
        <w:tabs>
          <w:tab w:val="left" w:pos="1078"/>
        </w:tabs>
        <w:ind w:right="-1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A6444">
        <w:rPr>
          <w:rFonts w:ascii="Times New Roman" w:hAnsi="Times New Roman"/>
          <w:b/>
          <w:sz w:val="24"/>
          <w:szCs w:val="24"/>
        </w:rPr>
        <w:t>53) г</w:t>
      </w:r>
      <w:r w:rsidR="00B55462" w:rsidRPr="001A6444">
        <w:rPr>
          <w:rFonts w:ascii="Times New Roman" w:hAnsi="Times New Roman"/>
          <w:b/>
          <w:sz w:val="24"/>
          <w:szCs w:val="24"/>
        </w:rPr>
        <w:t>рафик вывоза Т</w:t>
      </w:r>
      <w:r w:rsidR="00756B00" w:rsidRPr="001A6444">
        <w:rPr>
          <w:rFonts w:ascii="Times New Roman" w:hAnsi="Times New Roman"/>
          <w:b/>
          <w:sz w:val="24"/>
          <w:szCs w:val="24"/>
        </w:rPr>
        <w:t>К</w:t>
      </w:r>
      <w:r w:rsidR="00B55462" w:rsidRPr="001A6444">
        <w:rPr>
          <w:rFonts w:ascii="Times New Roman" w:hAnsi="Times New Roman"/>
          <w:b/>
          <w:sz w:val="24"/>
          <w:szCs w:val="24"/>
        </w:rPr>
        <w:t>О -</w:t>
      </w:r>
      <w:r w:rsidR="00B55462" w:rsidRPr="001A6444">
        <w:rPr>
          <w:rFonts w:ascii="Times New Roman" w:hAnsi="Times New Roman"/>
          <w:sz w:val="24"/>
          <w:szCs w:val="24"/>
        </w:rPr>
        <w:t xml:space="preserve"> составная часть договора на вывоз Т</w:t>
      </w:r>
      <w:r w:rsidR="00756B00" w:rsidRPr="001A6444">
        <w:rPr>
          <w:rFonts w:ascii="Times New Roman" w:hAnsi="Times New Roman"/>
          <w:sz w:val="24"/>
          <w:szCs w:val="24"/>
        </w:rPr>
        <w:t>К</w:t>
      </w:r>
      <w:r w:rsidR="00B55462" w:rsidRPr="001A6444">
        <w:rPr>
          <w:rFonts w:ascii="Times New Roman" w:hAnsi="Times New Roman"/>
          <w:sz w:val="24"/>
          <w:szCs w:val="24"/>
        </w:rPr>
        <w:t>О (КГМ) с указанием места (адреса), объема Т</w:t>
      </w:r>
      <w:r w:rsidR="00756B00" w:rsidRPr="001A6444">
        <w:rPr>
          <w:rFonts w:ascii="Times New Roman" w:hAnsi="Times New Roman"/>
          <w:sz w:val="24"/>
          <w:szCs w:val="24"/>
        </w:rPr>
        <w:t>К</w:t>
      </w:r>
      <w:r w:rsidRPr="001A6444">
        <w:rPr>
          <w:rFonts w:ascii="Times New Roman" w:hAnsi="Times New Roman"/>
          <w:sz w:val="24"/>
          <w:szCs w:val="24"/>
        </w:rPr>
        <w:t>О (КГМ) и времени вывоза;</w:t>
      </w:r>
    </w:p>
    <w:p w:rsidR="00B55462" w:rsidRPr="001A6444" w:rsidRDefault="00201186" w:rsidP="001A6444">
      <w:pPr>
        <w:pStyle w:val="a6"/>
        <w:tabs>
          <w:tab w:val="left" w:pos="1078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1A6444">
        <w:rPr>
          <w:rFonts w:ascii="Times New Roman" w:hAnsi="Times New Roman"/>
          <w:b/>
          <w:sz w:val="24"/>
          <w:szCs w:val="24"/>
        </w:rPr>
        <w:t>54) с</w:t>
      </w:r>
      <w:r w:rsidR="00B55462" w:rsidRPr="001A6444">
        <w:rPr>
          <w:rFonts w:ascii="Times New Roman" w:hAnsi="Times New Roman"/>
          <w:b/>
          <w:sz w:val="24"/>
          <w:szCs w:val="24"/>
        </w:rPr>
        <w:t xml:space="preserve">рыв графика вывоза ТБО - </w:t>
      </w:r>
      <w:r w:rsidR="00B55462" w:rsidRPr="001A6444">
        <w:rPr>
          <w:rFonts w:ascii="Times New Roman" w:hAnsi="Times New Roman"/>
          <w:sz w:val="24"/>
          <w:szCs w:val="24"/>
        </w:rPr>
        <w:t>несоблюдение маршрутного, почасового графика</w:t>
      </w:r>
      <w:r w:rsidRPr="001A6444">
        <w:rPr>
          <w:rFonts w:ascii="Times New Roman" w:hAnsi="Times New Roman"/>
          <w:sz w:val="24"/>
          <w:szCs w:val="24"/>
        </w:rPr>
        <w:t xml:space="preserve"> вывоза ТБО более чем на 2 часа;</w:t>
      </w:r>
    </w:p>
    <w:p w:rsidR="00B55462" w:rsidRPr="001A6444" w:rsidRDefault="00201186" w:rsidP="001A6444">
      <w:pPr>
        <w:pStyle w:val="a6"/>
        <w:tabs>
          <w:tab w:val="left" w:pos="1078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1A6444">
        <w:rPr>
          <w:rFonts w:ascii="Times New Roman" w:hAnsi="Times New Roman"/>
          <w:b/>
          <w:sz w:val="24"/>
          <w:szCs w:val="24"/>
        </w:rPr>
        <w:t>55) п</w:t>
      </w:r>
      <w:r w:rsidR="00B55462" w:rsidRPr="001A6444">
        <w:rPr>
          <w:rFonts w:ascii="Times New Roman" w:hAnsi="Times New Roman"/>
          <w:b/>
          <w:sz w:val="24"/>
          <w:szCs w:val="24"/>
        </w:rPr>
        <w:t>олигоны Т</w:t>
      </w:r>
      <w:r w:rsidR="00756B00" w:rsidRPr="001A6444">
        <w:rPr>
          <w:rFonts w:ascii="Times New Roman" w:hAnsi="Times New Roman"/>
          <w:b/>
          <w:sz w:val="24"/>
          <w:szCs w:val="24"/>
        </w:rPr>
        <w:t>К</w:t>
      </w:r>
      <w:r w:rsidR="00B55462" w:rsidRPr="001A6444">
        <w:rPr>
          <w:rFonts w:ascii="Times New Roman" w:hAnsi="Times New Roman"/>
          <w:b/>
          <w:sz w:val="24"/>
          <w:szCs w:val="24"/>
        </w:rPr>
        <w:t>О -</w:t>
      </w:r>
      <w:r w:rsidR="00B55462" w:rsidRPr="001A6444">
        <w:rPr>
          <w:rFonts w:ascii="Times New Roman" w:hAnsi="Times New Roman"/>
          <w:sz w:val="24"/>
          <w:szCs w:val="24"/>
        </w:rPr>
        <w:t xml:space="preserve"> специальные сооружения, предназначенные для изоляции и обезвреживания Т</w:t>
      </w:r>
      <w:r w:rsidR="00756B00" w:rsidRPr="001A6444">
        <w:rPr>
          <w:rFonts w:ascii="Times New Roman" w:hAnsi="Times New Roman"/>
          <w:sz w:val="24"/>
          <w:szCs w:val="24"/>
        </w:rPr>
        <w:t>К</w:t>
      </w:r>
      <w:r w:rsidR="00B55462" w:rsidRPr="001A6444">
        <w:rPr>
          <w:rFonts w:ascii="Times New Roman" w:hAnsi="Times New Roman"/>
          <w:sz w:val="24"/>
          <w:szCs w:val="24"/>
        </w:rPr>
        <w:t>О, гарантирующие санитарно-эпидемиоло</w:t>
      </w:r>
      <w:r w:rsidRPr="001A6444">
        <w:rPr>
          <w:rFonts w:ascii="Times New Roman" w:hAnsi="Times New Roman"/>
          <w:sz w:val="24"/>
          <w:szCs w:val="24"/>
        </w:rPr>
        <w:t>гическую безопасность населения;</w:t>
      </w:r>
    </w:p>
    <w:p w:rsidR="00067E2A" w:rsidRPr="001A6444" w:rsidRDefault="00201186" w:rsidP="001A6444">
      <w:pPr>
        <w:pStyle w:val="a6"/>
        <w:tabs>
          <w:tab w:val="left" w:pos="1078"/>
        </w:tabs>
        <w:jc w:val="both"/>
        <w:rPr>
          <w:rFonts w:ascii="Times New Roman" w:hAnsi="Times New Roman"/>
          <w:spacing w:val="-1"/>
          <w:sz w:val="24"/>
          <w:szCs w:val="24"/>
        </w:rPr>
      </w:pPr>
      <w:r w:rsidRPr="001A6444">
        <w:rPr>
          <w:rFonts w:ascii="Times New Roman" w:hAnsi="Times New Roman"/>
          <w:b/>
          <w:spacing w:val="-1"/>
          <w:sz w:val="24"/>
          <w:szCs w:val="24"/>
        </w:rPr>
        <w:t>56) д</w:t>
      </w:r>
      <w:r w:rsidR="00067E2A" w:rsidRPr="001A6444">
        <w:rPr>
          <w:rFonts w:ascii="Times New Roman" w:hAnsi="Times New Roman"/>
          <w:b/>
          <w:spacing w:val="-1"/>
          <w:sz w:val="24"/>
          <w:szCs w:val="24"/>
        </w:rPr>
        <w:t>оговор на вывоз ТКО (КГО)</w:t>
      </w:r>
      <w:r w:rsidR="00067E2A" w:rsidRPr="001A6444">
        <w:rPr>
          <w:rFonts w:ascii="Times New Roman" w:hAnsi="Times New Roman"/>
          <w:spacing w:val="-1"/>
          <w:sz w:val="24"/>
          <w:szCs w:val="24"/>
        </w:rPr>
        <w:t xml:space="preserve"> - письменное соглашение, имеющее юридическую силу, заключенное между заказчиком и подрядной мусоровывозящей </w:t>
      </w:r>
      <w:r w:rsidRPr="001A6444">
        <w:rPr>
          <w:rFonts w:ascii="Times New Roman" w:hAnsi="Times New Roman"/>
          <w:spacing w:val="-1"/>
          <w:sz w:val="24"/>
          <w:szCs w:val="24"/>
        </w:rPr>
        <w:t>организацией на вывоз ТКО (КГО);</w:t>
      </w:r>
    </w:p>
    <w:p w:rsidR="00C13BD7" w:rsidRPr="001A6444" w:rsidRDefault="00201186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38"/>
      <w:bookmarkEnd w:id="19"/>
      <w:r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60) с</w:t>
      </w:r>
      <w:r w:rsidR="00C13BD7"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тихийная свалка</w:t>
      </w:r>
      <w:r w:rsidR="00C13BD7" w:rsidRPr="001A6444">
        <w:rPr>
          <w:rFonts w:ascii="Times New Roman" w:hAnsi="Times New Roman" w:cs="Times New Roman"/>
          <w:sz w:val="24"/>
          <w:szCs w:val="24"/>
        </w:rPr>
        <w:t xml:space="preserve"> - </w:t>
      </w:r>
      <w:r w:rsidR="0043342A" w:rsidRPr="001A6444">
        <w:rPr>
          <w:rFonts w:ascii="Times New Roman" w:hAnsi="Times New Roman" w:cs="Times New Roman"/>
          <w:sz w:val="24"/>
          <w:szCs w:val="24"/>
        </w:rPr>
        <w:t>скопление отходов производства и</w:t>
      </w:r>
      <w:r w:rsidR="0043342A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342A" w:rsidRPr="001A6444">
        <w:rPr>
          <w:rFonts w:ascii="Times New Roman" w:hAnsi="Times New Roman" w:cs="Times New Roman"/>
          <w:sz w:val="24"/>
          <w:szCs w:val="24"/>
        </w:rPr>
        <w:t>потребления, возникшее в результате их самовольного (несанкционированного) сброса (размещения) или складирования вне с</w:t>
      </w:r>
      <w:r w:rsidRPr="001A6444">
        <w:rPr>
          <w:rFonts w:ascii="Times New Roman" w:hAnsi="Times New Roman" w:cs="Times New Roman"/>
          <w:sz w:val="24"/>
          <w:szCs w:val="24"/>
        </w:rPr>
        <w:t>пециально установленного места;</w:t>
      </w:r>
    </w:p>
    <w:p w:rsidR="00FF0F39" w:rsidRPr="001A6444" w:rsidRDefault="00201186" w:rsidP="001A6444">
      <w:pPr>
        <w:pStyle w:val="a6"/>
        <w:tabs>
          <w:tab w:val="left" w:pos="1078"/>
        </w:tabs>
        <w:jc w:val="both"/>
        <w:rPr>
          <w:rFonts w:ascii="Times New Roman" w:hAnsi="Times New Roman"/>
          <w:sz w:val="24"/>
          <w:szCs w:val="24"/>
        </w:rPr>
      </w:pPr>
      <w:bookmarkStart w:id="21" w:name="sub_15"/>
      <w:bookmarkStart w:id="22" w:name="sub_141"/>
      <w:bookmarkEnd w:id="20"/>
      <w:r w:rsidRPr="001A6444">
        <w:rPr>
          <w:rStyle w:val="a5"/>
          <w:rFonts w:ascii="Times New Roman" w:hAnsi="Times New Roman"/>
          <w:bCs/>
          <w:color w:val="auto"/>
          <w:sz w:val="24"/>
          <w:szCs w:val="24"/>
        </w:rPr>
        <w:t>61) г</w:t>
      </w:r>
      <w:r w:rsidR="000D1BDC" w:rsidRPr="001A6444">
        <w:rPr>
          <w:rStyle w:val="a5"/>
          <w:rFonts w:ascii="Times New Roman" w:hAnsi="Times New Roman"/>
          <w:bCs/>
          <w:color w:val="auto"/>
          <w:sz w:val="24"/>
          <w:szCs w:val="24"/>
        </w:rPr>
        <w:t>азон</w:t>
      </w:r>
      <w:r w:rsidR="000D1BDC" w:rsidRPr="001A6444">
        <w:rPr>
          <w:rFonts w:ascii="Times New Roman" w:hAnsi="Times New Roman"/>
          <w:sz w:val="24"/>
          <w:szCs w:val="24"/>
        </w:rPr>
        <w:t xml:space="preserve"> -</w:t>
      </w:r>
      <w:bookmarkStart w:id="23" w:name="sub_16"/>
      <w:bookmarkEnd w:id="21"/>
      <w:r w:rsidR="00FF0F39" w:rsidRPr="001A64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0F39" w:rsidRPr="001A6444">
        <w:rPr>
          <w:rFonts w:ascii="Times New Roman" w:hAnsi="Times New Roman"/>
          <w:sz w:val="24"/>
          <w:szCs w:val="24"/>
        </w:rPr>
        <w:t>поверхность земельного участка,</w:t>
      </w:r>
      <w:r w:rsidR="00FF0F39" w:rsidRPr="001A64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0F39" w:rsidRPr="001A6444">
        <w:rPr>
          <w:rFonts w:ascii="Times New Roman" w:hAnsi="Times New Roman"/>
          <w:sz w:val="24"/>
          <w:szCs w:val="24"/>
        </w:rPr>
        <w:t xml:space="preserve">не имеющая твердого покрытия, занятая травянистой и (или) древесно-кустарниковой растительностью естественного или искусственного происхождения либо </w:t>
      </w:r>
      <w:r w:rsidRPr="001A6444">
        <w:rPr>
          <w:rFonts w:ascii="Times New Roman" w:hAnsi="Times New Roman"/>
          <w:sz w:val="24"/>
          <w:szCs w:val="24"/>
        </w:rPr>
        <w:t>предназначенная для озеленения;</w:t>
      </w:r>
    </w:p>
    <w:bookmarkEnd w:id="23"/>
    <w:p w:rsidR="001E6B61" w:rsidRPr="001A6444" w:rsidRDefault="00201186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b/>
          <w:bCs/>
          <w:sz w:val="24"/>
          <w:szCs w:val="24"/>
        </w:rPr>
        <w:t>62) э</w:t>
      </w:r>
      <w:r w:rsidR="001E6B61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лементы озеленения - </w:t>
      </w:r>
      <w:r w:rsidR="001E6B61" w:rsidRPr="001A6444">
        <w:rPr>
          <w:rFonts w:ascii="Times New Roman" w:hAnsi="Times New Roman" w:cs="Times New Roman"/>
          <w:sz w:val="24"/>
          <w:szCs w:val="24"/>
        </w:rPr>
        <w:t>скверы,</w:t>
      </w:r>
      <w:r w:rsidR="001E6B61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6B61" w:rsidRPr="001A6444">
        <w:rPr>
          <w:rFonts w:ascii="Times New Roman" w:hAnsi="Times New Roman" w:cs="Times New Roman"/>
          <w:sz w:val="24"/>
          <w:szCs w:val="24"/>
        </w:rPr>
        <w:t>парки,</w:t>
      </w:r>
      <w:r w:rsidR="001E6B61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6B61" w:rsidRPr="001A6444">
        <w:rPr>
          <w:rFonts w:ascii="Times New Roman" w:hAnsi="Times New Roman" w:cs="Times New Roman"/>
          <w:sz w:val="24"/>
          <w:szCs w:val="24"/>
        </w:rPr>
        <w:t>озелененные участки перед различными</w:t>
      </w:r>
      <w:r w:rsidR="00E36958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1E6B61" w:rsidRPr="001A6444">
        <w:rPr>
          <w:rFonts w:ascii="Times New Roman" w:hAnsi="Times New Roman" w:cs="Times New Roman"/>
          <w:sz w:val="24"/>
          <w:szCs w:val="24"/>
        </w:rPr>
        <w:t xml:space="preserve">зданиями в промышленной и жилой застройке, в общественно-административных центрах, а также на улицах </w:t>
      </w:r>
      <w:r w:rsidR="00E36958" w:rsidRPr="001A6444">
        <w:rPr>
          <w:rFonts w:ascii="Times New Roman" w:hAnsi="Times New Roman" w:cs="Times New Roman"/>
          <w:sz w:val="24"/>
          <w:szCs w:val="24"/>
        </w:rPr>
        <w:t>и магистралях</w:t>
      </w:r>
      <w:r w:rsidR="001E6B61" w:rsidRPr="001A6444">
        <w:rPr>
          <w:rFonts w:ascii="Times New Roman" w:hAnsi="Times New Roman" w:cs="Times New Roman"/>
          <w:sz w:val="24"/>
          <w:szCs w:val="24"/>
        </w:rPr>
        <w:t xml:space="preserve">, а также территории </w:t>
      </w:r>
      <w:r w:rsidRPr="001A6444">
        <w:rPr>
          <w:rFonts w:ascii="Times New Roman" w:hAnsi="Times New Roman" w:cs="Times New Roman"/>
          <w:sz w:val="24"/>
          <w:szCs w:val="24"/>
        </w:rPr>
        <w:t>предназначенные для озеленения;</w:t>
      </w:r>
    </w:p>
    <w:p w:rsidR="008F3C90" w:rsidRPr="001A6444" w:rsidRDefault="00201186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24" w:name="sub_142"/>
      <w:bookmarkEnd w:id="22"/>
      <w:r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63) ц</w:t>
      </w:r>
      <w:r w:rsidR="00C13BD7"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ветник</w:t>
      </w:r>
      <w:r w:rsidR="00C13BD7" w:rsidRPr="001A6444">
        <w:rPr>
          <w:rFonts w:ascii="Times New Roman" w:hAnsi="Times New Roman" w:cs="Times New Roman"/>
          <w:sz w:val="24"/>
          <w:szCs w:val="24"/>
        </w:rPr>
        <w:t xml:space="preserve"> - </w:t>
      </w:r>
      <w:r w:rsidR="006D7D35" w:rsidRPr="001A6444">
        <w:rPr>
          <w:rFonts w:ascii="Times New Roman" w:hAnsi="Times New Roman" w:cs="Times New Roman"/>
          <w:sz w:val="24"/>
          <w:szCs w:val="24"/>
        </w:rPr>
        <w:t>элемент благоустройства,</w:t>
      </w:r>
      <w:r w:rsidR="006D7D35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7D35" w:rsidRPr="001A6444">
        <w:rPr>
          <w:rFonts w:ascii="Times New Roman" w:hAnsi="Times New Roman" w:cs="Times New Roman"/>
          <w:sz w:val="24"/>
          <w:szCs w:val="24"/>
        </w:rPr>
        <w:t>включающий в себя участок</w:t>
      </w:r>
      <w:r w:rsidR="00C13BD7" w:rsidRPr="001A6444">
        <w:rPr>
          <w:rFonts w:ascii="Times New Roman" w:hAnsi="Times New Roman" w:cs="Times New Roman"/>
          <w:sz w:val="24"/>
          <w:szCs w:val="24"/>
        </w:rPr>
        <w:t xml:space="preserve"> геометрической или свободной формы с высаженными </w:t>
      </w:r>
      <w:r w:rsidR="006D7D35" w:rsidRPr="001A6444">
        <w:rPr>
          <w:rFonts w:ascii="Times New Roman" w:hAnsi="Times New Roman" w:cs="Times New Roman"/>
          <w:sz w:val="24"/>
          <w:szCs w:val="24"/>
        </w:rPr>
        <w:t xml:space="preserve"> или посеянными </w:t>
      </w:r>
      <w:r w:rsidR="00C13BD7" w:rsidRPr="001A6444">
        <w:rPr>
          <w:rFonts w:ascii="Times New Roman" w:hAnsi="Times New Roman" w:cs="Times New Roman"/>
          <w:sz w:val="24"/>
          <w:szCs w:val="24"/>
        </w:rPr>
        <w:t>одно-, двух- или многолетними растениями и являющийся декоративным элементом объекта озеленения</w:t>
      </w:r>
      <w:bookmarkEnd w:id="24"/>
      <w:r w:rsidRPr="001A6444">
        <w:rPr>
          <w:rFonts w:ascii="Times New Roman" w:hAnsi="Times New Roman" w:cs="Times New Roman"/>
          <w:sz w:val="24"/>
          <w:szCs w:val="24"/>
        </w:rPr>
        <w:t>;</w:t>
      </w:r>
    </w:p>
    <w:p w:rsidR="00BC33F2" w:rsidRPr="001A6444" w:rsidRDefault="00201186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b/>
          <w:bCs/>
          <w:sz w:val="24"/>
          <w:szCs w:val="24"/>
        </w:rPr>
        <w:t>64) п</w:t>
      </w:r>
      <w:r w:rsidR="00BC33F2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овреждение зеленых насаждений - </w:t>
      </w:r>
      <w:r w:rsidR="00BC33F2" w:rsidRPr="001A6444">
        <w:rPr>
          <w:rFonts w:ascii="Times New Roman" w:hAnsi="Times New Roman" w:cs="Times New Roman"/>
          <w:sz w:val="24"/>
          <w:szCs w:val="24"/>
        </w:rPr>
        <w:t>механическое,</w:t>
      </w:r>
      <w:r w:rsidR="00BC33F2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33F2" w:rsidRPr="001A6444">
        <w:rPr>
          <w:rFonts w:ascii="Times New Roman" w:hAnsi="Times New Roman" w:cs="Times New Roman"/>
          <w:sz w:val="24"/>
          <w:szCs w:val="24"/>
        </w:rPr>
        <w:t>химическое и иное</w:t>
      </w:r>
      <w:r w:rsidR="00BC33F2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33F2" w:rsidRPr="001A6444">
        <w:rPr>
          <w:rFonts w:ascii="Times New Roman" w:hAnsi="Times New Roman" w:cs="Times New Roman"/>
          <w:sz w:val="24"/>
          <w:szCs w:val="24"/>
        </w:rPr>
        <w:t>повреждение надземной части и корневой системы зеленых насаждений, не влекущее прекращение роста, в том числе загрязнение зеленых насаждений либо почвы вре</w:t>
      </w:r>
      <w:r w:rsidRPr="001A6444">
        <w:rPr>
          <w:rFonts w:ascii="Times New Roman" w:hAnsi="Times New Roman" w:cs="Times New Roman"/>
          <w:sz w:val="24"/>
          <w:szCs w:val="24"/>
        </w:rPr>
        <w:t>дными или пачкающими веществами;</w:t>
      </w:r>
    </w:p>
    <w:p w:rsidR="00A729CA" w:rsidRPr="001A6444" w:rsidRDefault="00201186" w:rsidP="001A6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b/>
          <w:bCs/>
          <w:sz w:val="24"/>
          <w:szCs w:val="24"/>
        </w:rPr>
        <w:t>65) у</w:t>
      </w:r>
      <w:r w:rsidR="00BC33F2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ничтожение  зеленых  насаждений  -  </w:t>
      </w:r>
      <w:r w:rsidR="00BC33F2" w:rsidRPr="001A6444">
        <w:rPr>
          <w:rFonts w:ascii="Times New Roman" w:hAnsi="Times New Roman" w:cs="Times New Roman"/>
          <w:sz w:val="24"/>
          <w:szCs w:val="24"/>
        </w:rPr>
        <w:t>повреждение  зеленых  насаждений,</w:t>
      </w:r>
      <w:r w:rsidR="009603DC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BC33F2" w:rsidRPr="001A6444">
        <w:rPr>
          <w:rFonts w:ascii="Times New Roman" w:hAnsi="Times New Roman" w:cs="Times New Roman"/>
          <w:sz w:val="24"/>
          <w:szCs w:val="24"/>
        </w:rPr>
        <w:t>повлекшее прекращение их роста или гибель</w:t>
      </w:r>
      <w:r w:rsidRPr="001A6444">
        <w:rPr>
          <w:rFonts w:ascii="Times New Roman" w:hAnsi="Times New Roman" w:cs="Times New Roman"/>
          <w:sz w:val="24"/>
          <w:szCs w:val="24"/>
        </w:rPr>
        <w:t>;</w:t>
      </w:r>
    </w:p>
    <w:p w:rsidR="009603DC" w:rsidRPr="001A6444" w:rsidRDefault="00201186" w:rsidP="001A6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A6444">
        <w:rPr>
          <w:rFonts w:ascii="Times New Roman" w:hAnsi="Times New Roman" w:cs="Times New Roman"/>
          <w:b/>
          <w:bCs/>
          <w:sz w:val="24"/>
          <w:szCs w:val="24"/>
        </w:rPr>
        <w:t>66) в</w:t>
      </w:r>
      <w:r w:rsidR="009603DC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ырубка деревьев и кустарников (снос зеленых насаждений) </w:t>
      </w:r>
      <w:r w:rsidR="009603DC" w:rsidRPr="001A6444">
        <w:rPr>
          <w:rFonts w:ascii="Times New Roman" w:hAnsi="Times New Roman" w:cs="Times New Roman"/>
          <w:sz w:val="24"/>
          <w:szCs w:val="24"/>
        </w:rPr>
        <w:t>-</w:t>
      </w:r>
      <w:r w:rsidR="009603DC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03DC" w:rsidRPr="001A6444">
        <w:rPr>
          <w:rFonts w:ascii="Times New Roman" w:hAnsi="Times New Roman" w:cs="Times New Roman"/>
          <w:sz w:val="24"/>
          <w:szCs w:val="24"/>
        </w:rPr>
        <w:t>вырубка</w:t>
      </w:r>
      <w:r w:rsidR="009603DC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03DC" w:rsidRPr="001A6444">
        <w:rPr>
          <w:rFonts w:ascii="Times New Roman" w:hAnsi="Times New Roman" w:cs="Times New Roman"/>
          <w:sz w:val="24"/>
          <w:szCs w:val="24"/>
        </w:rPr>
        <w:t>деревьев, кустарников, выкапывание (раскапывание) цветников, газонов, оформленные в порядке, установленном Правилами, выполнение которых объективно необходимо в целях обеспечения условий для размещения тех или иных объектов строительства, обслуживания элементов инженерного благоустройства, наземных коммуникаций, обес</w:t>
      </w:r>
      <w:r w:rsidR="00601870" w:rsidRPr="001A6444">
        <w:rPr>
          <w:rFonts w:ascii="Times New Roman" w:hAnsi="Times New Roman" w:cs="Times New Roman"/>
          <w:sz w:val="24"/>
          <w:szCs w:val="24"/>
        </w:rPr>
        <w:t>печения охраны окружающей среды, обеспечение безопасности жизнедеятельности населения;</w:t>
      </w:r>
      <w:r w:rsidR="00601870" w:rsidRPr="001A644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2C5E88" w:rsidRPr="001A6444" w:rsidRDefault="00601870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b/>
          <w:bCs/>
          <w:sz w:val="24"/>
          <w:szCs w:val="24"/>
        </w:rPr>
        <w:t>67) п</w:t>
      </w:r>
      <w:r w:rsidR="00A729CA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ересадка зеленых насаждений - </w:t>
      </w:r>
      <w:r w:rsidR="00A729CA" w:rsidRPr="001A6444">
        <w:rPr>
          <w:rFonts w:ascii="Times New Roman" w:hAnsi="Times New Roman" w:cs="Times New Roman"/>
          <w:sz w:val="24"/>
          <w:szCs w:val="24"/>
        </w:rPr>
        <w:t>способ сохранения зеленых насаждений,</w:t>
      </w:r>
      <w:r w:rsidR="000B0848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A729CA" w:rsidRPr="001A6444">
        <w:rPr>
          <w:rFonts w:ascii="Times New Roman" w:hAnsi="Times New Roman" w:cs="Times New Roman"/>
          <w:sz w:val="24"/>
          <w:szCs w:val="24"/>
        </w:rPr>
        <w:t>попадающих в зону строительства новых и реконструкции существующих объектов, путем выкапывания зеленых насаждений и посадки на других</w:t>
      </w:r>
      <w:r w:rsidRPr="001A6444">
        <w:rPr>
          <w:rFonts w:ascii="Times New Roman" w:hAnsi="Times New Roman" w:cs="Times New Roman"/>
          <w:sz w:val="24"/>
          <w:szCs w:val="24"/>
        </w:rPr>
        <w:t xml:space="preserve"> территориях;</w:t>
      </w:r>
    </w:p>
    <w:p w:rsidR="002C5E88" w:rsidRPr="001A6444" w:rsidRDefault="00601870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b/>
          <w:bCs/>
          <w:sz w:val="24"/>
          <w:szCs w:val="24"/>
        </w:rPr>
        <w:t>68) р</w:t>
      </w:r>
      <w:r w:rsidR="002C5E88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еконструкция зеленых насаждений - </w:t>
      </w:r>
      <w:r w:rsidR="002C5E88" w:rsidRPr="001A6444">
        <w:rPr>
          <w:rFonts w:ascii="Times New Roman" w:hAnsi="Times New Roman" w:cs="Times New Roman"/>
          <w:sz w:val="24"/>
          <w:szCs w:val="24"/>
        </w:rPr>
        <w:t>изменение видового,</w:t>
      </w:r>
      <w:r w:rsidR="002C5E88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5E88" w:rsidRPr="001A6444">
        <w:rPr>
          <w:rFonts w:ascii="Times New Roman" w:hAnsi="Times New Roman" w:cs="Times New Roman"/>
          <w:sz w:val="24"/>
          <w:szCs w:val="24"/>
        </w:rPr>
        <w:t>возрастного</w:t>
      </w:r>
      <w:r w:rsidR="002C5E88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5E88" w:rsidRPr="001A6444">
        <w:rPr>
          <w:rFonts w:ascii="Times New Roman" w:hAnsi="Times New Roman" w:cs="Times New Roman"/>
          <w:sz w:val="24"/>
          <w:szCs w:val="24"/>
        </w:rPr>
        <w:t xml:space="preserve">состава и планировки зеленых насаждений с целью восстановления или улучшения их рекреационных, защитных, санитарно-гигиенических, эстетических и </w:t>
      </w:r>
      <w:r w:rsidRPr="001A6444">
        <w:rPr>
          <w:rFonts w:ascii="Times New Roman" w:hAnsi="Times New Roman" w:cs="Times New Roman"/>
          <w:sz w:val="24"/>
          <w:szCs w:val="24"/>
        </w:rPr>
        <w:t>иных полезных свойств и функций;</w:t>
      </w:r>
    </w:p>
    <w:p w:rsidR="002C5E88" w:rsidRPr="001A6444" w:rsidRDefault="00601870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b/>
          <w:bCs/>
          <w:sz w:val="24"/>
          <w:szCs w:val="24"/>
        </w:rPr>
        <w:t>69) с</w:t>
      </w:r>
      <w:r w:rsidR="002C5E88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анитарная рубка - </w:t>
      </w:r>
      <w:r w:rsidR="002C5E88" w:rsidRPr="001A6444">
        <w:rPr>
          <w:rFonts w:ascii="Times New Roman" w:hAnsi="Times New Roman" w:cs="Times New Roman"/>
          <w:sz w:val="24"/>
          <w:szCs w:val="24"/>
        </w:rPr>
        <w:t>вырубка</w:t>
      </w:r>
      <w:r w:rsidR="002C5E88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5E88" w:rsidRPr="001A6444">
        <w:rPr>
          <w:rFonts w:ascii="Times New Roman" w:hAnsi="Times New Roman" w:cs="Times New Roman"/>
          <w:sz w:val="24"/>
          <w:szCs w:val="24"/>
        </w:rPr>
        <w:t>(снос)</w:t>
      </w:r>
      <w:r w:rsidR="002C5E88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5E88" w:rsidRPr="001A6444">
        <w:rPr>
          <w:rFonts w:ascii="Times New Roman" w:hAnsi="Times New Roman" w:cs="Times New Roman"/>
          <w:sz w:val="24"/>
          <w:szCs w:val="24"/>
        </w:rPr>
        <w:t>сухостойных,</w:t>
      </w:r>
      <w:r w:rsidR="002C5E88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5E88" w:rsidRPr="001A6444">
        <w:rPr>
          <w:rFonts w:ascii="Times New Roman" w:hAnsi="Times New Roman" w:cs="Times New Roman"/>
          <w:sz w:val="24"/>
          <w:szCs w:val="24"/>
        </w:rPr>
        <w:t>больных деревьев и</w:t>
      </w:r>
      <w:r w:rsidR="002C5E88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5E88" w:rsidRPr="001A6444">
        <w:rPr>
          <w:rFonts w:ascii="Times New Roman" w:hAnsi="Times New Roman" w:cs="Times New Roman"/>
          <w:sz w:val="24"/>
          <w:szCs w:val="24"/>
        </w:rPr>
        <w:t>кустарников, не под</w:t>
      </w:r>
      <w:r w:rsidR="00005EC8" w:rsidRPr="001A6444">
        <w:rPr>
          <w:rFonts w:ascii="Times New Roman" w:hAnsi="Times New Roman" w:cs="Times New Roman"/>
          <w:sz w:val="24"/>
          <w:szCs w:val="24"/>
        </w:rPr>
        <w:t>лежащих лечению и оздоровлению</w:t>
      </w:r>
      <w:r w:rsidRPr="001A6444">
        <w:rPr>
          <w:rFonts w:ascii="Times New Roman" w:hAnsi="Times New Roman" w:cs="Times New Roman"/>
          <w:sz w:val="24"/>
          <w:szCs w:val="24"/>
        </w:rPr>
        <w:t>;</w:t>
      </w:r>
    </w:p>
    <w:p w:rsidR="00005EC8" w:rsidRPr="001A6444" w:rsidRDefault="00601870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b/>
          <w:bCs/>
          <w:sz w:val="24"/>
          <w:szCs w:val="24"/>
        </w:rPr>
        <w:t>70) р</w:t>
      </w:r>
      <w:r w:rsidR="00005EC8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убка ухода - </w:t>
      </w:r>
      <w:r w:rsidR="00005EC8" w:rsidRPr="001A6444">
        <w:rPr>
          <w:rFonts w:ascii="Times New Roman" w:hAnsi="Times New Roman" w:cs="Times New Roman"/>
          <w:sz w:val="24"/>
          <w:szCs w:val="24"/>
        </w:rPr>
        <w:t>вырубка деревьев и кустарников с целью прореживания</w:t>
      </w:r>
      <w:r w:rsidR="00005EC8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5EC8" w:rsidRPr="001A6444">
        <w:rPr>
          <w:rFonts w:ascii="Times New Roman" w:hAnsi="Times New Roman" w:cs="Times New Roman"/>
          <w:sz w:val="24"/>
          <w:szCs w:val="24"/>
        </w:rPr>
        <w:t>загущенных насаждений, удаления неперспективного самосева, а также опиливание (обрезка) с целью формирования желаемого вида крон о</w:t>
      </w:r>
      <w:r w:rsidRPr="001A6444">
        <w:rPr>
          <w:rFonts w:ascii="Times New Roman" w:hAnsi="Times New Roman" w:cs="Times New Roman"/>
          <w:sz w:val="24"/>
          <w:szCs w:val="24"/>
        </w:rPr>
        <w:t>тдельных деревьев и кустарников;</w:t>
      </w:r>
    </w:p>
    <w:p w:rsidR="001C248C" w:rsidRPr="001A6444" w:rsidRDefault="00601870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A6444">
        <w:rPr>
          <w:rFonts w:ascii="Times New Roman" w:hAnsi="Times New Roman" w:cs="Times New Roman"/>
          <w:b/>
          <w:bCs/>
          <w:sz w:val="24"/>
          <w:szCs w:val="24"/>
        </w:rPr>
        <w:t>71) к</w:t>
      </w:r>
      <w:r w:rsidR="001C248C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омпенсационное озеленение - </w:t>
      </w:r>
      <w:r w:rsidR="001C248C" w:rsidRPr="001A6444">
        <w:rPr>
          <w:rFonts w:ascii="Times New Roman" w:hAnsi="Times New Roman" w:cs="Times New Roman"/>
          <w:sz w:val="24"/>
          <w:szCs w:val="24"/>
        </w:rPr>
        <w:t>воспроизводство зеленых насаждений взамен</w:t>
      </w:r>
      <w:r w:rsidR="001C248C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248C" w:rsidRPr="001A6444">
        <w:rPr>
          <w:rFonts w:ascii="Times New Roman" w:hAnsi="Times New Roman" w:cs="Times New Roman"/>
          <w:sz w:val="24"/>
          <w:szCs w:val="24"/>
        </w:rPr>
        <w:t>уничтоженных или</w:t>
      </w:r>
      <w:r w:rsidRPr="001A6444">
        <w:rPr>
          <w:rFonts w:ascii="Times New Roman" w:hAnsi="Times New Roman" w:cs="Times New Roman"/>
          <w:sz w:val="24"/>
          <w:szCs w:val="24"/>
        </w:rPr>
        <w:t xml:space="preserve"> поврежденных;</w:t>
      </w:r>
    </w:p>
    <w:p w:rsidR="001C248C" w:rsidRPr="001A6444" w:rsidRDefault="00601870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10"/>
      <w:r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72) к</w:t>
      </w:r>
      <w:r w:rsidR="001C248C"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омпенсационная стоимость зеленых насаждений</w:t>
      </w:r>
      <w:r w:rsidR="001C248C" w:rsidRPr="001A6444">
        <w:rPr>
          <w:rFonts w:ascii="Times New Roman" w:hAnsi="Times New Roman" w:cs="Times New Roman"/>
          <w:sz w:val="24"/>
          <w:szCs w:val="24"/>
        </w:rPr>
        <w:t xml:space="preserve"> - стоимостная оценка зеленого насаждения, устанавливаемая для учета его ценности при вынужденном сносе, складывающаяся из показателей вида и размера зеленого насаждения. </w:t>
      </w:r>
    </w:p>
    <w:p w:rsidR="00E23D56" w:rsidRPr="001A6444" w:rsidRDefault="00974419" w:rsidP="001A6444">
      <w:pPr>
        <w:pStyle w:val="formattext"/>
        <w:spacing w:before="0" w:beforeAutospacing="0" w:after="0" w:afterAutospacing="0"/>
        <w:jc w:val="center"/>
        <w:rPr>
          <w:rFonts w:eastAsiaTheme="majorEastAsia"/>
          <w:b/>
          <w:bCs/>
        </w:rPr>
      </w:pPr>
      <w:bookmarkStart w:id="26" w:name="page7"/>
      <w:bookmarkEnd w:id="25"/>
      <w:bookmarkEnd w:id="26"/>
      <w:r w:rsidRPr="001A6444">
        <w:rPr>
          <w:rFonts w:eastAsiaTheme="majorEastAsia"/>
          <w:b/>
          <w:bCs/>
        </w:rPr>
        <w:t>3</w:t>
      </w:r>
      <w:r w:rsidR="00E23D56" w:rsidRPr="001A6444">
        <w:rPr>
          <w:rFonts w:eastAsiaTheme="majorEastAsia"/>
          <w:b/>
          <w:bCs/>
        </w:rPr>
        <w:t>. Общие требования</w:t>
      </w:r>
      <w:r w:rsidR="002A3933" w:rsidRPr="001A6444">
        <w:rPr>
          <w:rFonts w:eastAsiaTheme="majorEastAsia"/>
          <w:b/>
          <w:bCs/>
        </w:rPr>
        <w:t>.</w:t>
      </w:r>
    </w:p>
    <w:p w:rsidR="00974419" w:rsidRPr="001A6444" w:rsidRDefault="00974419" w:rsidP="001A6444">
      <w:pPr>
        <w:pStyle w:val="formattext"/>
        <w:spacing w:before="0" w:beforeAutospacing="0" w:after="0" w:afterAutospacing="0"/>
        <w:jc w:val="both"/>
      </w:pPr>
      <w:r w:rsidRPr="001A6444">
        <w:t>1. При проектировании, обустройстве и содержании объектов благоустройства жилой среды, улиц и дорог, объектов культурно-бытового обслуживания необходимо предусматривать доступность среды для маломобильных групп населения, в том числе оснащение этих объектов элементами и техническими средствами, способствующими передвижению маломобильных групп населения. Проектирование, строительство, установка технических средств и оборудования, способствующих передвижению маломобильных групп населения, осуществляется при новом строительстве заказчиком в соответствии</w:t>
      </w:r>
      <w:r w:rsidR="001B35F2" w:rsidRPr="001A6444">
        <w:t xml:space="preserve"> с проектной утвержденной проектной документацией.</w:t>
      </w:r>
    </w:p>
    <w:p w:rsidR="00304AF8" w:rsidRPr="001A6444" w:rsidRDefault="00D077EE" w:rsidP="001A6444">
      <w:pPr>
        <w:pStyle w:val="formattext"/>
        <w:spacing w:before="0" w:beforeAutospacing="0" w:after="0" w:afterAutospacing="0"/>
        <w:jc w:val="both"/>
      </w:pPr>
      <w:r w:rsidRPr="001A6444">
        <w:t>2.</w:t>
      </w:r>
      <w:r w:rsidR="00A70D3F" w:rsidRPr="001A6444">
        <w:t xml:space="preserve"> Содержание и уборку объектов благоустройства обязаны осуществлять физические и юридические лица, которым объекты благоустройства и (или) земельные участки, на которых они расположены, принадлежат на соответствующем праве, в объеме, предусмотренном действующим законодательством и настоящими Правилами, самостоятельно или посредством привлечения специализированных организаций за счет собственных средств</w:t>
      </w:r>
      <w:r w:rsidR="005B377C" w:rsidRPr="001A6444">
        <w:t>.</w:t>
      </w:r>
    </w:p>
    <w:p w:rsidR="00E0436C" w:rsidRPr="001A6444" w:rsidRDefault="00E0436C" w:rsidP="001A6444">
      <w:pPr>
        <w:pStyle w:val="ConsPlusNormal"/>
        <w:jc w:val="both"/>
        <w:rPr>
          <w:szCs w:val="24"/>
        </w:rPr>
      </w:pPr>
      <w:r w:rsidRPr="001A6444">
        <w:rPr>
          <w:szCs w:val="24"/>
        </w:rPr>
        <w:t>3</w:t>
      </w:r>
      <w:r w:rsidR="00E957D1" w:rsidRPr="001A6444">
        <w:rPr>
          <w:szCs w:val="24"/>
        </w:rPr>
        <w:t>.</w:t>
      </w:r>
      <w:r w:rsidRPr="001A6444">
        <w:rPr>
          <w:szCs w:val="24"/>
        </w:rPr>
        <w:t xml:space="preserve"> Жители </w:t>
      </w:r>
      <w:r w:rsidR="00461101" w:rsidRPr="001A6444">
        <w:rPr>
          <w:szCs w:val="24"/>
        </w:rPr>
        <w:t>Поселения</w:t>
      </w:r>
      <w:r w:rsidRPr="001A6444">
        <w:rPr>
          <w:szCs w:val="24"/>
        </w:rPr>
        <w:t xml:space="preserve"> заблаговременно информируются о сроках и месте проведения работ по благоустройству и необходимости перемещения принадлежащих им транспортных средств, препятствующих проведению уборочных или ремонтно-восстановительных работ.</w:t>
      </w:r>
    </w:p>
    <w:p w:rsidR="00D42D57" w:rsidRPr="001A6444" w:rsidRDefault="00BC3080" w:rsidP="001A6444">
      <w:pPr>
        <w:pStyle w:val="ConsPlusNormal"/>
        <w:rPr>
          <w:szCs w:val="24"/>
        </w:rPr>
      </w:pPr>
      <w:r w:rsidRPr="001A6444">
        <w:rPr>
          <w:szCs w:val="24"/>
        </w:rPr>
        <w:t xml:space="preserve">4. </w:t>
      </w:r>
      <w:r w:rsidR="00D42D57" w:rsidRPr="001A6444">
        <w:rPr>
          <w:szCs w:val="24"/>
        </w:rPr>
        <w:t>Благоустройству в сельском поселении подлежат:</w:t>
      </w:r>
    </w:p>
    <w:p w:rsidR="00D42D57" w:rsidRPr="001A6444" w:rsidRDefault="005077AD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а) у</w:t>
      </w:r>
      <w:r w:rsidR="00D42D57" w:rsidRPr="001A6444">
        <w:rPr>
          <w:szCs w:val="24"/>
        </w:rPr>
        <w:t>частки территорий общего пользования, занятые улицами, дорогами, площадями, набережными, инженерными коммуникациями, парками, лесопарками, скверами, бульварами, водоемами, пляжами, иные земельные участки, предназначенные для удовлетворения нужд населения, в том числе используемые для удовлетворения культурно</w:t>
      </w:r>
      <w:r w:rsidRPr="001A6444">
        <w:rPr>
          <w:szCs w:val="24"/>
        </w:rPr>
        <w:t>-бытовых потребностей населения;</w:t>
      </w:r>
    </w:p>
    <w:p w:rsidR="00D42D57" w:rsidRPr="001A6444" w:rsidRDefault="005077AD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б)</w:t>
      </w:r>
      <w:r w:rsidR="00D42D57" w:rsidRPr="001A6444">
        <w:rPr>
          <w:szCs w:val="24"/>
        </w:rPr>
        <w:t xml:space="preserve"> </w:t>
      </w:r>
      <w:r w:rsidRPr="001A6444">
        <w:rPr>
          <w:szCs w:val="24"/>
        </w:rPr>
        <w:t>у</w:t>
      </w:r>
      <w:r w:rsidR="00D42D57" w:rsidRPr="001A6444">
        <w:rPr>
          <w:szCs w:val="24"/>
        </w:rPr>
        <w:t>частки территорий, используемые под застройку жилыми, культурно-бытовыми и иными строениями и сооружениями, в том числе временными, внешний вид этих строений и сооружений, фасады зданий и сооружений, элементы художественного оформления зданий и сооружений, отнесенных к объектам культурного наследия, либо являющиеся результатом реализации авторского оригинального проекта (в том числе элементы архитектурно-художественной подсветки), витрины, места размещения рекламы и иной информации;</w:t>
      </w:r>
    </w:p>
    <w:p w:rsidR="00D42D57" w:rsidRPr="001A6444" w:rsidRDefault="00D42D5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в) 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</w:p>
    <w:p w:rsidR="00D42D57" w:rsidRPr="001A6444" w:rsidRDefault="00D42D5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г) участки территорий и коммунально-складской застройки, используемые или предназначенные для размещения коммунально-складских и иных производственных объектов;</w:t>
      </w:r>
    </w:p>
    <w:p w:rsidR="00D42D57" w:rsidRPr="001A6444" w:rsidRDefault="00D42D5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д) участки территорий, используемые в качестве мест (площадок) накопления твердых коммунальных отходов;</w:t>
      </w:r>
    </w:p>
    <w:p w:rsidR="00D42D57" w:rsidRPr="001A6444" w:rsidRDefault="00D42D5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е) участки территорий, используемые для размещения кладбищ, сооружений инженерной защиты;</w:t>
      </w:r>
    </w:p>
    <w:p w:rsidR="00D42D57" w:rsidRPr="001A6444" w:rsidRDefault="00D42D5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ж) участки территорий, занятые </w:t>
      </w:r>
      <w:r w:rsidR="00D976AF" w:rsidRPr="001A6444">
        <w:rPr>
          <w:szCs w:val="24"/>
        </w:rPr>
        <w:t xml:space="preserve">городскими </w:t>
      </w:r>
      <w:r w:rsidRPr="001A6444">
        <w:rPr>
          <w:szCs w:val="24"/>
        </w:rPr>
        <w:t>лесами.</w:t>
      </w:r>
    </w:p>
    <w:p w:rsidR="00D42D57" w:rsidRPr="001A6444" w:rsidRDefault="00A578DF" w:rsidP="001A6444">
      <w:pPr>
        <w:pStyle w:val="ConsPlusNormal"/>
        <w:jc w:val="both"/>
        <w:rPr>
          <w:szCs w:val="24"/>
        </w:rPr>
      </w:pPr>
      <w:r w:rsidRPr="001A6444">
        <w:rPr>
          <w:szCs w:val="24"/>
        </w:rPr>
        <w:t>5.</w:t>
      </w:r>
      <w:r w:rsidR="002A3933" w:rsidRPr="001A6444">
        <w:rPr>
          <w:szCs w:val="24"/>
        </w:rPr>
        <w:t xml:space="preserve"> </w:t>
      </w:r>
      <w:r w:rsidR="00D42D57" w:rsidRPr="001A6444">
        <w:rPr>
          <w:szCs w:val="24"/>
        </w:rPr>
        <w:t>Благоустройству в сельск</w:t>
      </w:r>
      <w:r w:rsidR="00F23C22" w:rsidRPr="001A6444">
        <w:rPr>
          <w:szCs w:val="24"/>
        </w:rPr>
        <w:t>ом</w:t>
      </w:r>
      <w:r w:rsidR="00D42D57" w:rsidRPr="001A6444">
        <w:rPr>
          <w:szCs w:val="24"/>
        </w:rPr>
        <w:t xml:space="preserve"> поселени</w:t>
      </w:r>
      <w:r w:rsidR="00F23C22" w:rsidRPr="001A6444">
        <w:rPr>
          <w:szCs w:val="24"/>
        </w:rPr>
        <w:t>и</w:t>
      </w:r>
      <w:r w:rsidR="00D42D57" w:rsidRPr="001A6444">
        <w:rPr>
          <w:szCs w:val="24"/>
        </w:rPr>
        <w:t xml:space="preserve"> также подлежат объекты, расположенные на участках территорий, перечисленных</w:t>
      </w:r>
      <w:r w:rsidR="00F23C22" w:rsidRPr="001A6444">
        <w:rPr>
          <w:szCs w:val="24"/>
        </w:rPr>
        <w:t xml:space="preserve"> в пункте </w:t>
      </w:r>
      <w:r w:rsidR="00BC3080" w:rsidRPr="001A6444">
        <w:rPr>
          <w:szCs w:val="24"/>
        </w:rPr>
        <w:t>4</w:t>
      </w:r>
      <w:r w:rsidR="00D42D57" w:rsidRPr="001A6444">
        <w:rPr>
          <w:szCs w:val="24"/>
        </w:rPr>
        <w:t xml:space="preserve"> настоящих Правил, в том числе:</w:t>
      </w:r>
    </w:p>
    <w:p w:rsidR="00D42D57" w:rsidRPr="001A6444" w:rsidRDefault="00D42D5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а) зеленые насаждения искусственного и естественного происхождения;</w:t>
      </w:r>
    </w:p>
    <w:p w:rsidR="00D42D57" w:rsidRPr="001A6444" w:rsidRDefault="00D42D5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б) инженерные сети и сооружения в области внешнего состояния и соблюдения чистоты и порядка;</w:t>
      </w:r>
    </w:p>
    <w:p w:rsidR="00D42D57" w:rsidRPr="001A6444" w:rsidRDefault="00D42D5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в) оборудование для сбора мусора или отходов производства и потребления;</w:t>
      </w:r>
    </w:p>
    <w:p w:rsidR="00D42D57" w:rsidRPr="001A6444" w:rsidRDefault="00D42D5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г) павильоны и навесы остановок общественного транспорта, объекты дорожного сервиса, уличной торговли (павильоны, киоски, ларьки, палатки, торговые ряды), иные некапитальные и временные объекты;</w:t>
      </w:r>
    </w:p>
    <w:p w:rsidR="00D42D57" w:rsidRPr="001A6444" w:rsidRDefault="00D42D5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д) средства размещения информации - конструкции, сооружения, технические приспособления и другие носители, предназначенные для распространения информации;</w:t>
      </w:r>
    </w:p>
    <w:p w:rsidR="00D42D57" w:rsidRPr="001A6444" w:rsidRDefault="00D42D5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е) </w:t>
      </w:r>
      <w:r w:rsidR="00182526" w:rsidRPr="001A6444">
        <w:rPr>
          <w:szCs w:val="24"/>
        </w:rPr>
        <w:t>уличная</w:t>
      </w:r>
      <w:r w:rsidRPr="001A6444">
        <w:rPr>
          <w:szCs w:val="24"/>
        </w:rPr>
        <w:t xml:space="preserve"> мебель, скамьи, беседки, объекты оборудования детских, спортивных и спортивно-игровых площадок;</w:t>
      </w:r>
    </w:p>
    <w:p w:rsidR="00D42D57" w:rsidRPr="001A6444" w:rsidRDefault="00D42D5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ж) уличные общественные туалеты;</w:t>
      </w:r>
    </w:p>
    <w:p w:rsidR="00D42D57" w:rsidRPr="001A6444" w:rsidRDefault="00D42D5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з) устройства, обеспечивающие доступ маломобильных групп населения к объектам инфраструктуры;</w:t>
      </w:r>
    </w:p>
    <w:p w:rsidR="00D42D57" w:rsidRPr="001A6444" w:rsidRDefault="00D42D5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и) фасады зданий, строений, сооружений, конструктивные и внешние элементы фасадов в части их внешнего состояния;</w:t>
      </w:r>
    </w:p>
    <w:p w:rsidR="00D42D57" w:rsidRPr="001A6444" w:rsidRDefault="00D42D5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к) фонтаны, произведения монументально-декоративного искусства и малые архитектурные формы, декоративные ограды, архитектурные элементы мемориальных комплексов, памятные доски;</w:t>
      </w:r>
    </w:p>
    <w:p w:rsidR="00D42D57" w:rsidRPr="001A6444" w:rsidRDefault="00D42D5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л) объекты культурного наследия;</w:t>
      </w:r>
    </w:p>
    <w:p w:rsidR="00D42D57" w:rsidRPr="001A6444" w:rsidRDefault="00D42D5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м) элементы праздничного оформления, устройства наружного освещения, уличные и информационно-коммуникационные указатели;</w:t>
      </w:r>
    </w:p>
    <w:p w:rsidR="00D42D57" w:rsidRPr="001A6444" w:rsidRDefault="00D42D5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н) подземные и надземные переходы.</w:t>
      </w:r>
    </w:p>
    <w:p w:rsidR="00D42D57" w:rsidRPr="001A6444" w:rsidRDefault="00A578DF" w:rsidP="001A6444">
      <w:pPr>
        <w:pStyle w:val="ConsPlusNormal"/>
        <w:jc w:val="both"/>
        <w:rPr>
          <w:szCs w:val="24"/>
        </w:rPr>
      </w:pPr>
      <w:r w:rsidRPr="001A6444">
        <w:rPr>
          <w:szCs w:val="24"/>
        </w:rPr>
        <w:t>6</w:t>
      </w:r>
      <w:r w:rsidR="00D42D57" w:rsidRPr="001A6444">
        <w:rPr>
          <w:szCs w:val="24"/>
        </w:rPr>
        <w:t>. Установка новых объектов на участках территорий, указанных в</w:t>
      </w:r>
      <w:r w:rsidR="00BB0BA1" w:rsidRPr="001A6444">
        <w:rPr>
          <w:szCs w:val="24"/>
        </w:rPr>
        <w:t xml:space="preserve"> пункте </w:t>
      </w:r>
      <w:r w:rsidR="00BC3080" w:rsidRPr="001A6444">
        <w:rPr>
          <w:szCs w:val="24"/>
        </w:rPr>
        <w:t>4</w:t>
      </w:r>
      <w:r w:rsidR="00BB0BA1" w:rsidRPr="001A6444">
        <w:rPr>
          <w:szCs w:val="24"/>
        </w:rPr>
        <w:t xml:space="preserve"> н</w:t>
      </w:r>
      <w:r w:rsidR="00D42D57" w:rsidRPr="001A6444">
        <w:rPr>
          <w:szCs w:val="24"/>
        </w:rPr>
        <w:t>астоящих Правил, осуществляется в соответствии с настоящими Правилами.</w:t>
      </w:r>
    </w:p>
    <w:p w:rsidR="00D42D57" w:rsidRPr="001A6444" w:rsidRDefault="00A578DF" w:rsidP="001A6444">
      <w:pPr>
        <w:pStyle w:val="ConsPlusNormal"/>
        <w:jc w:val="both"/>
        <w:rPr>
          <w:szCs w:val="24"/>
        </w:rPr>
      </w:pPr>
      <w:r w:rsidRPr="001A6444">
        <w:rPr>
          <w:szCs w:val="24"/>
        </w:rPr>
        <w:t>7</w:t>
      </w:r>
      <w:r w:rsidR="00DD2AC3" w:rsidRPr="001A6444">
        <w:rPr>
          <w:szCs w:val="24"/>
        </w:rPr>
        <w:t>.</w:t>
      </w:r>
      <w:r w:rsidR="00D42D57" w:rsidRPr="001A6444">
        <w:rPr>
          <w:szCs w:val="24"/>
        </w:rPr>
        <w:t xml:space="preserve"> В соответствии с законодательством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</w:t>
      </w:r>
    </w:p>
    <w:p w:rsidR="007267A4" w:rsidRPr="001A6444" w:rsidRDefault="00A578DF" w:rsidP="001A6444">
      <w:pPr>
        <w:pStyle w:val="ConsPlusNormal"/>
        <w:jc w:val="both"/>
        <w:rPr>
          <w:szCs w:val="24"/>
        </w:rPr>
      </w:pPr>
      <w:r w:rsidRPr="001A6444">
        <w:rPr>
          <w:szCs w:val="24"/>
        </w:rPr>
        <w:t>8</w:t>
      </w:r>
      <w:r w:rsidR="007267A4" w:rsidRPr="001A6444">
        <w:rPr>
          <w:szCs w:val="24"/>
        </w:rPr>
        <w:t xml:space="preserve">. Обязанности по организации и (или) производству работ </w:t>
      </w:r>
      <w:r w:rsidR="00DB4C8F" w:rsidRPr="001A6444">
        <w:rPr>
          <w:szCs w:val="24"/>
        </w:rPr>
        <w:t xml:space="preserve">по благоустройству </w:t>
      </w:r>
      <w:r w:rsidR="007267A4" w:rsidRPr="001A6444">
        <w:rPr>
          <w:szCs w:val="24"/>
        </w:rPr>
        <w:t>в соответствии с законодательством возлагаются:</w:t>
      </w:r>
    </w:p>
    <w:tbl>
      <w:tblPr>
        <w:tblStyle w:val="ad"/>
        <w:tblW w:w="10740" w:type="dxa"/>
        <w:tblLook w:val="04A0"/>
      </w:tblPr>
      <w:tblGrid>
        <w:gridCol w:w="6204"/>
        <w:gridCol w:w="4536"/>
      </w:tblGrid>
      <w:tr w:rsidR="00A547AF" w:rsidRPr="001A6444" w:rsidTr="00DB4C8F">
        <w:tc>
          <w:tcPr>
            <w:tcW w:w="6204" w:type="dxa"/>
          </w:tcPr>
          <w:p w:rsidR="00A547AF" w:rsidRPr="001A6444" w:rsidRDefault="00A547AF" w:rsidP="001A6444">
            <w:pPr>
              <w:pStyle w:val="ConsPlusNormal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>а) по уборке и содержанию мест производства земляных, строительных, дорожно-ремонтных работ, работ по ремонту инженерных сетей и коммуникаций, фасадов и иных элементов строений, зданий и сооружений, установки средств размещения информации, рекламных конструкций, а также прилегающей территории</w:t>
            </w:r>
          </w:p>
        </w:tc>
        <w:tc>
          <w:tcPr>
            <w:tcW w:w="4536" w:type="dxa"/>
          </w:tcPr>
          <w:p w:rsidR="00A547AF" w:rsidRPr="001A6444" w:rsidRDefault="00A547AF" w:rsidP="001A6444">
            <w:pPr>
              <w:pStyle w:val="ConsPlusNormal"/>
              <w:ind w:firstLine="35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>на заказчик</w:t>
            </w:r>
            <w:r w:rsidR="00836BA7" w:rsidRPr="001A6444">
              <w:rPr>
                <w:szCs w:val="24"/>
              </w:rPr>
              <w:t>ов и (или) производителей работ</w:t>
            </w:r>
          </w:p>
        </w:tc>
      </w:tr>
      <w:tr w:rsidR="00A547AF" w:rsidRPr="001A6444" w:rsidTr="00DB4C8F">
        <w:tc>
          <w:tcPr>
            <w:tcW w:w="6204" w:type="dxa"/>
          </w:tcPr>
          <w:p w:rsidR="00A547AF" w:rsidRPr="001A6444" w:rsidRDefault="00A547AF" w:rsidP="001A6444">
            <w:pPr>
              <w:pStyle w:val="ConsPlusNormal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>б) по содержанию объектов капитального строительства и объектов инфраструктуры</w:t>
            </w:r>
          </w:p>
        </w:tc>
        <w:tc>
          <w:tcPr>
            <w:tcW w:w="4536" w:type="dxa"/>
          </w:tcPr>
          <w:p w:rsidR="00A547AF" w:rsidRPr="001A6444" w:rsidRDefault="00A547AF" w:rsidP="001A6444">
            <w:pPr>
              <w:pStyle w:val="ConsPlusNormal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>на собственников, владельцев, пользователей указанных объектов, а так же прилегающей территории</w:t>
            </w:r>
          </w:p>
        </w:tc>
      </w:tr>
      <w:tr w:rsidR="00A547AF" w:rsidRPr="001A6444" w:rsidTr="00DB4C8F">
        <w:tc>
          <w:tcPr>
            <w:tcW w:w="6204" w:type="dxa"/>
          </w:tcPr>
          <w:p w:rsidR="00A547AF" w:rsidRPr="001A6444" w:rsidRDefault="00A547AF" w:rsidP="001A6444">
            <w:pPr>
              <w:pStyle w:val="ConsPlusNormal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>в) по содержанию бесхозяйных объектов</w:t>
            </w:r>
            <w:r w:rsidR="006E261F" w:rsidRPr="001A6444">
              <w:rPr>
                <w:szCs w:val="24"/>
              </w:rPr>
              <w:t>, а также прилегающей территории</w:t>
            </w:r>
          </w:p>
        </w:tc>
        <w:tc>
          <w:tcPr>
            <w:tcW w:w="4536" w:type="dxa"/>
          </w:tcPr>
          <w:p w:rsidR="00A547AF" w:rsidRPr="001A6444" w:rsidRDefault="00A547AF" w:rsidP="001A6444">
            <w:pPr>
              <w:pStyle w:val="ConsPlusNormal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>на собственников, владельцев, пользователей земельных участков, на которых они расположены</w:t>
            </w:r>
          </w:p>
        </w:tc>
      </w:tr>
      <w:tr w:rsidR="00A547AF" w:rsidRPr="001A6444" w:rsidTr="00DB4C8F">
        <w:tc>
          <w:tcPr>
            <w:tcW w:w="6204" w:type="dxa"/>
          </w:tcPr>
          <w:p w:rsidR="00A547AF" w:rsidRPr="001A6444" w:rsidRDefault="00A547AF" w:rsidP="001A6444">
            <w:pPr>
              <w:pStyle w:val="ConsPlusNormal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>г) по уборке и содержанию мест временной уличной торговли, территорий, прилегающих к объектам торговли (торговые павильоны, торговые комплексы, палатки, киоски, и т.п.)</w:t>
            </w:r>
          </w:p>
        </w:tc>
        <w:tc>
          <w:tcPr>
            <w:tcW w:w="4536" w:type="dxa"/>
          </w:tcPr>
          <w:p w:rsidR="00A547AF" w:rsidRPr="001A6444" w:rsidRDefault="00A547AF" w:rsidP="001A6444">
            <w:pPr>
              <w:pStyle w:val="ConsPlusNormal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>на собственников, владельцев или пользователей объектов торговли</w:t>
            </w:r>
          </w:p>
        </w:tc>
      </w:tr>
      <w:tr w:rsidR="00A547AF" w:rsidRPr="001A6444" w:rsidTr="00DB4C8F">
        <w:tc>
          <w:tcPr>
            <w:tcW w:w="6204" w:type="dxa"/>
          </w:tcPr>
          <w:p w:rsidR="00A547AF" w:rsidRPr="001A6444" w:rsidRDefault="001C29F8" w:rsidP="001A6444">
            <w:pPr>
              <w:pStyle w:val="ConsPlusNormal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>д</w:t>
            </w:r>
            <w:r w:rsidR="00A547AF" w:rsidRPr="001A6444">
              <w:rPr>
                <w:szCs w:val="24"/>
              </w:rPr>
              <w:t>) по уборке и содержанию неиспользуемых и неосваиваемых территорий, территорий после сноса строений</w:t>
            </w:r>
          </w:p>
        </w:tc>
        <w:tc>
          <w:tcPr>
            <w:tcW w:w="4536" w:type="dxa"/>
          </w:tcPr>
          <w:p w:rsidR="00A547AF" w:rsidRPr="001A6444" w:rsidRDefault="00A547AF" w:rsidP="001A6444">
            <w:pPr>
              <w:pStyle w:val="ConsPlusNormal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>на собственников, владельцев, пользователей данной территории, организации, выполняющие работы по сносу строений</w:t>
            </w:r>
          </w:p>
        </w:tc>
      </w:tr>
      <w:tr w:rsidR="00A547AF" w:rsidRPr="001A6444" w:rsidTr="00DB4C8F">
        <w:tc>
          <w:tcPr>
            <w:tcW w:w="6204" w:type="dxa"/>
          </w:tcPr>
          <w:p w:rsidR="00A547AF" w:rsidRPr="001A6444" w:rsidRDefault="001C29F8" w:rsidP="001A6444">
            <w:pPr>
              <w:pStyle w:val="ConsPlusNormal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 xml:space="preserve">е) </w:t>
            </w:r>
            <w:r w:rsidR="002048AF" w:rsidRPr="001A6444">
              <w:rPr>
                <w:szCs w:val="24"/>
              </w:rPr>
              <w:t>по уборке и содержанию территории автозаправочных станций, станций технического обслуживания, мест мойки автотранспорта, автозаправочных комплексов, рынков, торговых и развлекательных центров и прилегающих к ним территорий, туалетных кабин, расположенных на этих объектах, а также въездов и выездов к этим объектам</w:t>
            </w:r>
          </w:p>
        </w:tc>
        <w:tc>
          <w:tcPr>
            <w:tcW w:w="4536" w:type="dxa"/>
          </w:tcPr>
          <w:p w:rsidR="00A547AF" w:rsidRPr="001A6444" w:rsidRDefault="002048AF" w:rsidP="001A6444">
            <w:pPr>
              <w:pStyle w:val="ConsPlusNormal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>на собственников, владельцев или пользователей указанных объектов</w:t>
            </w:r>
          </w:p>
        </w:tc>
      </w:tr>
      <w:tr w:rsidR="002048AF" w:rsidRPr="001A6444" w:rsidTr="00DB4C8F">
        <w:tc>
          <w:tcPr>
            <w:tcW w:w="6204" w:type="dxa"/>
          </w:tcPr>
          <w:p w:rsidR="002048AF" w:rsidRPr="001A6444" w:rsidRDefault="001C29F8" w:rsidP="001A6444">
            <w:pPr>
              <w:pStyle w:val="ConsPlusNormal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>ж</w:t>
            </w:r>
            <w:r w:rsidR="00097FD8" w:rsidRPr="001A6444">
              <w:rPr>
                <w:szCs w:val="24"/>
              </w:rPr>
              <w:t>) по уборке и содержанию территорий юридических лиц (индивидуальных предпринимателей), физических лиц и прилегающей территории</w:t>
            </w:r>
          </w:p>
        </w:tc>
        <w:tc>
          <w:tcPr>
            <w:tcW w:w="4536" w:type="dxa"/>
          </w:tcPr>
          <w:p w:rsidR="002048AF" w:rsidRPr="001A6444" w:rsidRDefault="00097FD8" w:rsidP="001A6444">
            <w:pPr>
              <w:pStyle w:val="ConsPlusNormal"/>
              <w:ind w:firstLine="540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>на собственника, владельца или пользователя указанной территории;</w:t>
            </w:r>
          </w:p>
        </w:tc>
      </w:tr>
      <w:tr w:rsidR="002048AF" w:rsidRPr="001A6444" w:rsidTr="00DB4C8F">
        <w:tc>
          <w:tcPr>
            <w:tcW w:w="6204" w:type="dxa"/>
          </w:tcPr>
          <w:p w:rsidR="002048AF" w:rsidRPr="001A6444" w:rsidRDefault="001C29F8" w:rsidP="001A6444">
            <w:pPr>
              <w:pStyle w:val="ConsPlusNormal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 xml:space="preserve">з) </w:t>
            </w:r>
            <w:r w:rsidR="002405F8" w:rsidRPr="001A6444">
              <w:rPr>
                <w:szCs w:val="24"/>
              </w:rPr>
              <w:t>по уборке и содержанию водных объектов в зонах отдыха и прилегающих к ним территорий</w:t>
            </w:r>
          </w:p>
        </w:tc>
        <w:tc>
          <w:tcPr>
            <w:tcW w:w="4536" w:type="dxa"/>
          </w:tcPr>
          <w:p w:rsidR="002048AF" w:rsidRPr="001A6444" w:rsidRDefault="002405F8" w:rsidP="001A6444">
            <w:pPr>
              <w:pStyle w:val="ConsPlusNormal"/>
              <w:ind w:firstLine="33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>на собственников (владельцев) указанных зон или на организации, за которыми зоны отдыха закреплены на праве оперативного управления или хозяйственного ведения;</w:t>
            </w:r>
          </w:p>
        </w:tc>
      </w:tr>
      <w:tr w:rsidR="002048AF" w:rsidRPr="001A6444" w:rsidTr="00DB4C8F">
        <w:tc>
          <w:tcPr>
            <w:tcW w:w="6204" w:type="dxa"/>
          </w:tcPr>
          <w:p w:rsidR="002048AF" w:rsidRPr="001A6444" w:rsidRDefault="001C29F8" w:rsidP="001A6444">
            <w:pPr>
              <w:pStyle w:val="ConsPlusNormal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 xml:space="preserve">и) </w:t>
            </w:r>
            <w:r w:rsidR="002405F8" w:rsidRPr="001A6444">
              <w:rPr>
                <w:szCs w:val="24"/>
              </w:rPr>
              <w:t>по содержанию частного домовладения, хозяйственных строений и сооружений, ограждений и прилегающей территории со стороны дорог, улиц (переулков, проходов, проездов)</w:t>
            </w:r>
          </w:p>
        </w:tc>
        <w:tc>
          <w:tcPr>
            <w:tcW w:w="4536" w:type="dxa"/>
          </w:tcPr>
          <w:p w:rsidR="002048AF" w:rsidRPr="001A6444" w:rsidRDefault="002405F8" w:rsidP="001A6444">
            <w:pPr>
              <w:pStyle w:val="ConsPlusNormal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>на собственников, владельцев или пользователей указанных объектов</w:t>
            </w:r>
          </w:p>
        </w:tc>
      </w:tr>
      <w:tr w:rsidR="002405F8" w:rsidRPr="001A6444" w:rsidTr="00DB4C8F">
        <w:tc>
          <w:tcPr>
            <w:tcW w:w="6204" w:type="dxa"/>
          </w:tcPr>
          <w:p w:rsidR="002405F8" w:rsidRPr="001A6444" w:rsidRDefault="001C29F8" w:rsidP="001A6444">
            <w:pPr>
              <w:pStyle w:val="ConsPlusNormal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 xml:space="preserve">к) </w:t>
            </w:r>
            <w:r w:rsidR="002405F8" w:rsidRPr="001A6444">
              <w:rPr>
                <w:szCs w:val="24"/>
              </w:rPr>
              <w:t>по содержанию прилегающих территорий к полосам отвода автомобильных и железных дорог, опорам линий электропередачи, линий связи, трубопроводов,</w:t>
            </w:r>
          </w:p>
        </w:tc>
        <w:tc>
          <w:tcPr>
            <w:tcW w:w="4536" w:type="dxa"/>
          </w:tcPr>
          <w:p w:rsidR="002405F8" w:rsidRPr="001A6444" w:rsidRDefault="002405F8" w:rsidP="001A6444">
            <w:pPr>
              <w:pStyle w:val="ConsPlusNormal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>на собственников, владельцев автомобильных и железных дорог, линий электроперед</w:t>
            </w:r>
            <w:r w:rsidR="00DB4C8F" w:rsidRPr="001A6444">
              <w:rPr>
                <w:szCs w:val="24"/>
              </w:rPr>
              <w:t>ачи, линий связи, трубопроводов</w:t>
            </w:r>
          </w:p>
        </w:tc>
      </w:tr>
      <w:tr w:rsidR="002405F8" w:rsidRPr="001A6444" w:rsidTr="00DB4C8F">
        <w:tc>
          <w:tcPr>
            <w:tcW w:w="6204" w:type="dxa"/>
          </w:tcPr>
          <w:p w:rsidR="002405F8" w:rsidRPr="001A6444" w:rsidRDefault="001C29F8" w:rsidP="001A6444">
            <w:pPr>
              <w:pStyle w:val="ConsPlusNormal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 xml:space="preserve">л) </w:t>
            </w:r>
            <w:r w:rsidR="002405F8" w:rsidRPr="001A6444">
              <w:rPr>
                <w:szCs w:val="24"/>
              </w:rPr>
              <w:t>по благоустройству и содержанию родников и водных источников, уборке прилегающей территории</w:t>
            </w:r>
          </w:p>
        </w:tc>
        <w:tc>
          <w:tcPr>
            <w:tcW w:w="4536" w:type="dxa"/>
          </w:tcPr>
          <w:p w:rsidR="002405F8" w:rsidRPr="001A6444" w:rsidRDefault="002405F8" w:rsidP="001A6444">
            <w:pPr>
              <w:pStyle w:val="ConsPlusNormal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>на собственников, владельцев, пользователей земельных участков, на которых они расположены</w:t>
            </w:r>
          </w:p>
        </w:tc>
      </w:tr>
      <w:tr w:rsidR="002405F8" w:rsidRPr="001A6444" w:rsidTr="00DB4C8F">
        <w:tc>
          <w:tcPr>
            <w:tcW w:w="6204" w:type="dxa"/>
          </w:tcPr>
          <w:p w:rsidR="002405F8" w:rsidRPr="001A6444" w:rsidRDefault="001C29F8" w:rsidP="001A6444">
            <w:pPr>
              <w:pStyle w:val="ConsPlusNormal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 xml:space="preserve">м) </w:t>
            </w:r>
            <w:r w:rsidR="009B2296" w:rsidRPr="001A6444">
              <w:rPr>
                <w:szCs w:val="24"/>
              </w:rPr>
              <w:t xml:space="preserve">по благоустройству прилегающих территориях многоквартирных домов </w:t>
            </w:r>
          </w:p>
        </w:tc>
        <w:tc>
          <w:tcPr>
            <w:tcW w:w="4536" w:type="dxa"/>
          </w:tcPr>
          <w:p w:rsidR="009B2296" w:rsidRPr="001A6444" w:rsidRDefault="009B2296" w:rsidP="001A6444">
            <w:pPr>
              <w:pStyle w:val="ConsPlusNormal"/>
              <w:ind w:firstLine="33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>а) организации, осуществляющие управление многоквартирными домами;</w:t>
            </w:r>
          </w:p>
          <w:p w:rsidR="0054740F" w:rsidRPr="001A6444" w:rsidRDefault="0054740F" w:rsidP="001A6444">
            <w:pPr>
              <w:pStyle w:val="ConsPlusNormal"/>
              <w:ind w:firstLine="33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>или</w:t>
            </w:r>
          </w:p>
          <w:p w:rsidR="009B2296" w:rsidRPr="001A6444" w:rsidRDefault="009B2296" w:rsidP="001A6444">
            <w:pPr>
              <w:pStyle w:val="ConsPlusNormal"/>
              <w:ind w:firstLine="33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>б) товарищества собственников жилья или кооперативы (жилищные или иные специализированные потребительские кооперативы), осуществляющие управление многоквартирными домами;</w:t>
            </w:r>
          </w:p>
          <w:p w:rsidR="0054740F" w:rsidRPr="001A6444" w:rsidRDefault="0054740F" w:rsidP="001A6444">
            <w:pPr>
              <w:pStyle w:val="ConsPlusNormal"/>
              <w:ind w:firstLine="33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>или</w:t>
            </w:r>
          </w:p>
          <w:p w:rsidR="002405F8" w:rsidRPr="001A6444" w:rsidRDefault="009B2296" w:rsidP="001A6444">
            <w:pPr>
              <w:pStyle w:val="ConsPlusNormal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>в) собственники помещений, если они избрали непосредственную форму управления многоквартирным домом и если иное не установлено договором</w:t>
            </w:r>
          </w:p>
        </w:tc>
      </w:tr>
      <w:tr w:rsidR="00DB4C8F" w:rsidRPr="001A6444" w:rsidTr="00DB4C8F">
        <w:tc>
          <w:tcPr>
            <w:tcW w:w="6204" w:type="dxa"/>
          </w:tcPr>
          <w:p w:rsidR="00DB4C8F" w:rsidRPr="001A6444" w:rsidRDefault="007B42AB" w:rsidP="001A6444">
            <w:pPr>
              <w:pStyle w:val="ConsPlusNormal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 xml:space="preserve">н) </w:t>
            </w:r>
            <w:r w:rsidR="00DB4C8F" w:rsidRPr="001A6444">
              <w:rPr>
                <w:szCs w:val="24"/>
              </w:rPr>
              <w:t xml:space="preserve">по благоустройству и содержанию </w:t>
            </w:r>
            <w:r w:rsidR="00836BA7" w:rsidRPr="001A6444">
              <w:rPr>
                <w:szCs w:val="24"/>
              </w:rPr>
              <w:t>муниципальных кладбищ</w:t>
            </w:r>
          </w:p>
        </w:tc>
        <w:tc>
          <w:tcPr>
            <w:tcW w:w="4536" w:type="dxa"/>
          </w:tcPr>
          <w:p w:rsidR="00DB4C8F" w:rsidRPr="001A6444" w:rsidRDefault="00836BA7" w:rsidP="001A6444">
            <w:pPr>
              <w:pStyle w:val="ConsPlusNormal"/>
              <w:ind w:firstLine="33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>на собственников (владельцев) указанных территорий или на организации, за которыми они закреплены на праве оперативного управления или хозяйственного ведения</w:t>
            </w:r>
          </w:p>
        </w:tc>
      </w:tr>
      <w:tr w:rsidR="00DB4C8F" w:rsidRPr="001A6444" w:rsidTr="00DB4C8F">
        <w:tc>
          <w:tcPr>
            <w:tcW w:w="6204" w:type="dxa"/>
          </w:tcPr>
          <w:p w:rsidR="007D18B9" w:rsidRPr="001A6444" w:rsidRDefault="007D18B9" w:rsidP="001A6444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44">
              <w:rPr>
                <w:rFonts w:ascii="Times New Roman" w:hAnsi="Times New Roman" w:cs="Times New Roman"/>
                <w:sz w:val="24"/>
                <w:szCs w:val="24"/>
              </w:rPr>
              <w:t>о) по содержанию и эксплуатации мест(площадок) накопления твердых коммунальных отходов</w:t>
            </w:r>
          </w:p>
          <w:p w:rsidR="00DB4C8F" w:rsidRPr="001A6444" w:rsidRDefault="00DB4C8F" w:rsidP="001A644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536" w:type="dxa"/>
          </w:tcPr>
          <w:p w:rsidR="00DB4C8F" w:rsidRPr="001A6444" w:rsidRDefault="002C3685" w:rsidP="001A6444">
            <w:pPr>
              <w:pStyle w:val="ConsPlusNormal"/>
              <w:ind w:firstLine="33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>на собственников, владельцев, пользователей земельных участков, на которых они расположены</w:t>
            </w:r>
          </w:p>
        </w:tc>
      </w:tr>
    </w:tbl>
    <w:p w:rsidR="007267A4" w:rsidRPr="001A6444" w:rsidRDefault="00A578DF" w:rsidP="001A6444">
      <w:pPr>
        <w:pStyle w:val="ConsPlusNormal"/>
        <w:jc w:val="both"/>
        <w:rPr>
          <w:szCs w:val="24"/>
        </w:rPr>
      </w:pPr>
      <w:r w:rsidRPr="001A6444">
        <w:rPr>
          <w:szCs w:val="24"/>
        </w:rPr>
        <w:t>9</w:t>
      </w:r>
      <w:r w:rsidR="007267A4" w:rsidRPr="001A6444">
        <w:rPr>
          <w:szCs w:val="24"/>
        </w:rPr>
        <w:t>. Собственники и (или) иные законные владельцы зданий, строений, сооружений, земельных участков в соответствии с законодательством:</w:t>
      </w:r>
    </w:p>
    <w:p w:rsidR="007267A4" w:rsidRPr="001A6444" w:rsidRDefault="007267A4" w:rsidP="001A6444">
      <w:pPr>
        <w:pStyle w:val="ConsPlusNormal"/>
        <w:ind w:firstLine="539"/>
        <w:jc w:val="both"/>
        <w:rPr>
          <w:szCs w:val="24"/>
        </w:rPr>
      </w:pPr>
      <w:r w:rsidRPr="001A6444">
        <w:rPr>
          <w:szCs w:val="24"/>
        </w:rPr>
        <w:t>а) в границах прилегающих территорий проводят мероприятия по обустройству цветников и газонов в установленных местах, регулярно проводят работы по поддержанию надлежащего состояния объектов благоустройства, находящихся в границах ответственности;</w:t>
      </w:r>
    </w:p>
    <w:p w:rsidR="007267A4" w:rsidRPr="001A6444" w:rsidRDefault="007267A4" w:rsidP="001A6444">
      <w:pPr>
        <w:pStyle w:val="ConsPlusNormal"/>
        <w:ind w:firstLine="539"/>
        <w:jc w:val="both"/>
        <w:rPr>
          <w:szCs w:val="24"/>
        </w:rPr>
      </w:pPr>
      <w:r w:rsidRPr="001A6444">
        <w:rPr>
          <w:szCs w:val="24"/>
        </w:rPr>
        <w:t>б) на территории, находящейся у них в собственности, и прилегающей территории обеспечивают сохранность зеленых насаждений; обеспечивают квалифицированный уход за зелеными насаждениями, дорожками и оборудованием, не допускают складирования на зеленые насаждения мусора, строительных материалов, изделий и конструкций; производят комплексный уход за газонами, систематический покос газонов и иной травянистой растительности;</w:t>
      </w:r>
    </w:p>
    <w:p w:rsidR="007267A4" w:rsidRPr="001A6444" w:rsidRDefault="007267A4" w:rsidP="001A6444">
      <w:pPr>
        <w:pStyle w:val="ConsPlusNormal"/>
        <w:ind w:firstLine="539"/>
        <w:jc w:val="both"/>
        <w:rPr>
          <w:szCs w:val="24"/>
        </w:rPr>
      </w:pPr>
      <w:r w:rsidRPr="001A6444">
        <w:rPr>
          <w:szCs w:val="24"/>
        </w:rPr>
        <w:t>в) производят уборку территории, находящейся у них в собственности, и прилегающей территории.</w:t>
      </w:r>
    </w:p>
    <w:p w:rsidR="00523A4F" w:rsidRPr="001A6444" w:rsidRDefault="00A578DF" w:rsidP="001A6444">
      <w:pPr>
        <w:pStyle w:val="ConsPlusNormal"/>
        <w:jc w:val="both"/>
        <w:rPr>
          <w:color w:val="000000" w:themeColor="text1"/>
          <w:szCs w:val="24"/>
        </w:rPr>
      </w:pPr>
      <w:r w:rsidRPr="001A6444">
        <w:rPr>
          <w:color w:val="000000" w:themeColor="text1"/>
          <w:szCs w:val="24"/>
        </w:rPr>
        <w:t>10</w:t>
      </w:r>
      <w:r w:rsidR="00523A4F" w:rsidRPr="001A6444">
        <w:rPr>
          <w:color w:val="000000" w:themeColor="text1"/>
          <w:szCs w:val="24"/>
        </w:rPr>
        <w:t xml:space="preserve">. Органы местного самоуправления </w:t>
      </w:r>
      <w:r w:rsidR="005C3F18" w:rsidRPr="001A6444">
        <w:rPr>
          <w:color w:val="000000" w:themeColor="text1"/>
          <w:szCs w:val="24"/>
        </w:rPr>
        <w:t>Поселения</w:t>
      </w:r>
      <w:r w:rsidR="00523A4F" w:rsidRPr="001A6444">
        <w:rPr>
          <w:color w:val="000000" w:themeColor="text1"/>
          <w:szCs w:val="24"/>
        </w:rPr>
        <w:t xml:space="preserve"> за счет средств соответствующего бюджета обеспечивают:</w:t>
      </w:r>
    </w:p>
    <w:p w:rsidR="00523A4F" w:rsidRPr="001A6444" w:rsidRDefault="00523A4F" w:rsidP="001A6444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1A6444">
        <w:rPr>
          <w:color w:val="000000" w:themeColor="text1"/>
          <w:szCs w:val="24"/>
        </w:rPr>
        <w:t>а) содержание проезжей части улиц, площадей, скверов, парков, остановок транспорта общего пользования, пешеходных территорий и иных территорий, за исключением территорий, содержание которых обязаны обеспечивать юридические и физические лица в соответствии с действующим законодательством и настоящими Правилами и с учетом участия, в том числе финансового, собственников и (или) иных законных владельцев зданий, строений, сооружений, земельных участков в содержании прилегающих территорий;</w:t>
      </w:r>
    </w:p>
    <w:p w:rsidR="00523A4F" w:rsidRPr="001A6444" w:rsidRDefault="00523A4F" w:rsidP="001A6444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1A6444">
        <w:rPr>
          <w:color w:val="000000" w:themeColor="text1"/>
          <w:szCs w:val="24"/>
        </w:rPr>
        <w:t>б) содержание территорий, на которых осуществляется деятельность по благоустройству, являющихся собственностью муниципального образования, содержание в соответствии с законодательством иных территорий до определения их принадлежности и оформления права собственности;</w:t>
      </w:r>
    </w:p>
    <w:p w:rsidR="00523A4F" w:rsidRPr="001A6444" w:rsidRDefault="00523A4F" w:rsidP="001A6444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1A6444">
        <w:rPr>
          <w:color w:val="000000" w:themeColor="text1"/>
          <w:szCs w:val="24"/>
        </w:rPr>
        <w:t>в) проведение: ликвидации стихийных свалок, спиливания сухих и аварийных деревьев, формовочной обрезки деревьев, омолаживающей обрезки кустарников, предотвращения распространения сорных растений, в том числе борщевика Сосновского, посадки деревьев и кустарников, известковой побелки деревьев</w:t>
      </w:r>
      <w:r w:rsidR="0018296B" w:rsidRPr="001A6444">
        <w:rPr>
          <w:color w:val="000000" w:themeColor="text1"/>
          <w:szCs w:val="24"/>
        </w:rPr>
        <w:t>, на</w:t>
      </w:r>
      <w:r w:rsidR="00F600D1" w:rsidRPr="001A6444">
        <w:rPr>
          <w:color w:val="000000" w:themeColor="text1"/>
          <w:szCs w:val="24"/>
        </w:rPr>
        <w:t xml:space="preserve"> территори</w:t>
      </w:r>
      <w:r w:rsidR="0018296B" w:rsidRPr="001A6444">
        <w:rPr>
          <w:color w:val="000000" w:themeColor="text1"/>
          <w:szCs w:val="24"/>
        </w:rPr>
        <w:t>ях</w:t>
      </w:r>
      <w:r w:rsidR="00F600D1" w:rsidRPr="001A6444">
        <w:rPr>
          <w:color w:val="000000" w:themeColor="text1"/>
          <w:szCs w:val="24"/>
        </w:rPr>
        <w:t>, на которых осуществляется деятельность по благоустройству</w:t>
      </w:r>
      <w:r w:rsidR="0018296B" w:rsidRPr="001A6444">
        <w:rPr>
          <w:color w:val="000000" w:themeColor="text1"/>
          <w:szCs w:val="24"/>
        </w:rPr>
        <w:t>, за исключением территорий, содержание которых обязаны обеспечивать юридические и физические лица в соответствии с действующим законодательством и настоящими Правилами;</w:t>
      </w:r>
    </w:p>
    <w:p w:rsidR="00523A4F" w:rsidRPr="001A6444" w:rsidRDefault="00523A4F" w:rsidP="001A6444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1A6444">
        <w:rPr>
          <w:color w:val="000000" w:themeColor="text1"/>
          <w:szCs w:val="24"/>
        </w:rPr>
        <w:t>г) проведение иных мероприятий по благоустройству и озеленению в соответствии с законодательством и настоящими Правилами.</w:t>
      </w:r>
    </w:p>
    <w:p w:rsidR="00523A4F" w:rsidRPr="001A6444" w:rsidRDefault="00E5312F" w:rsidP="001A6444">
      <w:pPr>
        <w:pStyle w:val="ConsPlusNormal"/>
        <w:jc w:val="both"/>
        <w:rPr>
          <w:color w:val="000000" w:themeColor="text1"/>
          <w:szCs w:val="24"/>
        </w:rPr>
      </w:pPr>
      <w:r w:rsidRPr="001A6444">
        <w:rPr>
          <w:color w:val="000000" w:themeColor="text1"/>
          <w:szCs w:val="24"/>
        </w:rPr>
        <w:t>11.</w:t>
      </w:r>
      <w:r w:rsidR="00523A4F" w:rsidRPr="001A6444">
        <w:rPr>
          <w:color w:val="000000" w:themeColor="text1"/>
          <w:szCs w:val="24"/>
        </w:rPr>
        <w:t xml:space="preserve"> Юридические лица и физические лица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в соответствии с законодательством обеспечивать уборку земельного участка, принадлежащего им на соответствующем праве, и участвовать, в том числе финансово, в содержании прилегающих территорий, границы которых определяются в соответствии с порядком, установленным законом Калужской области, в случаях и порядке, предусмотренными правилами благоустройства территории муниципального образования.</w:t>
      </w:r>
    </w:p>
    <w:p w:rsidR="00523A4F" w:rsidRPr="001A6444" w:rsidRDefault="00E5312F" w:rsidP="001A6444">
      <w:pPr>
        <w:pStyle w:val="ConsPlusNormal"/>
        <w:jc w:val="both"/>
        <w:rPr>
          <w:color w:val="000000" w:themeColor="text1"/>
          <w:szCs w:val="24"/>
        </w:rPr>
      </w:pPr>
      <w:r w:rsidRPr="001A6444">
        <w:rPr>
          <w:color w:val="000000" w:themeColor="text1"/>
          <w:szCs w:val="24"/>
        </w:rPr>
        <w:t>12</w:t>
      </w:r>
      <w:r w:rsidR="00523A4F" w:rsidRPr="001A6444">
        <w:rPr>
          <w:color w:val="000000" w:themeColor="text1"/>
          <w:szCs w:val="24"/>
        </w:rPr>
        <w:t>. Жители сельск</w:t>
      </w:r>
      <w:r w:rsidR="002A3933" w:rsidRPr="001A6444">
        <w:rPr>
          <w:color w:val="000000" w:themeColor="text1"/>
          <w:szCs w:val="24"/>
        </w:rPr>
        <w:t>ого поселения</w:t>
      </w:r>
      <w:r w:rsidR="00523A4F" w:rsidRPr="001A6444">
        <w:rPr>
          <w:color w:val="000000" w:themeColor="text1"/>
          <w:szCs w:val="24"/>
        </w:rPr>
        <w:t xml:space="preserve"> округов могут принимать участие в проведении мероприятий по благоустройству в порядке, установленном законодательством.</w:t>
      </w:r>
    </w:p>
    <w:p w:rsidR="00C47C0D" w:rsidRPr="001A6444" w:rsidRDefault="00C47C0D" w:rsidP="001A6444">
      <w:pPr>
        <w:pStyle w:val="ConsPlusNormal"/>
        <w:jc w:val="both"/>
        <w:rPr>
          <w:szCs w:val="24"/>
        </w:rPr>
      </w:pPr>
      <w:r w:rsidRPr="001A6444">
        <w:rPr>
          <w:szCs w:val="24"/>
        </w:rPr>
        <w:t>1</w:t>
      </w:r>
      <w:r w:rsidR="00043327" w:rsidRPr="001A6444">
        <w:rPr>
          <w:szCs w:val="24"/>
        </w:rPr>
        <w:t>3</w:t>
      </w:r>
      <w:r w:rsidRPr="001A6444">
        <w:rPr>
          <w:szCs w:val="24"/>
        </w:rPr>
        <w:t>. На территории сельского поселения запрещается:</w:t>
      </w:r>
    </w:p>
    <w:p w:rsidR="00C47C0D" w:rsidRPr="001A6444" w:rsidRDefault="00C47C0D" w:rsidP="001A6444">
      <w:pPr>
        <w:pStyle w:val="ConsPlusNormal"/>
        <w:ind w:firstLine="708"/>
        <w:jc w:val="both"/>
        <w:rPr>
          <w:szCs w:val="24"/>
        </w:rPr>
      </w:pPr>
      <w:r w:rsidRPr="001A6444">
        <w:rPr>
          <w:szCs w:val="24"/>
        </w:rPr>
        <w:t>а) сорить на улицах, площадях, на пляжах и в других общественных местах;</w:t>
      </w:r>
    </w:p>
    <w:p w:rsidR="00C47C0D" w:rsidRPr="001A6444" w:rsidRDefault="00C47C0D" w:rsidP="001A6444">
      <w:pPr>
        <w:pStyle w:val="ConsPlusNormal"/>
        <w:ind w:firstLine="708"/>
        <w:jc w:val="both"/>
        <w:rPr>
          <w:szCs w:val="24"/>
        </w:rPr>
      </w:pPr>
      <w:r w:rsidRPr="001A6444">
        <w:rPr>
          <w:szCs w:val="24"/>
        </w:rPr>
        <w:t>б) производить сброс на территорию муниципального образования неочищенных сточных вод;</w:t>
      </w:r>
    </w:p>
    <w:p w:rsidR="00147EE4" w:rsidRPr="001A6444" w:rsidRDefault="00C47C0D" w:rsidP="001A6444">
      <w:pPr>
        <w:pStyle w:val="ConsPlusNormal"/>
        <w:ind w:firstLine="708"/>
        <w:jc w:val="both"/>
        <w:rPr>
          <w:color w:val="000000" w:themeColor="text1"/>
          <w:szCs w:val="24"/>
        </w:rPr>
      </w:pPr>
      <w:r w:rsidRPr="001A6444">
        <w:rPr>
          <w:szCs w:val="24"/>
        </w:rPr>
        <w:t xml:space="preserve">в) приготовлять раствор и бетон непосредственно на проезжей части улиц, по окончании работ оставлять на проезжей части и тротуарах, газонах землю и строительный мусор, </w:t>
      </w:r>
      <w:r w:rsidR="00147EE4" w:rsidRPr="001A6444">
        <w:rPr>
          <w:color w:val="000000" w:themeColor="text1"/>
          <w:szCs w:val="24"/>
        </w:rPr>
        <w:t>загромождать территории металлическим ломом, строительным и бытовым мусором, шлаком и другими отходами, загрязнять горюче-смазочными материалами, нефтепродуктами, устраивать свалки отходов;</w:t>
      </w:r>
    </w:p>
    <w:p w:rsidR="00C47C0D" w:rsidRPr="001A6444" w:rsidRDefault="00C47C0D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г) выпуск с территории строительных объектов и площадок, карьеров и полигонов твердых бытовых отходов, предприятий по производству строительных материалов транспорта с не очищенными от грязи колесами, вынос грунта и грязи автотранспортом, выезжающим с указанных объектов, на территорию поселения;</w:t>
      </w:r>
    </w:p>
    <w:p w:rsidR="00394F57" w:rsidRPr="001A6444" w:rsidRDefault="00394F5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д) стоянка (парковка) механических транспортных средств на детских и спортивных площадках, размещение на внутриквартальных проездах и дворовых территориях заграждений транспортных средств, препятствующих механизированной уборке и вывозу мусора, подъезду транспортных средств оперативных служб (скорой медицинской помощи, полиции, пожарной службы, аварийно-спасательной службы), а также хранение разукомплектованных или не подлежащих эксплуатации транспортных средств в не предназначенных для этих целей местах;</w:t>
      </w:r>
    </w:p>
    <w:p w:rsidR="00FB4508" w:rsidRPr="001A6444" w:rsidRDefault="00FB4508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е) вывозить и складировать твердые и жидкие бытовые отходы, строительный мусор в местах, не отведенных для их временного хранения для последующего захоронения и утилизации, осуществлять сброс мусора вне отведенных и не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 этих целей мест;</w:t>
      </w:r>
    </w:p>
    <w:p w:rsidR="00FB4508" w:rsidRPr="001A6444" w:rsidRDefault="00FB4508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ж) откачивать воду на проезжую часть дорог и тротуары при производстве строительных и ремонтных работ;</w:t>
      </w:r>
    </w:p>
    <w:p w:rsidR="00FB4508" w:rsidRPr="001A6444" w:rsidRDefault="00FB4508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з) складировать и хранить строительные материалы, грунт, тару, торговое оборудование, товары и продукцию, предметы и материалы бытового (хозяйственного) и производственного назначения вне территорий частных домовладений, организаций, строек, магазинов, павильонов, киосков и иных функционально предназначенных для этого мест;</w:t>
      </w:r>
    </w:p>
    <w:p w:rsidR="00FB4508" w:rsidRPr="00AD53FA" w:rsidRDefault="00AD53FA" w:rsidP="00AD53FA">
      <w:pPr>
        <w:tabs>
          <w:tab w:val="left" w:pos="13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 xml:space="preserve">         </w:t>
      </w:r>
      <w:r w:rsidR="00FB4508" w:rsidRPr="00AD53FA">
        <w:rPr>
          <w:rFonts w:ascii="Times New Roman" w:hAnsi="Times New Roman" w:cs="Times New Roman"/>
          <w:sz w:val="24"/>
          <w:szCs w:val="24"/>
        </w:rPr>
        <w:t xml:space="preserve">и) </w:t>
      </w:r>
      <w:r w:rsidRPr="00AD53FA">
        <w:rPr>
          <w:rFonts w:ascii="Times New Roman" w:hAnsi="Times New Roman" w:cs="Times New Roman"/>
          <w:sz w:val="24"/>
          <w:szCs w:val="24"/>
        </w:rPr>
        <w:t xml:space="preserve">сжигать мусор, листву, деревья, ветки, траву, бытовые и промышленные отходы, </w:t>
      </w:r>
      <w:r w:rsidR="00E87454">
        <w:rPr>
          <w:rFonts w:ascii="Times New Roman" w:hAnsi="Times New Roman" w:cs="Times New Roman"/>
          <w:sz w:val="24"/>
          <w:szCs w:val="24"/>
        </w:rPr>
        <w:t xml:space="preserve">в том числе в контейнерах, </w:t>
      </w:r>
      <w:r w:rsidRPr="00AD53FA">
        <w:rPr>
          <w:rFonts w:ascii="Times New Roman" w:hAnsi="Times New Roman" w:cs="Times New Roman"/>
          <w:sz w:val="24"/>
          <w:szCs w:val="24"/>
        </w:rPr>
        <w:t>разводить костры на придомовых территориях многоквартирных домов, прибрежных территориях водоемов, в парках, скверах, включая внутренние территории предприятий и жилых домов индивидуальной застройки;</w:t>
      </w:r>
    </w:p>
    <w:p w:rsidR="00FB4508" w:rsidRPr="001A6444" w:rsidRDefault="00FB4508" w:rsidP="001A64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к) мыть автомобили, посуду, купать животных, стирать в неустановленных местах (у водопроводных колонок, во дворах многоквартирных жилых домов, в местах массового посещения, на берегах рек и водоемов и т.д.);</w:t>
      </w:r>
    </w:p>
    <w:p w:rsidR="00C47C0D" w:rsidRPr="001A6444" w:rsidRDefault="00FB4508" w:rsidP="001A6444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1A6444">
        <w:rPr>
          <w:szCs w:val="24"/>
        </w:rPr>
        <w:t>л) производить самовольную вырубку деревьев, кустарников на территориях общего пользования (парки, скверы, бульвары, набережные, насаждения улиц и т.д.);</w:t>
      </w:r>
    </w:p>
    <w:p w:rsidR="00C54099" w:rsidRPr="001A6444" w:rsidRDefault="00043327" w:rsidP="001A6444">
      <w:pPr>
        <w:pStyle w:val="formattext"/>
        <w:spacing w:before="0" w:beforeAutospacing="0" w:after="0" w:afterAutospacing="0"/>
        <w:ind w:firstLine="540"/>
        <w:jc w:val="both"/>
      </w:pPr>
      <w:r w:rsidRPr="001A6444">
        <w:t xml:space="preserve">м) </w:t>
      </w:r>
      <w:r w:rsidR="000C50C7" w:rsidRPr="001A6444">
        <w:t>производить сбор зеленых насаждений, в том числе вырубленных, опиленных, на контейнерной площадке без согласования данного сбора с владельцем контейнерной площадки;</w:t>
      </w:r>
    </w:p>
    <w:p w:rsidR="00FB4508" w:rsidRPr="001A6444" w:rsidRDefault="00FB4508" w:rsidP="001A6444">
      <w:pPr>
        <w:pStyle w:val="ConsPlusNormal"/>
        <w:ind w:firstLine="540"/>
        <w:jc w:val="both"/>
        <w:rPr>
          <w:color w:val="282828"/>
          <w:szCs w:val="24"/>
        </w:rPr>
      </w:pPr>
      <w:r w:rsidRPr="001A6444">
        <w:rPr>
          <w:szCs w:val="24"/>
        </w:rPr>
        <w:t xml:space="preserve">н) размещать объявления, листовки, </w:t>
      </w:r>
      <w:r w:rsidRPr="001A6444">
        <w:rPr>
          <w:color w:val="282828"/>
          <w:szCs w:val="24"/>
        </w:rPr>
        <w:t xml:space="preserve">рекламно-информационные материалы на зеленых насаждениях (деревьях, кустарниках и т.д.), водосточных трубах, опорах ЛЭП, уличных ограждениях, на асфальтовых и плиточных покрытиях и иных не отведенных для этих целей местах, </w:t>
      </w:r>
      <w:r w:rsidRPr="001A6444">
        <w:rPr>
          <w:szCs w:val="24"/>
        </w:rPr>
        <w:t>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 исполнения государственного или муниципального контракта). Ответственность за незаконное размещение несут как лица, непосредственно размещающие наружную рекламу и информацию с нарушением установленного порядка, так и собственник (владелец) рекламы и информации, не обеспечивший выполнение требований действующего законодательства при размещении рекламных или информационных материалов;</w:t>
      </w:r>
    </w:p>
    <w:p w:rsidR="00FE42A5" w:rsidRPr="001A6444" w:rsidRDefault="00FE42A5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о) выпускать домашнюю птицу и пасти скот в скверах, парках, на пляжах и в иных местах общего пользования, осуществлять выгул домашних животных на улицах, во дворах, в парках, скверах и других общественных местах без немедленного устранения лицами, осуществляющими надзор за домашним животным, естественных выделений (экскрементов) животных;</w:t>
      </w:r>
    </w:p>
    <w:p w:rsidR="00043327" w:rsidRPr="001A6444" w:rsidRDefault="0004332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п) выгуливать (в соответствии с законодательством) собак на детских и спортивных площадках, на территориях образовательных и медицинских организаций, прилегающих к ним территориях, в парках, скверах, во дворах многоквартирных домов, на пляжах, особо охраняемых природных территориях;</w:t>
      </w:r>
    </w:p>
    <w:p w:rsidR="00043327" w:rsidRPr="001A6444" w:rsidRDefault="0004332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р) осуществлять мелкорозничную уличную торговлю в неустановленных местах, а также при отсутствии у продавца урны для сбора мусора;</w:t>
      </w:r>
    </w:p>
    <w:p w:rsidR="00043327" w:rsidRPr="001A6444" w:rsidRDefault="0004332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с) ходить по газонам и клумбам, разрушать клумбы, срывать цветы, наносить повреждения деревьям и кустарникам;</w:t>
      </w:r>
    </w:p>
    <w:p w:rsidR="00043327" w:rsidRPr="001A6444" w:rsidRDefault="0004332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т) размещать на газонах временные (сезонные) объекты (торговые киоски, летние кафе, аттракционы и прочие объекты);</w:t>
      </w:r>
    </w:p>
    <w:p w:rsidR="00043327" w:rsidRPr="001A6444" w:rsidRDefault="0004332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у) производить размещение уличного смета, грунта на газоны и цветники;</w:t>
      </w:r>
    </w:p>
    <w:p w:rsidR="00043327" w:rsidRPr="001A6444" w:rsidRDefault="0004332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ф) заезжать на всех видах транспорта на газоны и другие участки с зелеными насаждениями и осуществлять на них стоянку;</w:t>
      </w:r>
    </w:p>
    <w:p w:rsidR="00043327" w:rsidRPr="001A6444" w:rsidRDefault="0004332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х) засыпать инженерные коммуникации и прилегающую к ним территорию мусором, грунтом и другими предметами, покрывать крышки люков смотровых и дождеприемных колодцев асфальтом или иным твердым покрытием;</w:t>
      </w:r>
    </w:p>
    <w:p w:rsidR="00036A0F" w:rsidRPr="001A6444" w:rsidRDefault="00043327" w:rsidP="001A64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ц) </w:t>
      </w:r>
      <w:r w:rsidR="00036A0F" w:rsidRPr="001A6444">
        <w:rPr>
          <w:rFonts w:ascii="Times New Roman" w:hAnsi="Times New Roman" w:cs="Times New Roman"/>
          <w:sz w:val="24"/>
          <w:szCs w:val="24"/>
        </w:rPr>
        <w:t>транспортировать грузы волоком, перегонять тракторы на гусеничном ходу по улицам, покрытым асфальтом;</w:t>
      </w:r>
    </w:p>
    <w:p w:rsidR="00036A0F" w:rsidRPr="001A6444" w:rsidRDefault="00043327" w:rsidP="001A6444">
      <w:pPr>
        <w:widowControl w:val="0"/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  ч) </w:t>
      </w:r>
      <w:r w:rsidR="00036A0F" w:rsidRPr="001A6444">
        <w:rPr>
          <w:rFonts w:ascii="Times New Roman" w:hAnsi="Times New Roman" w:cs="Times New Roman"/>
          <w:sz w:val="24"/>
          <w:szCs w:val="24"/>
        </w:rPr>
        <w:t xml:space="preserve">перевозить сыпучие, пылевидные грузы, растворы, листву, отходы без покрытия брезентом или другим материалом, исключающим загрязнение дорог, жидкие грузы в не оборудованных для этих целей машинах; </w:t>
      </w:r>
    </w:p>
    <w:p w:rsidR="00036A0F" w:rsidRPr="001A6444" w:rsidRDefault="00043327" w:rsidP="001A6444">
      <w:pPr>
        <w:widowControl w:val="0"/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ш) </w:t>
      </w:r>
      <w:r w:rsidR="00036A0F" w:rsidRPr="001A6444">
        <w:rPr>
          <w:rFonts w:ascii="Times New Roman" w:hAnsi="Times New Roman" w:cs="Times New Roman"/>
          <w:sz w:val="24"/>
          <w:szCs w:val="24"/>
        </w:rPr>
        <w:t>производить без соответствующего разрешения (ордер</w:t>
      </w:r>
      <w:r w:rsidR="00394EB7" w:rsidRPr="001A6444">
        <w:rPr>
          <w:rFonts w:ascii="Times New Roman" w:hAnsi="Times New Roman" w:cs="Times New Roman"/>
          <w:sz w:val="24"/>
          <w:szCs w:val="24"/>
        </w:rPr>
        <w:t>а</w:t>
      </w:r>
      <w:r w:rsidR="00036A0F" w:rsidRPr="001A6444">
        <w:rPr>
          <w:rFonts w:ascii="Times New Roman" w:hAnsi="Times New Roman" w:cs="Times New Roman"/>
          <w:sz w:val="24"/>
          <w:szCs w:val="24"/>
        </w:rPr>
        <w:t xml:space="preserve">) на проведение земляных работ раскопки улиц, площадей, дворовых территорий общего пользования, а также не принимать меры к приведению в надлежащее состояние мест раскопок в установленные разрешением на проведение земляных работ сроки; </w:t>
      </w:r>
    </w:p>
    <w:p w:rsidR="00DB519F" w:rsidRPr="001A6444" w:rsidRDefault="00043327" w:rsidP="001A6444">
      <w:pPr>
        <w:widowControl w:val="0"/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щ)</w:t>
      </w:r>
      <w:r w:rsidR="00DB519F" w:rsidRPr="001A6444">
        <w:rPr>
          <w:rFonts w:ascii="Times New Roman" w:hAnsi="Times New Roman" w:cs="Times New Roman"/>
          <w:sz w:val="24"/>
          <w:szCs w:val="24"/>
        </w:rPr>
        <w:t xml:space="preserve"> производить самовольную установку временных (сезонных) объектов</w:t>
      </w:r>
    </w:p>
    <w:p w:rsidR="00043327" w:rsidRPr="001A6444" w:rsidRDefault="00043327" w:rsidP="001A6444">
      <w:pPr>
        <w:widowControl w:val="0"/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э) самовольно подключаться (отключаться) к сетям и коммуникациям;</w:t>
      </w:r>
    </w:p>
    <w:p w:rsidR="00036A0F" w:rsidRPr="001A6444" w:rsidRDefault="00043327" w:rsidP="001A6444">
      <w:pPr>
        <w:widowControl w:val="0"/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ю) </w:t>
      </w:r>
      <w:r w:rsidR="00036A0F" w:rsidRPr="001A6444">
        <w:rPr>
          <w:rFonts w:ascii="Times New Roman" w:hAnsi="Times New Roman" w:cs="Times New Roman"/>
          <w:sz w:val="24"/>
          <w:szCs w:val="24"/>
        </w:rPr>
        <w:t xml:space="preserve">сидеть на спинках садовых диванов, скамеек, пачкать, портить или уничтожать урны, фонари уличного освещения, другие малые архитектурные формы; </w:t>
      </w:r>
    </w:p>
    <w:p w:rsidR="00036A0F" w:rsidRPr="001A6444" w:rsidRDefault="00043327" w:rsidP="001A6444">
      <w:pPr>
        <w:widowControl w:val="0"/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я) </w:t>
      </w:r>
      <w:r w:rsidR="00036A0F" w:rsidRPr="001A6444">
        <w:rPr>
          <w:rFonts w:ascii="Times New Roman" w:hAnsi="Times New Roman" w:cs="Times New Roman"/>
          <w:sz w:val="24"/>
          <w:szCs w:val="24"/>
        </w:rPr>
        <w:t>рисовать и наносить надписи на фасадах многоквартирных домов, д</w:t>
      </w:r>
      <w:r w:rsidRPr="001A6444">
        <w:rPr>
          <w:rFonts w:ascii="Times New Roman" w:hAnsi="Times New Roman" w:cs="Times New Roman"/>
          <w:sz w:val="24"/>
          <w:szCs w:val="24"/>
        </w:rPr>
        <w:t>ругих зданий и сооружений.</w:t>
      </w:r>
      <w:r w:rsidR="00036A0F" w:rsidRPr="001A6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A2C" w:rsidRDefault="00F13A2C" w:rsidP="001A6444">
      <w:pPr>
        <w:pStyle w:val="ConsPlusNormal"/>
        <w:ind w:firstLine="540"/>
        <w:jc w:val="center"/>
        <w:rPr>
          <w:b/>
          <w:szCs w:val="24"/>
        </w:rPr>
      </w:pPr>
      <w:r w:rsidRPr="001A6444">
        <w:rPr>
          <w:b/>
          <w:szCs w:val="24"/>
        </w:rPr>
        <w:t xml:space="preserve">4. Размещения и содержания детских и спортивных площадок, площадок для выгула животных, парковок (парковочных мест), </w:t>
      </w:r>
      <w:r w:rsidR="00844A6D">
        <w:rPr>
          <w:b/>
          <w:szCs w:val="24"/>
        </w:rPr>
        <w:t xml:space="preserve">общественных туалетов, </w:t>
      </w:r>
      <w:r w:rsidRPr="001A6444">
        <w:rPr>
          <w:b/>
          <w:szCs w:val="24"/>
        </w:rPr>
        <w:t>малых архитектурных форм.</w:t>
      </w:r>
    </w:p>
    <w:p w:rsidR="008558F0" w:rsidRPr="001A6444" w:rsidRDefault="008558F0" w:rsidP="001A6444">
      <w:pPr>
        <w:pStyle w:val="ConsPlusNormal"/>
        <w:ind w:firstLine="540"/>
        <w:jc w:val="center"/>
        <w:rPr>
          <w:b/>
          <w:szCs w:val="24"/>
        </w:rPr>
      </w:pPr>
    </w:p>
    <w:p w:rsidR="00F13A2C" w:rsidRPr="001A6444" w:rsidRDefault="00F13A2C" w:rsidP="001A6444">
      <w:pPr>
        <w:pStyle w:val="ConsPlusNormal"/>
        <w:ind w:firstLine="540"/>
        <w:jc w:val="center"/>
        <w:rPr>
          <w:b/>
          <w:szCs w:val="24"/>
        </w:rPr>
      </w:pPr>
      <w:r w:rsidRPr="001A6444">
        <w:rPr>
          <w:b/>
          <w:szCs w:val="24"/>
        </w:rPr>
        <w:t>4.1.Детские площадки</w:t>
      </w:r>
    </w:p>
    <w:p w:rsidR="00B8291C" w:rsidRPr="001A6444" w:rsidRDefault="00B8291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Детские площадки изолируются от транзитного пешеходного движения, проездов, разворотных площадок, площадок для установки мусоросборников, участков постоянного и временного хранения автотранспортных средств. Подходы к детским площадкам не организовываются с проезжей части.</w:t>
      </w:r>
    </w:p>
    <w:p w:rsidR="00B8291C" w:rsidRPr="001A6444" w:rsidRDefault="00B8291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Расстояние от окон жилых домов и общественных зданий до границ детских площадок дошкольного возраста принимаются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</w:t>
      </w:r>
    </w:p>
    <w:p w:rsidR="00555F9C" w:rsidRPr="001A6444" w:rsidRDefault="00B8291C" w:rsidP="001A6444">
      <w:pPr>
        <w:widowControl w:val="0"/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55F9C" w:rsidRPr="001A6444">
        <w:rPr>
          <w:rFonts w:ascii="Times New Roman" w:hAnsi="Times New Roman" w:cs="Times New Roman"/>
          <w:sz w:val="24"/>
          <w:szCs w:val="24"/>
        </w:rPr>
        <w:t xml:space="preserve">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деревьев, остатков срезанного оборудования (стойки, фундаменты), находящихся над поверхностью земли, не заглубленных в землю металлических перемычек (как правило, у турников и качелей). При осуществлении строительных работ, а также работ по реконструкции на прилегающих к детским площадкам территориях, детские площадки необходимо изолировать от мест ведения указанных работ и складирования строительных материалов. </w:t>
      </w:r>
    </w:p>
    <w:p w:rsidR="009B4D12" w:rsidRPr="001A6444" w:rsidRDefault="00B8291C" w:rsidP="001A6444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693667" w:rsidRPr="001A6444">
        <w:rPr>
          <w:rFonts w:ascii="Times New Roman" w:hAnsi="Times New Roman" w:cs="Times New Roman"/>
          <w:sz w:val="24"/>
          <w:szCs w:val="24"/>
        </w:rPr>
        <w:t xml:space="preserve">Детские площадки озеленяются посадками деревьев и кустарника с учетом их инсоляции в течение 5 часов светового дня. На детских площадках для детей дошкольного возраста не допускается произрастание растений с колючками. На всех видах детских площадок не допускается применение растений с ядовитыми плодами. </w:t>
      </w:r>
    </w:p>
    <w:p w:rsidR="00693667" w:rsidRPr="001A6444" w:rsidRDefault="00B8291C" w:rsidP="001A6444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693667" w:rsidRPr="001A6444">
        <w:rPr>
          <w:rFonts w:ascii="Times New Roman" w:hAnsi="Times New Roman" w:cs="Times New Roman"/>
          <w:sz w:val="24"/>
          <w:szCs w:val="24"/>
        </w:rPr>
        <w:t xml:space="preserve">Материалы, из которых изготовлено оборудование, размещаемое на детской площадке, не должны оказывать вредное воздействие на здоровье людей и окружающую среду в процессе эксплуатации. </w:t>
      </w:r>
    </w:p>
    <w:p w:rsidR="00693667" w:rsidRPr="001A6444" w:rsidRDefault="00B8291C" w:rsidP="001A6444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693667" w:rsidRPr="001A6444">
        <w:rPr>
          <w:rFonts w:ascii="Times New Roman" w:hAnsi="Times New Roman" w:cs="Times New Roman"/>
          <w:sz w:val="24"/>
          <w:szCs w:val="24"/>
        </w:rPr>
        <w:t>Конструкция оборудования должна обеспечивать прочность, устойчивость и жесткость детской площадки. Качество узловых соединений и устойчивость конструкций должны быть надежными (при покачивании конструкции).</w:t>
      </w:r>
    </w:p>
    <w:p w:rsidR="00F96FFE" w:rsidRPr="001A6444" w:rsidRDefault="00B8291C" w:rsidP="001A6444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F96FFE" w:rsidRPr="001A6444">
        <w:rPr>
          <w:rFonts w:ascii="Times New Roman" w:hAnsi="Times New Roman" w:cs="Times New Roman"/>
          <w:sz w:val="24"/>
          <w:szCs w:val="24"/>
        </w:rPr>
        <w:t xml:space="preserve">Не допускается наличие на детской площадке выступающих элементов оборудования с острыми концами или кромками, а также наличие шероховатых поверхностей, способных нанести травму. Углы и края любой доступной для детей части оборудования должны быть закруглены. </w:t>
      </w:r>
    </w:p>
    <w:p w:rsidR="00F96FFE" w:rsidRPr="001A6444" w:rsidRDefault="00B8291C" w:rsidP="001A6444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F96FFE" w:rsidRPr="001A6444">
        <w:rPr>
          <w:rFonts w:ascii="Times New Roman" w:hAnsi="Times New Roman" w:cs="Times New Roman"/>
          <w:sz w:val="24"/>
          <w:szCs w:val="24"/>
        </w:rPr>
        <w:t xml:space="preserve">Территория детской площадки и прилегающая территория ежедневно очищаются от мусора и посторонних предметов. Своевременно производится обрезка деревьев, кустарника и скос травы. </w:t>
      </w:r>
    </w:p>
    <w:p w:rsidR="00A4750C" w:rsidRPr="001A6444" w:rsidRDefault="00F13A2C" w:rsidP="001A6444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4.2</w:t>
      </w:r>
      <w:r w:rsidR="00F57F00" w:rsidRPr="001A6444">
        <w:rPr>
          <w:rFonts w:ascii="Times New Roman" w:hAnsi="Times New Roman" w:cs="Times New Roman"/>
          <w:b/>
          <w:sz w:val="24"/>
          <w:szCs w:val="24"/>
        </w:rPr>
        <w:t xml:space="preserve">.Спортивные </w:t>
      </w:r>
      <w:r w:rsidR="00A4750C" w:rsidRPr="001A6444">
        <w:rPr>
          <w:rFonts w:ascii="Times New Roman" w:hAnsi="Times New Roman" w:cs="Times New Roman"/>
          <w:b/>
          <w:sz w:val="24"/>
          <w:szCs w:val="24"/>
        </w:rPr>
        <w:t>площадки.</w:t>
      </w:r>
    </w:p>
    <w:p w:rsidR="004213EC" w:rsidRPr="001A6444" w:rsidRDefault="00B8291C" w:rsidP="001A6444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4213EC" w:rsidRPr="001A6444">
        <w:rPr>
          <w:rFonts w:ascii="Times New Roman" w:hAnsi="Times New Roman" w:cs="Times New Roman"/>
          <w:sz w:val="24"/>
          <w:szCs w:val="24"/>
        </w:rPr>
        <w:t xml:space="preserve">Спортивные площадки предназначены для занятий физкультурой и спортом всех возрастных групп населения, они проектируются в составе территорий жилого и рекреационного назначения, участков спортивных сооружений, участков общеобразовательных школ. </w:t>
      </w:r>
    </w:p>
    <w:p w:rsidR="004213EC" w:rsidRPr="001A6444" w:rsidRDefault="00B8291C" w:rsidP="001A6444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4213EC" w:rsidRPr="001A6444">
        <w:rPr>
          <w:rFonts w:ascii="Times New Roman" w:hAnsi="Times New Roman" w:cs="Times New Roman"/>
          <w:sz w:val="24"/>
          <w:szCs w:val="24"/>
        </w:rPr>
        <w:t xml:space="preserve">Обязательный перечень элементов благоустройства территории на спортивной площадке включает мягкие или газонные виды покрытия, спортивное оборудование. </w:t>
      </w:r>
    </w:p>
    <w:p w:rsidR="004213EC" w:rsidRPr="001A6444" w:rsidRDefault="00B8291C" w:rsidP="001A6444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4213EC" w:rsidRPr="001A6444">
        <w:rPr>
          <w:rFonts w:ascii="Times New Roman" w:hAnsi="Times New Roman" w:cs="Times New Roman"/>
          <w:sz w:val="24"/>
          <w:szCs w:val="24"/>
        </w:rPr>
        <w:t xml:space="preserve">Озеленение размещают по периметру спортивной площадки. Не применяются деревья и кустарники, дающие большое количество летящих семян, обильно плодоносящих и рано сбрасывающих листву. Для ограждения спортивной площадки возможно применять вертикальное озеленение. </w:t>
      </w:r>
    </w:p>
    <w:p w:rsidR="004213EC" w:rsidRPr="001A6444" w:rsidRDefault="00B8291C" w:rsidP="001A6444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4213EC" w:rsidRPr="001A6444">
        <w:rPr>
          <w:rFonts w:ascii="Times New Roman" w:hAnsi="Times New Roman" w:cs="Times New Roman"/>
          <w:sz w:val="24"/>
          <w:szCs w:val="24"/>
        </w:rPr>
        <w:t xml:space="preserve">Территория спортивной площадки и прилегающая территория ежедневно очищаются от мусора и посторонних предметов. Своевременно производится обрезка деревьев, кустарника и скос травы. </w:t>
      </w:r>
    </w:p>
    <w:p w:rsidR="004213EC" w:rsidRPr="001A6444" w:rsidRDefault="00A52F98" w:rsidP="001A6444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4213EC" w:rsidRPr="001A6444">
        <w:rPr>
          <w:rFonts w:ascii="Times New Roman" w:hAnsi="Times New Roman" w:cs="Times New Roman"/>
          <w:sz w:val="24"/>
          <w:szCs w:val="24"/>
        </w:rPr>
        <w:t>Средства наружного освещения должны содержаться в исправном состоянии, осветительная арматура и/или опора освещения не должны иметь механических повреждений и ржавчины, плафоны должны быть чистыми и не</w:t>
      </w:r>
      <w:r w:rsidR="00212FBA" w:rsidRPr="001A6444">
        <w:rPr>
          <w:rFonts w:ascii="Times New Roman" w:hAnsi="Times New Roman" w:cs="Times New Roman"/>
          <w:sz w:val="24"/>
          <w:szCs w:val="24"/>
        </w:rPr>
        <w:t xml:space="preserve"> иметь трещин и </w:t>
      </w:r>
      <w:r w:rsidR="004213EC" w:rsidRPr="001A6444">
        <w:rPr>
          <w:rFonts w:ascii="Times New Roman" w:hAnsi="Times New Roman" w:cs="Times New Roman"/>
          <w:sz w:val="24"/>
          <w:szCs w:val="24"/>
        </w:rPr>
        <w:t>сколов.</w:t>
      </w:r>
    </w:p>
    <w:p w:rsidR="007627F7" w:rsidRPr="001A6444" w:rsidRDefault="00F13A2C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4.3</w:t>
      </w:r>
      <w:r w:rsidR="007627F7" w:rsidRPr="001A6444">
        <w:rPr>
          <w:rFonts w:ascii="Times New Roman" w:hAnsi="Times New Roman" w:cs="Times New Roman"/>
          <w:b/>
          <w:sz w:val="24"/>
          <w:szCs w:val="24"/>
        </w:rPr>
        <w:t>. Спортивное оборудование.</w:t>
      </w:r>
    </w:p>
    <w:p w:rsidR="007627F7" w:rsidRPr="001A6444" w:rsidRDefault="007627F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Спортивное оборудование на территории муниципального образования может быть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обеспечивается соответствие оборудования анатомо-физиологическим особенностям разных возрастных групп. Спортивное оборудование, предназначенное для всех возрастных групп населения, размещается на спортивных, физкультурных площадках, либо на специально оборудованных пешеходных коммуникациях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</w:t>
      </w:r>
    </w:p>
    <w:p w:rsidR="007627F7" w:rsidRPr="001A6444" w:rsidRDefault="007627F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Собственник, а также иной правообладатель спортивного оборудования обязан содержать их в чистоте, мойку производить по мере загрязнения, элементы спортивного оборудования окрашивать по мере возникновения дефектов лакокрасочного покрытия, устранять загрязнения прилегающей территории, возникшие при его эксплуатации. </w:t>
      </w:r>
    </w:p>
    <w:p w:rsidR="0043199D" w:rsidRPr="001A6444" w:rsidRDefault="008650D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4.4</w:t>
      </w:r>
      <w:r w:rsidR="0043199D" w:rsidRPr="001A6444">
        <w:rPr>
          <w:rFonts w:ascii="Times New Roman" w:hAnsi="Times New Roman" w:cs="Times New Roman"/>
          <w:b/>
          <w:sz w:val="24"/>
          <w:szCs w:val="24"/>
        </w:rPr>
        <w:t>. Площадки для выгула и(или) дрессировки животных.</w:t>
      </w:r>
    </w:p>
    <w:p w:rsidR="0043199D" w:rsidRPr="001A6444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Места размещения площадок для выгула и (или) дрессировки животных определяются органами местного самоуправления. </w:t>
      </w:r>
    </w:p>
    <w:p w:rsidR="0043199D" w:rsidRPr="001A6444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Размеры площадок для выгула животных (собак, кошек), размещаемые на территориях жилого назначения, должны составлять 400-600 кв. м, на прочих территориях - до 800 кв. м. В условиях сложившейся застройки можно принимать уменьшенный размер площадок исходя из имеющихся территориальных возможностей. Доступность площадок - не далее 400 м от застройки жилого или общественного назначения. На территории микрорайонов с плотной жилой застройкой - не далее 600 м от застройки жилого или общественного назначения. Расстояние от границы площадки до окон жилых и общественных зданий принимается не менее 25 м, а до участков детских учреждений, школ, детских, спортивных площадок, площадок отдыха - не менее 40м.</w:t>
      </w:r>
    </w:p>
    <w:p w:rsidR="0043199D" w:rsidRPr="001A6444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Содержание домашних животных осуществляется в соответствии с правилами и нормами, установленными федеральным законодательством, законодательством Калужской области и правовыми актами </w:t>
      </w:r>
      <w:r w:rsidR="001A6444" w:rsidRPr="001A6444">
        <w:rPr>
          <w:rFonts w:ascii="Times New Roman" w:hAnsi="Times New Roman" w:cs="Times New Roman"/>
          <w:sz w:val="24"/>
          <w:szCs w:val="24"/>
        </w:rPr>
        <w:t>Поселения</w:t>
      </w:r>
      <w:r w:rsidRPr="001A6444">
        <w:rPr>
          <w:rFonts w:ascii="Times New Roman" w:hAnsi="Times New Roman" w:cs="Times New Roman"/>
          <w:sz w:val="24"/>
          <w:szCs w:val="24"/>
        </w:rPr>
        <w:t>.</w:t>
      </w:r>
    </w:p>
    <w:p w:rsidR="0043199D" w:rsidRPr="001A6444" w:rsidRDefault="008650D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4.5</w:t>
      </w:r>
      <w:r w:rsidR="0043199D" w:rsidRPr="001A6444">
        <w:rPr>
          <w:rFonts w:ascii="Times New Roman" w:hAnsi="Times New Roman" w:cs="Times New Roman"/>
          <w:b/>
          <w:sz w:val="24"/>
          <w:szCs w:val="24"/>
        </w:rPr>
        <w:t>. Площадки автостоянок.</w:t>
      </w:r>
    </w:p>
    <w:p w:rsidR="0043199D" w:rsidRPr="001A6444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На территории муниципального образования предусматриваются следующие виды автостоянок: кратковременного и длительного хранения автомобилей; уличные; внеуличные (в виде "карманов" и отступов от проезжей части); гостевые (на участке жилой застройки); для хранения автомобилей населения (микрорайонные); приобъектные (у объекта или группы объектов); прочие (грузовые, перехватывающие и др.). </w:t>
      </w:r>
    </w:p>
    <w:p w:rsidR="0043199D" w:rsidRPr="001A6444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Обязательный перечень элементов благоустройства территории на площадках автостоянок включает: твердые виды покрытия (железобетонное, бетонное, асфальтобетонное, щебеночное, грунтовое покрытие); элементы сопряжения поверхностей; разделительные элементы; подъездные пути с твердым покрытием. Запрещается сжигание автомобильных покрышек и комплектующих, их сброс в контейнеры, бункеры, на контейнерные площадки и вне установленных для этих целей мест. </w:t>
      </w:r>
    </w:p>
    <w:p w:rsidR="0043199D" w:rsidRPr="001A6444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На территории гаражных кооперативов, стоянок, станций технического обслуживания, автомобильных моек следует предусматривать пешеходные дорожки, твердые виды покрытия, урны или контейнеры для мусора, вывоз которого осуществляется согласно заключенным договорам с организациями, осуществляющими вывоз и утилизацию отходов, осветительное оборудование, информационные указатели.</w:t>
      </w:r>
    </w:p>
    <w:p w:rsidR="0043199D" w:rsidRPr="001A6444" w:rsidRDefault="008650D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4.6</w:t>
      </w:r>
      <w:r w:rsidR="0043199D" w:rsidRPr="001A6444">
        <w:rPr>
          <w:rFonts w:ascii="Times New Roman" w:hAnsi="Times New Roman" w:cs="Times New Roman"/>
          <w:b/>
          <w:sz w:val="24"/>
          <w:szCs w:val="24"/>
        </w:rPr>
        <w:t>. Малые архитектурные формы (МАФ) и уличная мебель.</w:t>
      </w:r>
    </w:p>
    <w:p w:rsidR="0043199D" w:rsidRPr="001A6444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При проектировании, выборе МАФ учитывается:</w:t>
      </w:r>
    </w:p>
    <w:p w:rsidR="0043199D" w:rsidRPr="001A6444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-соответствие материалов и конструкции МАФ климату и назначению МАФ; </w:t>
      </w:r>
    </w:p>
    <w:p w:rsidR="0043199D" w:rsidRPr="001A6444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-антивандальная защищенность  от разрушения, оклейки, нанесения надписей и изображений;</w:t>
      </w:r>
    </w:p>
    <w:p w:rsidR="0043199D" w:rsidRPr="001A6444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-возможность</w:t>
      </w:r>
      <w:r w:rsidRPr="001A6444">
        <w:rPr>
          <w:rFonts w:ascii="Times New Roman" w:hAnsi="Times New Roman" w:cs="Times New Roman"/>
          <w:sz w:val="24"/>
          <w:szCs w:val="24"/>
        </w:rPr>
        <w:tab/>
        <w:t xml:space="preserve"> ремонта или</w:t>
      </w:r>
      <w:r w:rsidRPr="001A6444">
        <w:rPr>
          <w:rFonts w:ascii="Times New Roman" w:hAnsi="Times New Roman" w:cs="Times New Roman"/>
          <w:sz w:val="24"/>
          <w:szCs w:val="24"/>
        </w:rPr>
        <w:tab/>
        <w:t>замены деталей МАФ;</w:t>
      </w:r>
    </w:p>
    <w:p w:rsidR="0043199D" w:rsidRPr="001A6444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-защита от образования наледи и снежных заносов, обеспечение стока воды; </w:t>
      </w:r>
    </w:p>
    <w:p w:rsidR="0043199D" w:rsidRPr="001A6444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-удобство  обслуживания,  а  также  механизированной  и  ручной  очистки территории рядом с МАФ и под конструкцией; </w:t>
      </w:r>
    </w:p>
    <w:p w:rsidR="0043199D" w:rsidRPr="001A6444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-эргономичность конструкций (высоту и наклон спинки, высоту урн и прочее);</w:t>
      </w:r>
    </w:p>
    <w:p w:rsidR="0043199D" w:rsidRPr="001A6444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-расцветку, не диссонирующую с</w:t>
      </w:r>
      <w:r w:rsidRPr="001A6444">
        <w:rPr>
          <w:rFonts w:ascii="Times New Roman" w:hAnsi="Times New Roman" w:cs="Times New Roman"/>
          <w:sz w:val="24"/>
          <w:szCs w:val="24"/>
        </w:rPr>
        <w:tab/>
        <w:t>окружением;</w:t>
      </w:r>
    </w:p>
    <w:p w:rsidR="0043199D" w:rsidRPr="001A6444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-безопасность для потенциальных</w:t>
      </w:r>
      <w:r w:rsidRPr="001A6444">
        <w:rPr>
          <w:rFonts w:ascii="Times New Roman" w:hAnsi="Times New Roman" w:cs="Times New Roman"/>
          <w:sz w:val="24"/>
          <w:szCs w:val="24"/>
        </w:rPr>
        <w:tab/>
        <w:t xml:space="preserve"> пользователей;</w:t>
      </w:r>
    </w:p>
    <w:p w:rsidR="0043199D" w:rsidRPr="001A6444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-стилистическое  сочетание  с  другими  МАФ и окружающей архитектурой;</w:t>
      </w:r>
    </w:p>
    <w:p w:rsidR="0043199D" w:rsidRPr="001A6444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-соответствие характеристикам зоны расположения: утилитарный, минималистический дизайн для тротуаров дорог; более сложный, с элементами декора для рекреационных зон и дворов.</w:t>
      </w:r>
    </w:p>
    <w:p w:rsidR="0043199D" w:rsidRPr="001A6444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Общие требования к</w:t>
      </w:r>
      <w:r w:rsidRPr="001A6444">
        <w:rPr>
          <w:rFonts w:ascii="Times New Roman" w:hAnsi="Times New Roman" w:cs="Times New Roman"/>
          <w:sz w:val="24"/>
          <w:szCs w:val="24"/>
        </w:rPr>
        <w:tab/>
        <w:t xml:space="preserve"> установке МАФ:</w:t>
      </w:r>
    </w:p>
    <w:p w:rsidR="0043199D" w:rsidRPr="001A6444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-расположение, не создающее препятствий для</w:t>
      </w:r>
      <w:r w:rsidRPr="001A6444">
        <w:rPr>
          <w:rFonts w:ascii="Times New Roman" w:hAnsi="Times New Roman" w:cs="Times New Roman"/>
          <w:sz w:val="24"/>
          <w:szCs w:val="24"/>
        </w:rPr>
        <w:tab/>
        <w:t>пешеходов;</w:t>
      </w:r>
    </w:p>
    <w:p w:rsidR="0043199D" w:rsidRPr="001A6444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-компактная установка на минимальной площади в местах большого скопления людей;</w:t>
      </w:r>
    </w:p>
    <w:p w:rsidR="0043199D" w:rsidRPr="001A6444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-устойчивость конструкции;</w:t>
      </w:r>
    </w:p>
    <w:p w:rsidR="0043199D" w:rsidRPr="001A6444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-надежная фиксация или обеспечение возможности перемещения в зависимости от условий расположения; </w:t>
      </w:r>
    </w:p>
    <w:p w:rsidR="0043199D" w:rsidRPr="001A6444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-наличие в каждой конкретной зоне МАФ рекомендуемых типов для такой зоны.</w:t>
      </w:r>
    </w:p>
    <w:p w:rsidR="0043199D" w:rsidRPr="001A6444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Установка уличной</w:t>
      </w:r>
      <w:r w:rsidRPr="001A6444">
        <w:rPr>
          <w:rFonts w:ascii="Times New Roman" w:hAnsi="Times New Roman" w:cs="Times New Roman"/>
          <w:sz w:val="24"/>
          <w:szCs w:val="24"/>
        </w:rPr>
        <w:tab/>
        <w:t>мебели.</w:t>
      </w:r>
    </w:p>
    <w:p w:rsidR="0043199D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-установка скамей осуществлять на твердые виды покрытия или фундамент. В зонах отдыха, лесопарках, на детских площадках допускается установка скамей на мягкие виды покрытия. При наличии фундамента, его части выполняются, не выступающими над поверхностью земли</w:t>
      </w:r>
      <w:r w:rsidR="00844A6D">
        <w:rPr>
          <w:rFonts w:ascii="Times New Roman" w:hAnsi="Times New Roman" w:cs="Times New Roman"/>
          <w:sz w:val="24"/>
          <w:szCs w:val="24"/>
        </w:rPr>
        <w:t>.</w:t>
      </w:r>
    </w:p>
    <w:p w:rsidR="00844A6D" w:rsidRPr="00844A6D" w:rsidRDefault="00844A6D" w:rsidP="00844A6D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A6D">
        <w:rPr>
          <w:rFonts w:ascii="Times New Roman" w:hAnsi="Times New Roman" w:cs="Times New Roman"/>
          <w:b/>
          <w:sz w:val="24"/>
          <w:szCs w:val="24"/>
        </w:rPr>
        <w:t>4.7. Общественные туалеты.</w:t>
      </w:r>
    </w:p>
    <w:p w:rsidR="00844A6D" w:rsidRPr="00844A6D" w:rsidRDefault="00844A6D" w:rsidP="00844A6D">
      <w:pPr>
        <w:tabs>
          <w:tab w:val="left" w:pos="13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44A6D">
        <w:rPr>
          <w:rFonts w:ascii="Times New Roman" w:hAnsi="Times New Roman" w:cs="Times New Roman"/>
          <w:sz w:val="24"/>
          <w:szCs w:val="24"/>
        </w:rPr>
        <w:t xml:space="preserve">В местах массового скопления и посещения людей (объекты торговли, общественного питания, кладбища, строительные площадки, зоны отдыха, пляжи и др.) устанавливаются общественные туалеты. Порядок установки общественных туалетов определяется правовым актом Администрации </w:t>
      </w:r>
      <w:r w:rsidRPr="00844A6D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</w:t>
      </w:r>
      <w:r w:rsidR="008558F0">
        <w:rPr>
          <w:rFonts w:ascii="Times New Roman" w:hAnsi="Times New Roman" w:cs="Times New Roman"/>
          <w:color w:val="000000"/>
          <w:sz w:val="24"/>
          <w:szCs w:val="24"/>
        </w:rPr>
        <w:t>Поселок Детчино»</w:t>
      </w:r>
      <w:r w:rsidRPr="00844A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44A6D" w:rsidRPr="00844A6D" w:rsidRDefault="00844A6D" w:rsidP="00844A6D">
      <w:pPr>
        <w:tabs>
          <w:tab w:val="left" w:pos="1367"/>
        </w:tabs>
        <w:spacing w:after="0" w:line="24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A6D">
        <w:rPr>
          <w:rFonts w:ascii="Times New Roman" w:hAnsi="Times New Roman" w:cs="Times New Roman"/>
          <w:sz w:val="24"/>
          <w:szCs w:val="24"/>
        </w:rPr>
        <w:t>При размещении общественных туалетов расстояние до жилых и общественных зданий должно быть не менее 20 метров.</w:t>
      </w:r>
    </w:p>
    <w:p w:rsidR="00844A6D" w:rsidRPr="00844A6D" w:rsidRDefault="00844A6D" w:rsidP="00844A6D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A6D">
        <w:rPr>
          <w:rFonts w:ascii="Times New Roman" w:hAnsi="Times New Roman" w:cs="Times New Roman"/>
          <w:sz w:val="24"/>
          <w:szCs w:val="24"/>
        </w:rPr>
        <w:t>Запрещается самовольная установка общественных туалетов.</w:t>
      </w:r>
    </w:p>
    <w:p w:rsidR="00844A6D" w:rsidRPr="00844A6D" w:rsidRDefault="00844A6D" w:rsidP="00844A6D">
      <w:p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A6D">
        <w:rPr>
          <w:rFonts w:ascii="Times New Roman" w:hAnsi="Times New Roman" w:cs="Times New Roman"/>
          <w:sz w:val="24"/>
          <w:szCs w:val="24"/>
        </w:rPr>
        <w:t>Все юридические лица и индивидуальные предприниматели должны иметь достаточное количество туалетов, доступных как для сотрудников, так и посетителей с учетом показателей посещаемости объектов. При отсутствии в непосредственной близости стационарных и мобильных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биотуалеты.</w:t>
      </w:r>
    </w:p>
    <w:p w:rsidR="00844A6D" w:rsidRPr="00844A6D" w:rsidRDefault="00844A6D" w:rsidP="00844A6D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A6D">
        <w:rPr>
          <w:rFonts w:ascii="Times New Roman" w:hAnsi="Times New Roman" w:cs="Times New Roman"/>
          <w:sz w:val="24"/>
          <w:szCs w:val="24"/>
        </w:rPr>
        <w:t>В дни проведения культурных, публичных, массовых мероприятий их организаторы обеспечивают установку мобильных (передвижных) туалетов или биотуалетов.</w:t>
      </w:r>
    </w:p>
    <w:p w:rsidR="00844A6D" w:rsidRPr="00844A6D" w:rsidRDefault="00844A6D" w:rsidP="00844A6D">
      <w:pPr>
        <w:tabs>
          <w:tab w:val="left" w:pos="1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A6D">
        <w:rPr>
          <w:rFonts w:ascii="Times New Roman" w:hAnsi="Times New Roman" w:cs="Times New Roman"/>
          <w:sz w:val="24"/>
          <w:szCs w:val="24"/>
        </w:rPr>
        <w:t>Ответственность за санитарное и техническое состояние туалетов несут их владельцы (арендаторы).</w:t>
      </w:r>
    </w:p>
    <w:p w:rsidR="00844A6D" w:rsidRPr="00844A6D" w:rsidRDefault="00844A6D" w:rsidP="00844A6D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A6D">
        <w:rPr>
          <w:rFonts w:ascii="Times New Roman" w:hAnsi="Times New Roman" w:cs="Times New Roman"/>
          <w:sz w:val="24"/>
          <w:szCs w:val="24"/>
        </w:rPr>
        <w:t>Владельцы (арендаторы) общественных туалетов:</w:t>
      </w:r>
    </w:p>
    <w:p w:rsidR="00844A6D" w:rsidRPr="00844A6D" w:rsidRDefault="00844A6D" w:rsidP="00844A6D">
      <w:pPr>
        <w:numPr>
          <w:ilvl w:val="0"/>
          <w:numId w:val="27"/>
        </w:numPr>
        <w:tabs>
          <w:tab w:val="left" w:pos="1080"/>
        </w:tabs>
        <w:spacing w:after="0" w:line="240" w:lineRule="auto"/>
        <w:ind w:left="1080" w:hanging="279"/>
        <w:rPr>
          <w:rFonts w:ascii="Times New Roman" w:hAnsi="Times New Roman" w:cs="Times New Roman"/>
          <w:sz w:val="24"/>
          <w:szCs w:val="24"/>
        </w:rPr>
      </w:pPr>
      <w:r w:rsidRPr="00844A6D">
        <w:rPr>
          <w:rFonts w:ascii="Times New Roman" w:hAnsi="Times New Roman" w:cs="Times New Roman"/>
          <w:sz w:val="24"/>
          <w:szCs w:val="24"/>
        </w:rPr>
        <w:t>определяют режим работы объектов;</w:t>
      </w:r>
    </w:p>
    <w:p w:rsidR="00844A6D" w:rsidRPr="00844A6D" w:rsidRDefault="00844A6D" w:rsidP="00844A6D">
      <w:pPr>
        <w:numPr>
          <w:ilvl w:val="0"/>
          <w:numId w:val="28"/>
        </w:numPr>
        <w:tabs>
          <w:tab w:val="left" w:pos="1183"/>
        </w:tabs>
        <w:spacing w:after="0" w:line="252" w:lineRule="auto"/>
        <w:ind w:left="260" w:firstLine="541"/>
        <w:rPr>
          <w:rFonts w:ascii="Times New Roman" w:hAnsi="Times New Roman" w:cs="Times New Roman"/>
          <w:sz w:val="24"/>
          <w:szCs w:val="24"/>
        </w:rPr>
      </w:pPr>
      <w:r w:rsidRPr="00844A6D">
        <w:rPr>
          <w:rFonts w:ascii="Times New Roman" w:hAnsi="Times New Roman" w:cs="Times New Roman"/>
          <w:sz w:val="24"/>
          <w:szCs w:val="24"/>
        </w:rPr>
        <w:t>обеспечивают техническую исправность туалетов, их уборку по мере загрязнения, в том числе дезинфекцию в конце смены;</w:t>
      </w:r>
    </w:p>
    <w:p w:rsidR="00844A6D" w:rsidRPr="00844A6D" w:rsidRDefault="00844A6D" w:rsidP="00844A6D">
      <w:pPr>
        <w:numPr>
          <w:ilvl w:val="0"/>
          <w:numId w:val="28"/>
        </w:numPr>
        <w:tabs>
          <w:tab w:val="left" w:pos="1269"/>
        </w:tabs>
        <w:spacing w:after="0" w:line="240" w:lineRule="auto"/>
        <w:ind w:left="260" w:firstLine="541"/>
        <w:jc w:val="both"/>
        <w:rPr>
          <w:rFonts w:ascii="Times New Roman" w:hAnsi="Times New Roman" w:cs="Times New Roman"/>
          <w:sz w:val="24"/>
          <w:szCs w:val="24"/>
        </w:rPr>
      </w:pPr>
      <w:r w:rsidRPr="00844A6D">
        <w:rPr>
          <w:rFonts w:ascii="Times New Roman" w:hAnsi="Times New Roman" w:cs="Times New Roman"/>
          <w:sz w:val="24"/>
          <w:szCs w:val="24"/>
        </w:rPr>
        <w:t>обеспечивают туалеты необходимым для эксплуатации и уборки инвентарем и оборудованием (урны, дезинфицирующие средства, туалетная бумага, полотенца и т.д.);</w:t>
      </w:r>
    </w:p>
    <w:p w:rsidR="00844A6D" w:rsidRPr="00844A6D" w:rsidRDefault="00844A6D" w:rsidP="00844A6D">
      <w:pPr>
        <w:numPr>
          <w:ilvl w:val="0"/>
          <w:numId w:val="28"/>
        </w:numPr>
        <w:tabs>
          <w:tab w:val="left" w:pos="1323"/>
        </w:tabs>
        <w:spacing w:after="0" w:line="244" w:lineRule="auto"/>
        <w:ind w:left="260" w:firstLine="541"/>
        <w:jc w:val="both"/>
        <w:rPr>
          <w:rFonts w:ascii="Times New Roman" w:hAnsi="Times New Roman" w:cs="Times New Roman"/>
          <w:sz w:val="24"/>
          <w:szCs w:val="24"/>
        </w:rPr>
      </w:pPr>
      <w:r w:rsidRPr="00844A6D">
        <w:rPr>
          <w:rFonts w:ascii="Times New Roman" w:hAnsi="Times New Roman" w:cs="Times New Roman"/>
          <w:sz w:val="24"/>
          <w:szCs w:val="24"/>
        </w:rPr>
        <w:t>обеспечивают работу биотуалетов с применением специальных сертифицированных биодобавок, заключают договоры на очистку биотуалетов со специализированными организациями.</w:t>
      </w:r>
    </w:p>
    <w:p w:rsidR="0043199D" w:rsidRPr="001A6444" w:rsidRDefault="0043199D" w:rsidP="001A6444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AF3" w:rsidRPr="001A6444" w:rsidRDefault="008650DD" w:rsidP="001A6444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3D0AF3" w:rsidRPr="001A6444">
        <w:rPr>
          <w:rFonts w:ascii="Times New Roman" w:hAnsi="Times New Roman" w:cs="Times New Roman"/>
          <w:b/>
          <w:sz w:val="24"/>
          <w:szCs w:val="24"/>
        </w:rPr>
        <w:t>О</w:t>
      </w:r>
      <w:r w:rsidR="0043199D" w:rsidRPr="001A6444">
        <w:rPr>
          <w:rFonts w:ascii="Times New Roman" w:hAnsi="Times New Roman" w:cs="Times New Roman"/>
          <w:b/>
          <w:sz w:val="24"/>
          <w:szCs w:val="24"/>
        </w:rPr>
        <w:t>рганизаци</w:t>
      </w:r>
      <w:r w:rsidR="003D0AF3" w:rsidRPr="001A6444">
        <w:rPr>
          <w:rFonts w:ascii="Times New Roman" w:hAnsi="Times New Roman" w:cs="Times New Roman"/>
          <w:b/>
          <w:sz w:val="24"/>
          <w:szCs w:val="24"/>
        </w:rPr>
        <w:t>я мест отдыха,</w:t>
      </w:r>
      <w:r w:rsidR="0043199D" w:rsidRPr="001A6444">
        <w:rPr>
          <w:rFonts w:ascii="Times New Roman" w:hAnsi="Times New Roman" w:cs="Times New Roman"/>
          <w:b/>
          <w:sz w:val="24"/>
          <w:szCs w:val="24"/>
        </w:rPr>
        <w:t xml:space="preserve"> пешеходных коммуникаций,</w:t>
      </w:r>
    </w:p>
    <w:p w:rsidR="008650DD" w:rsidRPr="001A6444" w:rsidRDefault="0043199D" w:rsidP="001A6444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 xml:space="preserve"> в том числе тротуаров, аллей, дорожек, тропинок;</w:t>
      </w:r>
    </w:p>
    <w:p w:rsidR="003D0AF3" w:rsidRPr="001A6444" w:rsidRDefault="003D0AF3" w:rsidP="001A6444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F00" w:rsidRPr="001A6444" w:rsidRDefault="0061633B" w:rsidP="001A6444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5.</w:t>
      </w:r>
      <w:r w:rsidR="00566831" w:rsidRPr="001A6444">
        <w:rPr>
          <w:rFonts w:ascii="Times New Roman" w:hAnsi="Times New Roman" w:cs="Times New Roman"/>
          <w:b/>
          <w:sz w:val="24"/>
          <w:szCs w:val="24"/>
        </w:rPr>
        <w:t>1</w:t>
      </w:r>
      <w:r w:rsidR="00212FBA" w:rsidRPr="001A6444">
        <w:rPr>
          <w:rFonts w:ascii="Times New Roman" w:hAnsi="Times New Roman" w:cs="Times New Roman"/>
          <w:b/>
          <w:sz w:val="24"/>
          <w:szCs w:val="24"/>
        </w:rPr>
        <w:t>.</w:t>
      </w:r>
      <w:r w:rsidR="00566831" w:rsidRPr="001A6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FBA" w:rsidRPr="001A6444">
        <w:rPr>
          <w:rFonts w:ascii="Times New Roman" w:hAnsi="Times New Roman" w:cs="Times New Roman"/>
          <w:b/>
          <w:sz w:val="24"/>
          <w:szCs w:val="24"/>
        </w:rPr>
        <w:t xml:space="preserve">Места отдыха (площадки отдыха и </w:t>
      </w:r>
      <w:r w:rsidR="00C748D8" w:rsidRPr="001A6444">
        <w:rPr>
          <w:rFonts w:ascii="Times New Roman" w:hAnsi="Times New Roman" w:cs="Times New Roman"/>
          <w:b/>
          <w:sz w:val="24"/>
          <w:szCs w:val="24"/>
        </w:rPr>
        <w:t xml:space="preserve">зоны </w:t>
      </w:r>
      <w:r w:rsidR="004213EC" w:rsidRPr="001A6444">
        <w:rPr>
          <w:rFonts w:ascii="Times New Roman" w:hAnsi="Times New Roman" w:cs="Times New Roman"/>
          <w:b/>
          <w:sz w:val="24"/>
          <w:szCs w:val="24"/>
        </w:rPr>
        <w:t>отдыха).</w:t>
      </w:r>
    </w:p>
    <w:p w:rsidR="00687099" w:rsidRPr="001A6444" w:rsidRDefault="00566831" w:rsidP="001A6444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687099" w:rsidRPr="001A6444">
        <w:rPr>
          <w:rFonts w:ascii="Times New Roman" w:hAnsi="Times New Roman" w:cs="Times New Roman"/>
          <w:sz w:val="24"/>
          <w:szCs w:val="24"/>
        </w:rPr>
        <w:t xml:space="preserve"> Площадки отдыха предназначены для тихого отдыха и настольных игр взрослого населения, их следует размещать на участках жилой застройки, в парках, скверах.</w:t>
      </w:r>
    </w:p>
    <w:p w:rsidR="00560F0E" w:rsidRPr="001A6444" w:rsidRDefault="00687099" w:rsidP="001A6444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Планировка и обустройство площадок отдыха </w:t>
      </w:r>
      <w:r w:rsidR="00566831" w:rsidRPr="001A6444">
        <w:rPr>
          <w:rFonts w:ascii="Times New Roman" w:hAnsi="Times New Roman" w:cs="Times New Roman"/>
          <w:sz w:val="24"/>
          <w:szCs w:val="24"/>
        </w:rPr>
        <w:t>должна включать в себя</w:t>
      </w:r>
      <w:r w:rsidRPr="001A6444">
        <w:rPr>
          <w:rFonts w:ascii="Times New Roman" w:hAnsi="Times New Roman" w:cs="Times New Roman"/>
          <w:sz w:val="24"/>
          <w:szCs w:val="24"/>
        </w:rPr>
        <w:t xml:space="preserve"> приспособления для беспрепятственного доступа к ним и использования их инвалидами и</w:t>
      </w:r>
      <w:r w:rsidR="00560F0E" w:rsidRPr="001A6444">
        <w:rPr>
          <w:rFonts w:ascii="Times New Roman" w:hAnsi="Times New Roman" w:cs="Times New Roman"/>
          <w:sz w:val="24"/>
          <w:szCs w:val="24"/>
        </w:rPr>
        <w:t xml:space="preserve"> другими</w:t>
      </w:r>
      <w:r w:rsidR="00EC33A9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560F0E" w:rsidRPr="001A6444">
        <w:rPr>
          <w:rFonts w:ascii="Times New Roman" w:hAnsi="Times New Roman" w:cs="Times New Roman"/>
          <w:sz w:val="24"/>
          <w:szCs w:val="24"/>
        </w:rPr>
        <w:t>маломобильными   группами   населения.</w:t>
      </w:r>
    </w:p>
    <w:p w:rsidR="00D923B1" w:rsidRPr="001A6444" w:rsidRDefault="00566831" w:rsidP="001A6444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560F0E" w:rsidRPr="001A6444">
        <w:rPr>
          <w:rFonts w:ascii="Times New Roman" w:hAnsi="Times New Roman" w:cs="Times New Roman"/>
          <w:sz w:val="24"/>
          <w:szCs w:val="24"/>
        </w:rPr>
        <w:t xml:space="preserve">Обязательный перечень элементов благоустройства на территории зоны отдыха включает: скамья (скамьи), урна (урны), осветительное и иное оборудование. </w:t>
      </w:r>
    </w:p>
    <w:p w:rsidR="00560F0E" w:rsidRPr="001A6444" w:rsidRDefault="00566831" w:rsidP="001A6444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560F0E" w:rsidRPr="001A6444">
        <w:rPr>
          <w:rFonts w:ascii="Times New Roman" w:hAnsi="Times New Roman" w:cs="Times New Roman"/>
          <w:sz w:val="24"/>
          <w:szCs w:val="24"/>
        </w:rPr>
        <w:t xml:space="preserve">Территория мест отдыха и прилегающая территория ежедневно очищается от мусора и посторонних предметов. Своевременно производится обрезка деревьев, кустарника и скос травы. </w:t>
      </w:r>
    </w:p>
    <w:p w:rsidR="00560F0E" w:rsidRPr="001A6444" w:rsidRDefault="00566831" w:rsidP="001A6444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560F0E" w:rsidRPr="001A6444">
        <w:rPr>
          <w:rFonts w:ascii="Times New Roman" w:hAnsi="Times New Roman" w:cs="Times New Roman"/>
          <w:sz w:val="24"/>
          <w:szCs w:val="24"/>
        </w:rPr>
        <w:t xml:space="preserve">Дорожки, ограждения, скамейки, урны для мусора в местах отдыха должны находиться в исправном состоянии. Мусор из урн удаляется в утренние часы, по мере необходимости, но не реже одного раза в сутки. </w:t>
      </w:r>
    </w:p>
    <w:p w:rsidR="00C748D8" w:rsidRPr="001A6444" w:rsidRDefault="00566831" w:rsidP="001A6444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560F0E" w:rsidRPr="001A6444">
        <w:rPr>
          <w:rFonts w:ascii="Times New Roman" w:hAnsi="Times New Roman" w:cs="Times New Roman"/>
          <w:sz w:val="24"/>
          <w:szCs w:val="24"/>
        </w:rPr>
        <w:t>Средства наружного освещения мест отдыха должны содержаться в исправном состоянии, осветительная арматура и/или опора освещения не должны иметь механических повреждений и ржавчины, плафоны должны быть</w:t>
      </w:r>
      <w:r w:rsidR="008C6C54" w:rsidRPr="001A6444">
        <w:rPr>
          <w:rFonts w:ascii="Times New Roman" w:hAnsi="Times New Roman" w:cs="Times New Roman"/>
          <w:sz w:val="24"/>
          <w:szCs w:val="24"/>
        </w:rPr>
        <w:t xml:space="preserve"> чистыми и не иметь</w:t>
      </w:r>
      <w:r w:rsidR="00572919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8C6C54" w:rsidRPr="001A6444">
        <w:rPr>
          <w:rFonts w:ascii="Times New Roman" w:hAnsi="Times New Roman" w:cs="Times New Roman"/>
          <w:sz w:val="24"/>
          <w:szCs w:val="24"/>
        </w:rPr>
        <w:t>трещин</w:t>
      </w:r>
      <w:r w:rsidR="00DF7EB7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5007E7" w:rsidRPr="001A6444">
        <w:rPr>
          <w:rFonts w:ascii="Times New Roman" w:hAnsi="Times New Roman" w:cs="Times New Roman"/>
          <w:sz w:val="24"/>
          <w:szCs w:val="24"/>
        </w:rPr>
        <w:t>и</w:t>
      </w:r>
      <w:r w:rsidR="00DF7EB7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560F0E" w:rsidRPr="001A6444">
        <w:rPr>
          <w:rFonts w:ascii="Times New Roman" w:hAnsi="Times New Roman" w:cs="Times New Roman"/>
          <w:sz w:val="24"/>
          <w:szCs w:val="24"/>
        </w:rPr>
        <w:t>сколов.</w:t>
      </w:r>
    </w:p>
    <w:p w:rsidR="00E82D31" w:rsidRPr="001A6444" w:rsidRDefault="0061633B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5.2.</w:t>
      </w:r>
      <w:r w:rsidR="00BC3E50" w:rsidRPr="001A6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D31" w:rsidRPr="001A6444">
        <w:rPr>
          <w:rFonts w:ascii="Times New Roman" w:hAnsi="Times New Roman" w:cs="Times New Roman"/>
          <w:b/>
          <w:sz w:val="24"/>
          <w:szCs w:val="24"/>
        </w:rPr>
        <w:t>Улицы (в</w:t>
      </w:r>
      <w:r w:rsidRPr="001A6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D31" w:rsidRPr="001A6444">
        <w:rPr>
          <w:rFonts w:ascii="Times New Roman" w:hAnsi="Times New Roman" w:cs="Times New Roman"/>
          <w:b/>
          <w:sz w:val="24"/>
          <w:szCs w:val="24"/>
        </w:rPr>
        <w:t>том числе пешеходные) и дороги.</w:t>
      </w:r>
    </w:p>
    <w:p w:rsidR="00E82D31" w:rsidRPr="001A6444" w:rsidRDefault="00733CB4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E82D31" w:rsidRPr="001A6444">
        <w:rPr>
          <w:rFonts w:ascii="Times New Roman" w:hAnsi="Times New Roman" w:cs="Times New Roman"/>
          <w:sz w:val="24"/>
          <w:szCs w:val="24"/>
        </w:rPr>
        <w:t xml:space="preserve">Мероприятия, направленные на благоустройство автомобильных дорог общего пользования, элементов обустройства автомобильных дорог общего пользования, осуществляются в части, не противоречащей Федеральному закону от 8 ноября 2007 г.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иным нормативным правовым актам Российской Федерации и нормативно-техническим документам, устанавливающим требования к автомобильным дорогам общего пользования. </w:t>
      </w:r>
    </w:p>
    <w:p w:rsidR="00E82D31" w:rsidRPr="001A6444" w:rsidRDefault="00733CB4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E82D31" w:rsidRPr="001A6444">
        <w:rPr>
          <w:rFonts w:ascii="Times New Roman" w:hAnsi="Times New Roman" w:cs="Times New Roman"/>
          <w:sz w:val="24"/>
          <w:szCs w:val="24"/>
        </w:rPr>
        <w:t xml:space="preserve">Виды и конструкции дорожного покрытия проектируются с учетом категории улицы и обеспечением безопасности движения. </w:t>
      </w:r>
    </w:p>
    <w:p w:rsidR="00E82D31" w:rsidRPr="001A6444" w:rsidRDefault="00733CB4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E82D31" w:rsidRPr="001A6444">
        <w:rPr>
          <w:rFonts w:ascii="Times New Roman" w:hAnsi="Times New Roman" w:cs="Times New Roman"/>
          <w:sz w:val="24"/>
          <w:szCs w:val="24"/>
        </w:rPr>
        <w:t xml:space="preserve">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улично-дорожной сети в соответствии со строительными нормами и правилами. </w:t>
      </w:r>
    </w:p>
    <w:p w:rsidR="001D01BC" w:rsidRPr="001A6444" w:rsidRDefault="00733CB4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1D01BC" w:rsidRPr="001A6444">
        <w:rPr>
          <w:rFonts w:ascii="Times New Roman" w:hAnsi="Times New Roman" w:cs="Times New Roman"/>
          <w:sz w:val="24"/>
          <w:szCs w:val="24"/>
        </w:rPr>
        <w:t>Проезжая часть дорог и улиц, покрытие тротуаров, пешеходных, остановочных пунктов, а также обочин и откосов земляного полотна должны содержаться в чистоте, без посторонних предметов, не имеющих отношения к их обустройству.</w:t>
      </w:r>
      <w:r w:rsidR="00F5294F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1D01BC" w:rsidRPr="001A6444">
        <w:rPr>
          <w:rFonts w:ascii="Times New Roman" w:hAnsi="Times New Roman" w:cs="Times New Roman"/>
          <w:sz w:val="24"/>
          <w:szCs w:val="24"/>
        </w:rPr>
        <w:t>Содержание объектов транспортной инфраструктуры осуществляется ответственными лицами в соответствии с действующими правилами и нормами, а также настоящими Правилами.</w:t>
      </w:r>
    </w:p>
    <w:p w:rsidR="007C2932" w:rsidRPr="001A6444" w:rsidRDefault="00733CB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ab/>
      </w:r>
      <w:r w:rsidR="007C2932" w:rsidRPr="001A6444">
        <w:rPr>
          <w:szCs w:val="24"/>
        </w:rPr>
        <w:t>Не допускается подтопление дорог, улиц, внутриквартальных, внутридворовых и иных территорий, исключающее движение пешеходов и транспорта.</w:t>
      </w:r>
    </w:p>
    <w:p w:rsidR="001D01BC" w:rsidRPr="001A6444" w:rsidRDefault="007C2932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1D01BC" w:rsidRPr="001A6444">
        <w:rPr>
          <w:rFonts w:ascii="Times New Roman" w:hAnsi="Times New Roman" w:cs="Times New Roman"/>
          <w:sz w:val="24"/>
          <w:szCs w:val="24"/>
        </w:rPr>
        <w:t>Ответственные лица обязаны:</w:t>
      </w:r>
    </w:p>
    <w:p w:rsidR="001D01BC" w:rsidRPr="001A6444" w:rsidRDefault="001D01BC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выполнять работы по содержанию объектов транспортной инфраструктуры; осуществлять мероприятия по систематическому уходу за дорогами, дорожными сооружениями в целях поддержания их в надлежащем транспортно-эксплуатационном состоянии.</w:t>
      </w:r>
    </w:p>
    <w:p w:rsidR="00F37DEF" w:rsidRPr="001A6444" w:rsidRDefault="00F37DEF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ab/>
        <w:t>18. Вывоз отходов асфальтобетона, образующихся при проведении дорожно-ремонтных работ на проезжей части дорог, производится хозяйствующими субъектами, проводящими работы, незамедлительно (в ходе работ). На остальных частях дорог, улиц и во дворах - в течение суток с момента окончания работ.</w:t>
      </w:r>
    </w:p>
    <w:p w:rsidR="00F37DEF" w:rsidRPr="001A6444" w:rsidRDefault="00F37DEF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Складирование отходов асфальтобетона на газонах или участках с зелеными насаждениями запрещается.</w:t>
      </w:r>
    </w:p>
    <w:p w:rsidR="00E0436C" w:rsidRPr="001A6444" w:rsidRDefault="00E0436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14. Придомовые территории, внутридворовые проезды и тротуары, места массового посещения на территории населенных пунктов ежедневно подметаются от смета, пыли и мелкого бытового мусора.</w:t>
      </w:r>
    </w:p>
    <w:p w:rsidR="00243577" w:rsidRPr="001A6444" w:rsidRDefault="00243577" w:rsidP="001A6444">
      <w:pPr>
        <w:pStyle w:val="ConsPlusNormal"/>
        <w:ind w:firstLine="540"/>
        <w:jc w:val="center"/>
        <w:rPr>
          <w:b/>
          <w:szCs w:val="24"/>
        </w:rPr>
      </w:pPr>
      <w:r w:rsidRPr="001A6444">
        <w:rPr>
          <w:b/>
          <w:szCs w:val="24"/>
        </w:rPr>
        <w:t>6. Организации озеленения территории муниципального образования.</w:t>
      </w:r>
    </w:p>
    <w:p w:rsidR="001A6444" w:rsidRDefault="001A6444" w:rsidP="001A6444">
      <w:pPr>
        <w:pStyle w:val="ConsPlusNormal"/>
        <w:ind w:firstLine="540"/>
        <w:jc w:val="center"/>
        <w:rPr>
          <w:b/>
          <w:szCs w:val="24"/>
        </w:rPr>
      </w:pPr>
    </w:p>
    <w:p w:rsidR="007A1102" w:rsidRPr="001A6444" w:rsidRDefault="00243577" w:rsidP="001A6444">
      <w:pPr>
        <w:pStyle w:val="ConsPlusNormal"/>
        <w:ind w:firstLine="540"/>
        <w:jc w:val="center"/>
        <w:rPr>
          <w:b/>
          <w:szCs w:val="24"/>
        </w:rPr>
      </w:pPr>
      <w:r w:rsidRPr="001A6444">
        <w:rPr>
          <w:b/>
          <w:szCs w:val="24"/>
        </w:rPr>
        <w:t>6.1.</w:t>
      </w:r>
      <w:r w:rsidR="00733CB4" w:rsidRPr="001A6444">
        <w:rPr>
          <w:b/>
          <w:szCs w:val="24"/>
        </w:rPr>
        <w:t xml:space="preserve"> </w:t>
      </w:r>
      <w:r w:rsidR="007A1102" w:rsidRPr="001A6444">
        <w:rPr>
          <w:b/>
          <w:szCs w:val="24"/>
        </w:rPr>
        <w:t xml:space="preserve">Парки, скверы и иные </w:t>
      </w:r>
      <w:r w:rsidR="00495CC0" w:rsidRPr="001A6444">
        <w:rPr>
          <w:b/>
          <w:szCs w:val="24"/>
        </w:rPr>
        <w:t xml:space="preserve">зеленые </w:t>
      </w:r>
      <w:r w:rsidR="007A1102" w:rsidRPr="001A6444">
        <w:rPr>
          <w:b/>
          <w:szCs w:val="24"/>
        </w:rPr>
        <w:t>зоны.</w:t>
      </w:r>
    </w:p>
    <w:p w:rsidR="004B426D" w:rsidRPr="001A6444" w:rsidRDefault="00733CB4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4B426D" w:rsidRPr="001A6444">
        <w:rPr>
          <w:rFonts w:ascii="Times New Roman" w:hAnsi="Times New Roman" w:cs="Times New Roman"/>
          <w:sz w:val="24"/>
          <w:szCs w:val="24"/>
        </w:rPr>
        <w:t xml:space="preserve">Парки, скверы предназначены для организации кратковременного отдыха, прогулок, транзитных пешеходных передвижений. Перечень элементов благоустройства на территории парков и скверов </w:t>
      </w:r>
      <w:r w:rsidRPr="001A6444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4B426D" w:rsidRPr="001A6444">
        <w:rPr>
          <w:rFonts w:ascii="Times New Roman" w:hAnsi="Times New Roman" w:cs="Times New Roman"/>
          <w:sz w:val="24"/>
          <w:szCs w:val="24"/>
        </w:rPr>
        <w:t>включа</w:t>
      </w:r>
      <w:r w:rsidRPr="001A6444">
        <w:rPr>
          <w:rFonts w:ascii="Times New Roman" w:hAnsi="Times New Roman" w:cs="Times New Roman"/>
          <w:sz w:val="24"/>
          <w:szCs w:val="24"/>
        </w:rPr>
        <w:t>ть</w:t>
      </w:r>
      <w:r w:rsidR="004B426D" w:rsidRPr="001A6444">
        <w:rPr>
          <w:rFonts w:ascii="Times New Roman" w:hAnsi="Times New Roman" w:cs="Times New Roman"/>
          <w:sz w:val="24"/>
          <w:szCs w:val="24"/>
        </w:rPr>
        <w:t xml:space="preserve"> твердые виды покрытия дорожек и площадок, элементы сопряжения поверхностей, озеленение, скамьи, урны или малые контейнеры для мусора, осветительное оборудование, оборудование архитектурно-декоративного освещения.</w:t>
      </w:r>
      <w:r w:rsidR="00CF21AD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4B426D" w:rsidRPr="001A6444">
        <w:rPr>
          <w:rFonts w:ascii="Times New Roman" w:hAnsi="Times New Roman" w:cs="Times New Roman"/>
          <w:sz w:val="24"/>
          <w:szCs w:val="24"/>
        </w:rPr>
        <w:t xml:space="preserve">При озеленении парков, скверов предусматриваются полосы насаждений, изолирующих внутренние территории от улиц: перед крупными общественными зданиями - широкие видовые разрывы с установкой фонтанов и разбивкой цветников; рекомендуется устраивать площадки для отдыха. При озеленении скверов используются приемы зрительного расширения озеленяемого пространства. </w:t>
      </w:r>
    </w:p>
    <w:p w:rsidR="004B426D" w:rsidRPr="001A6444" w:rsidRDefault="00AD1884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4B426D" w:rsidRPr="001A6444">
        <w:rPr>
          <w:rFonts w:ascii="Times New Roman" w:hAnsi="Times New Roman" w:cs="Times New Roman"/>
          <w:sz w:val="24"/>
          <w:szCs w:val="24"/>
        </w:rPr>
        <w:t xml:space="preserve">Территория парков, скверов и иных зеленых зон ежедневно очищаются от мусора и посторонних предметов. Своевременно производится обрезка деревьев, кустарника и скос травы. </w:t>
      </w:r>
    </w:p>
    <w:p w:rsidR="004B426D" w:rsidRPr="001A6444" w:rsidRDefault="00AD1884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4B426D" w:rsidRPr="001A6444">
        <w:rPr>
          <w:rFonts w:ascii="Times New Roman" w:hAnsi="Times New Roman" w:cs="Times New Roman"/>
          <w:sz w:val="24"/>
          <w:szCs w:val="24"/>
        </w:rPr>
        <w:t xml:space="preserve">Дорожки, ограждения, скамейки, урны для мусора в парках, скверах, на бульварах и в иных зеленых зонах должны находиться в исправном состоянии. Мусор из урн удаляется в утренние часы, по мере необходимости, но не реже одного раза в сутки. </w:t>
      </w:r>
    </w:p>
    <w:p w:rsidR="00BA2939" w:rsidRPr="001A6444" w:rsidRDefault="00AD1884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4B426D" w:rsidRPr="001A6444">
        <w:rPr>
          <w:rFonts w:ascii="Times New Roman" w:hAnsi="Times New Roman" w:cs="Times New Roman"/>
          <w:sz w:val="24"/>
          <w:szCs w:val="24"/>
        </w:rPr>
        <w:t>Средства наружного освещения в парках, скверах, на бульварах и в иных зеленых зонах должны содержаться в исправном состоянии, осветительная арматура и/или опора освещения не должны иметь механических повреждений и ржавчины, плафоны должны быть чистыми и не иметь трещин и сколов.</w:t>
      </w:r>
    </w:p>
    <w:p w:rsidR="00243577" w:rsidRPr="001A6444" w:rsidRDefault="00D01654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6.2</w:t>
      </w:r>
      <w:r w:rsidR="00243577" w:rsidRPr="001A6444">
        <w:rPr>
          <w:rFonts w:ascii="Times New Roman" w:hAnsi="Times New Roman" w:cs="Times New Roman"/>
          <w:b/>
          <w:sz w:val="24"/>
          <w:szCs w:val="24"/>
        </w:rPr>
        <w:t>. Элементы озеленения.</w:t>
      </w:r>
    </w:p>
    <w:p w:rsidR="00243577" w:rsidRPr="001A6444" w:rsidRDefault="0024357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На территории муниципального образования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Стационарное и мобильное озеленение используют для создания архитектурно-ландшафтных объектов (газонов, садов, цветников, озелененных площадок с деревьями и кустарниками и т.п.) на естественных и искусственных элементах рельефа, фасадах (вертикальное озеленение) объектов капитального строительства.</w:t>
      </w:r>
    </w:p>
    <w:p w:rsidR="00243577" w:rsidRPr="001A6444" w:rsidRDefault="0024357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Для создания архитектурно-ландшафтных объектов (газонов, цветников, озелененных площадок с деревьями и кустарниками и т.п.) на естественных и искусственных элементах рельефа могут использоваться стационарное озеленение (посадка растений в грунт) и мобильное озеленение (посадка растений в специальные передвижные емкости). </w:t>
      </w:r>
    </w:p>
    <w:p w:rsidR="00243577" w:rsidRPr="001A6444" w:rsidRDefault="0024357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При проектировании озеленения учитываются: минимальные расстояния посадок деревьев и кустарников до инженерных сетей, зданий и сооружений. </w:t>
      </w:r>
    </w:p>
    <w:p w:rsidR="00243577" w:rsidRPr="001A6444" w:rsidRDefault="0024357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Работы по озеленению планируются в комплексе и в контексте общего зеленого "каркаса" муниципального образования, обеспечивающего для всех жителей доступ, возможность для занятий спортом и общения,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благоустройства. </w:t>
      </w:r>
    </w:p>
    <w:p w:rsidR="00243577" w:rsidRPr="001A6444" w:rsidRDefault="0024357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При проведении работ по реконструкции, компенсационному озеленению или посадке зеленых насаждений посадочный материал должен отвечать следующим требованиям. Саженцы должны иметь симметричную крону, очищенную от сухих и поврежденных ветвей, прямой штамб, здоровую, нормально развитую корневую систему с хорошо выраженной скелетной частью. На саженцах не должно быть механических повреждений, а также признаков повреждений вредителями и болезнями. Компенсационное озеленение осуществляется путем высадки посадочного материала, из расчета "дерево за дерево" по специально разработанному плану (проекту) компенсационного озеленения. </w:t>
      </w:r>
    </w:p>
    <w:p w:rsidR="00243577" w:rsidRPr="001A6444" w:rsidRDefault="0024357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Вырубка деревьев и кустарников, в том числе сухостойных и больных, производится на основании разрешения, выдаваемого в порядке, установленном нормативно-правовыми актами Поселения. Порядок вырубки деревьев и кустарников (сноса зеленых насаждений), распространяется на зеленые насаждения, произрастающие на территории муниципального образования - насаждения общего пользования - парки, скверы, бульвары, набережные, насаждения улиц,  за исключением зеленых насаждений, произрастающих на земельных участках, находящихся в федеральной собственности, в собственности субъекта Российской Федерации – Калужской области, в частной собственности.</w:t>
      </w:r>
    </w:p>
    <w:p w:rsidR="00243577" w:rsidRPr="001A6444" w:rsidRDefault="0024357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Зеленые насаждения подлежат сносу в случаях:</w:t>
      </w:r>
    </w:p>
    <w:p w:rsidR="00243577" w:rsidRPr="001A6444" w:rsidRDefault="0024357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-строительства, реконструкции, капитального ремонта объектов капитального строительства; </w:t>
      </w:r>
    </w:p>
    <w:p w:rsidR="00243577" w:rsidRPr="001A6444" w:rsidRDefault="0024357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-выноса сетей при выполнении подготовительных работ по организации стройплощадки, при необходимости проведения инженерных изысканий для подготовки</w:t>
      </w:r>
      <w:r w:rsidRPr="001A6444">
        <w:rPr>
          <w:rFonts w:ascii="Times New Roman" w:hAnsi="Times New Roman" w:cs="Times New Roman"/>
          <w:sz w:val="24"/>
          <w:szCs w:val="24"/>
        </w:rPr>
        <w:tab/>
        <w:t>проектной документации;</w:t>
      </w:r>
    </w:p>
    <w:p w:rsidR="00243577" w:rsidRPr="001A6444" w:rsidRDefault="0024357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-проведения санитарных рубок и вырубки аварийно-опасных зеленых насаждений; </w:t>
      </w:r>
    </w:p>
    <w:p w:rsidR="00243577" w:rsidRPr="001A6444" w:rsidRDefault="0024357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-предупреждения  или  ликвидации  аварийных  и  чрезвычайных  ситуаций техногенного и природного характера и их последствий; </w:t>
      </w:r>
    </w:p>
    <w:p w:rsidR="00243577" w:rsidRPr="001A6444" w:rsidRDefault="0024357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-сноса зеленых насаждений, место произрастания которых не соответствует установленным СНиП 2.07.01-89 «Градостроительство. Планировка и застройка городских и сельских поселений» нормам и правилам;</w:t>
      </w:r>
    </w:p>
    <w:p w:rsidR="00243577" w:rsidRPr="001A6444" w:rsidRDefault="0024357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-реконструкции  (благоустройства)  зеленых  насаждений  или  замены  на равнозначные зеленые насаждения;</w:t>
      </w:r>
    </w:p>
    <w:p w:rsidR="00243577" w:rsidRPr="001A6444" w:rsidRDefault="0024357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-проведения рубок ухода.</w:t>
      </w:r>
    </w:p>
    <w:p w:rsidR="00243577" w:rsidRPr="001A6444" w:rsidRDefault="0024357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В чрезвычайных и аварийных ситуациях, когда падение крупных деревьев угрожает жизни и здоровью людей, состоянию зданий и сооружений, движению транспорта, функционированию коммуникаций, снос указанных насаждений производится без предварительного оформления разрешений.</w:t>
      </w:r>
    </w:p>
    <w:p w:rsidR="00243577" w:rsidRPr="001A6444" w:rsidRDefault="0024357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В аварийных ситуациях на объектах, требующих безотлагательного проведения ремонтных работ, снос зеленых насаждений производится без предварительного оформления разрешений. По факту каждого случая сноса зеленых насаждений в аварийной ситуации составляется акт, направляемый в орган местного самоуправления, для принятия решения о признании факта сноса вынужденным или незаконным. Разрешение на снос в данном случае оформляется в срок не более 3 дней. </w:t>
      </w:r>
    </w:p>
    <w:p w:rsidR="00243577" w:rsidRPr="001A6444" w:rsidRDefault="0024357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При проведении работ по заявкам юридических и физических лиц по сносу, пересадке, обрезке деревьев, расположенных вблизи телефонных сетей, радиолиний и линий электропередач, обеспечение отключения этих линий возлагается на соответствующие службы и (или) лиц, обратившихся за разрешением.</w:t>
      </w:r>
    </w:p>
    <w:p w:rsidR="00243577" w:rsidRPr="001A6444" w:rsidRDefault="0024357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Собственники (правообладатели) территорий  (участков)  с зелеными насаждениями обязаны:</w:t>
      </w:r>
    </w:p>
    <w:p w:rsidR="00243577" w:rsidRPr="001A6444" w:rsidRDefault="0024357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-обеспечивать сохранность</w:t>
      </w:r>
      <w:r w:rsidRPr="001A6444">
        <w:rPr>
          <w:rFonts w:ascii="Times New Roman" w:hAnsi="Times New Roman" w:cs="Times New Roman"/>
          <w:sz w:val="24"/>
          <w:szCs w:val="24"/>
        </w:rPr>
        <w:tab/>
        <w:t xml:space="preserve"> зеленых насаждений;</w:t>
      </w:r>
    </w:p>
    <w:p w:rsidR="00243577" w:rsidRPr="001A6444" w:rsidRDefault="0024357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-обеспечивать квалифицированный уход за зелеными насаждениями, дорожками и оборудованием в соответствии с настоящими Правилами, не допускать складирования на зеленые насаждения мусора, строительных материалов, изделий, конструкций; </w:t>
      </w:r>
    </w:p>
    <w:p w:rsidR="00243577" w:rsidRPr="001A6444" w:rsidRDefault="00243577" w:rsidP="001A6444">
      <w:pPr>
        <w:pStyle w:val="a8"/>
        <w:shd w:val="clear" w:color="auto" w:fill="FFFFFF"/>
        <w:spacing w:before="0" w:beforeAutospacing="0" w:after="0" w:afterAutospacing="0"/>
        <w:jc w:val="both"/>
      </w:pPr>
      <w:r w:rsidRPr="001A6444">
        <w:t>- производить комплексный уход за газонами, систематический покос газонов и иной травянистой растительности на территории муниципального образования, прилегающей</w:t>
      </w:r>
      <w:r w:rsidRPr="001A6444">
        <w:tab/>
        <w:t xml:space="preserve"> к объектам.</w:t>
      </w:r>
      <w:r w:rsidRPr="001A6444">
        <w:rPr>
          <w:color w:val="FF0000"/>
        </w:rPr>
        <w:t xml:space="preserve"> </w:t>
      </w:r>
      <w:r w:rsidRPr="001A6444">
        <w:t>Скошенная трава должна быть убрана в течение 3 суток с момента окончания производства работ по скашиванию.</w:t>
      </w:r>
    </w:p>
    <w:p w:rsidR="00243577" w:rsidRPr="001A6444" w:rsidRDefault="0024357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 Собственники и (или) иные законные владельцы зданий, строений, сооружений, земельных участков, на территории которых находятся упавшие и представляющие угрозу безопасности деревья, обязаны в соответствии с законодательством удалить эти деревья с проезжей части дорог, тротуаров, от токоведущих проводов, фасадов жилых и производственных зданий в соответствии с законодательством.</w:t>
      </w:r>
    </w:p>
    <w:p w:rsidR="00E83602" w:rsidRPr="001A6444" w:rsidRDefault="009B288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7.</w:t>
      </w:r>
      <w:r w:rsidR="00E83602" w:rsidRPr="001A6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140" w:rsidRPr="001A6444">
        <w:rPr>
          <w:rFonts w:ascii="Times New Roman" w:hAnsi="Times New Roman" w:cs="Times New Roman"/>
          <w:b/>
          <w:sz w:val="24"/>
          <w:szCs w:val="24"/>
        </w:rPr>
        <w:t>Производство работ по сбору и вывозу мусора</w:t>
      </w:r>
      <w:r w:rsidR="00E83602" w:rsidRPr="001A6444">
        <w:rPr>
          <w:rFonts w:ascii="Times New Roman" w:hAnsi="Times New Roman" w:cs="Times New Roman"/>
          <w:b/>
          <w:sz w:val="24"/>
          <w:szCs w:val="24"/>
        </w:rPr>
        <w:t>.</w:t>
      </w:r>
    </w:p>
    <w:p w:rsidR="00E3639A" w:rsidRPr="001A6444" w:rsidRDefault="00E3639A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 </w:t>
      </w:r>
      <w:r w:rsidR="0081774E" w:rsidRPr="001A6444">
        <w:rPr>
          <w:szCs w:val="24"/>
        </w:rPr>
        <w:t>О</w:t>
      </w:r>
      <w:r w:rsidRPr="001A6444">
        <w:rPr>
          <w:szCs w:val="24"/>
        </w:rPr>
        <w:t>существляется уполномоченными организациями муниципального образования Калужской области, собственниками и пользователями зданий, строений, сооружений, земельных участков самостоятельно или на основании договоров со специализированными организациями, а после заключения соглашения между органом исполнительной власти Калужской области и региональным оператором по обращению с ТКО, а также утвержденного единого тарифа на услугу по обращению с ТКО на территории Калужской области - исполнителем коммунальной услуги по обращению с твердыми коммунальными отходами</w:t>
      </w:r>
    </w:p>
    <w:p w:rsidR="00E3639A" w:rsidRPr="001A6444" w:rsidRDefault="00E3639A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Обязанность по уборке мусора, просыпавшегося при выгрузке из контейнеров в мусоровоз или загрузке бункера, </w:t>
      </w:r>
      <w:r w:rsidR="0006360F" w:rsidRPr="001A6444">
        <w:rPr>
          <w:szCs w:val="24"/>
        </w:rPr>
        <w:t xml:space="preserve">а так же 5 метров по периметру контейнерной площадки </w:t>
      </w:r>
      <w:r w:rsidRPr="001A6444">
        <w:rPr>
          <w:szCs w:val="24"/>
        </w:rPr>
        <w:t>возлагается на хозяйствующий субъект, осуществляющий вывоз мусора.</w:t>
      </w:r>
    </w:p>
    <w:p w:rsidR="00E3639A" w:rsidRPr="001A6444" w:rsidRDefault="00E3639A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Переполнение контейнеров, бункеров-накопителей мусором не допускается.</w:t>
      </w:r>
    </w:p>
    <w:p w:rsidR="00E3639A" w:rsidRPr="001A6444" w:rsidRDefault="00E3639A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Контейнеры и бункеры-накопители размещаются (устанавливаются) на специально оборудованных контейнерных площадках. Места размещения и тип ограждения определяются орган</w:t>
      </w:r>
      <w:r w:rsidR="008B5938" w:rsidRPr="001A6444">
        <w:rPr>
          <w:szCs w:val="24"/>
        </w:rPr>
        <w:t xml:space="preserve">ом </w:t>
      </w:r>
      <w:r w:rsidRPr="001A6444">
        <w:rPr>
          <w:szCs w:val="24"/>
        </w:rPr>
        <w:t>местного самоуправления муниципальн</w:t>
      </w:r>
      <w:r w:rsidR="008B5938" w:rsidRPr="001A6444">
        <w:rPr>
          <w:szCs w:val="24"/>
        </w:rPr>
        <w:t xml:space="preserve">ого </w:t>
      </w:r>
      <w:r w:rsidRPr="001A6444">
        <w:rPr>
          <w:szCs w:val="24"/>
        </w:rPr>
        <w:t>образовани</w:t>
      </w:r>
      <w:r w:rsidR="008B5938" w:rsidRPr="001A6444">
        <w:rPr>
          <w:szCs w:val="24"/>
        </w:rPr>
        <w:t>я</w:t>
      </w:r>
      <w:r w:rsidRPr="001A6444">
        <w:rPr>
          <w:szCs w:val="24"/>
        </w:rPr>
        <w:t xml:space="preserve"> Калужской области в соответствии с законодательством.</w:t>
      </w:r>
    </w:p>
    <w:p w:rsidR="00E3639A" w:rsidRPr="001A6444" w:rsidRDefault="00E3639A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Расстановка контейнеров и бункеров-накопителей предусматривается у скамей, некапитальных нестационарных сооружений и уличного технического оборудования, ориентированных на продажу продуктов питания на остановках общественного транспорта.</w:t>
      </w:r>
    </w:p>
    <w:p w:rsidR="00E3639A" w:rsidRPr="001A6444" w:rsidRDefault="00E3639A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Количество и объем контейнеров определяются в соответствии с требованиями законодательства об отходах производства и потребления. Размер контейнерной площадки определяется исходя из задач, габаритов и количества контейнеров, используемых для складирования отходов, но не более предусмотренного санитарно-эпидемиологическими требованиями.</w:t>
      </w:r>
    </w:p>
    <w:p w:rsidR="00E3639A" w:rsidRPr="001A6444" w:rsidRDefault="00E3639A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Запрещается самовольная установка контейнеров и бункеров-накопителей без согласования с</w:t>
      </w:r>
      <w:r w:rsidR="0081774E" w:rsidRPr="001A6444">
        <w:rPr>
          <w:szCs w:val="24"/>
        </w:rPr>
        <w:t xml:space="preserve"> уполномоченным органом местного самоуправления в области обращения с твердыми коммунальными отходами</w:t>
      </w:r>
      <w:r w:rsidRPr="001A6444">
        <w:rPr>
          <w:szCs w:val="24"/>
        </w:rPr>
        <w:t>.</w:t>
      </w:r>
    </w:p>
    <w:p w:rsidR="00E3639A" w:rsidRPr="001A6444" w:rsidRDefault="00E3639A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Допускается временная установка на придомовых территориях контейнеров и бункеров-накопителей для сбора строительного мусора вблизи мест производства ремонтных, аварийных работ и работ по уборке территории при отсутствии на указанных территориях оборудованных площадок для установки контейнеров и бункеров-накопителей. Места временной установки контейнеров и бункеров-накопителей должны быть согласованы с собственником, владельцем, пользователем территории.</w:t>
      </w:r>
    </w:p>
    <w:p w:rsidR="00E3639A" w:rsidRPr="001A6444" w:rsidRDefault="00E3639A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Контейнеры и бункеры-накопители должны быть оборудованы в соответствии с законодательством и содержаться в технически исправном состоянии.</w:t>
      </w:r>
    </w:p>
    <w:p w:rsidR="00E3639A" w:rsidRPr="001A6444" w:rsidRDefault="00E3639A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На контейнерной площадке должен быть размещен график вывоза мусора с указанием наименования и контактных телефонов хозяйствующего субъекта, осуществляющего вывоз, а также информация, предостерегающая владельцев автотранспорта о недопустимости загромождения подъезда специализированного автотранспорта, разгружающего контейнеры.</w:t>
      </w:r>
    </w:p>
    <w:p w:rsidR="00D32DEB" w:rsidRPr="001A6444" w:rsidRDefault="009B288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7.1</w:t>
      </w:r>
      <w:r w:rsidR="00D32DEB" w:rsidRPr="001A6444">
        <w:rPr>
          <w:rFonts w:ascii="Times New Roman" w:hAnsi="Times New Roman" w:cs="Times New Roman"/>
          <w:b/>
          <w:sz w:val="24"/>
          <w:szCs w:val="24"/>
        </w:rPr>
        <w:t>. Вывоз отходов производства и потребления.</w:t>
      </w:r>
    </w:p>
    <w:p w:rsidR="00D32DEB" w:rsidRPr="001A6444" w:rsidRDefault="00D32DEB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1. Вывоз отходов осуществляется специализированными организациями, имеющими лицензию на данный вид деятельности.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отходов. Вывоз строительных отходов должен осуществляться по мере заполнения бункера, но не реже 1 раз в пять дней. Размещение бункера для строительных отходов допускается до момента окончания строительных работ. Ответственность за внешний вид и санитарное состояние контейнеров и бункеров во время транспортировки возлагается на организации и физических лиц, осуществляющих данный вид работ. </w:t>
      </w:r>
    </w:p>
    <w:p w:rsidR="00D32DEB" w:rsidRPr="001A6444" w:rsidRDefault="00D32DEB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2. Уборку отходов, просыпавшихся при выгрузке из контейнеров в мусоровоз или загрузке бункера, производят работники организации, осуществляющей вывоз мусора.</w:t>
      </w:r>
    </w:p>
    <w:p w:rsidR="00D32DEB" w:rsidRPr="001A6444" w:rsidRDefault="00D32DEB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3.  Контейнеры</w:t>
      </w:r>
      <w:r w:rsidR="00402600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>и бункеры-накопители  должны  быть в технически исправном состоянии, покрашены и иметь маркировку с указанием реквизитов владельца, подрядной организации, времени вывоза мусора.</w:t>
      </w:r>
    </w:p>
    <w:p w:rsidR="00D32DEB" w:rsidRPr="001A6444" w:rsidRDefault="00D32DEB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4. На рынках, зонах отдыха, учреждениях образования, культуры, здравоохранения и других местах массового посещения, на улицах, у входа в торговые объекты должны быть установлены урны. Очистка урн производится собственником (правообладателем) или организацией, осуществляющей функции управления территорий, по мере их заполнения, но не реже двух раз в день. Мойка урн производится по мере загрязнения, но не реже одного раза в неделю. Урны установленные у торговых объектов, очищаются торговыми организациями. Покраска урн осуществляется собственником (владельцем) или организацией, осуществляющей функции управления, а также по мере необходимости или по предписаниям уполномоченного органа местного самоуправления. </w:t>
      </w:r>
    </w:p>
    <w:p w:rsidR="00D32DEB" w:rsidRPr="001A6444" w:rsidRDefault="00D32DEB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5. При выполнении работ по содержанию объектов и элементов благоустройства их собственники и иные правообладатели, а также лица, их эксплуатирующие, кроме видов работ, указанных в настоящем разделе Правил, обязаны выполнять иные виды работ, предусмотренные требованиями к объектам, элементам благоустройства и их содержанию, установленными Правилами.</w:t>
      </w:r>
    </w:p>
    <w:p w:rsidR="00D32DEB" w:rsidRPr="001A6444" w:rsidRDefault="00D32DEB" w:rsidP="001A6444">
      <w:pPr>
        <w:pStyle w:val="formattext"/>
        <w:spacing w:before="0" w:beforeAutospacing="0" w:after="0" w:afterAutospacing="0"/>
        <w:jc w:val="both"/>
      </w:pPr>
      <w:r w:rsidRPr="001A6444">
        <w:rPr>
          <w:rFonts w:eastAsiaTheme="minorHAnsi"/>
          <w:lang w:eastAsia="en-US"/>
        </w:rPr>
        <w:t>6.</w:t>
      </w:r>
      <w:r w:rsidR="00402600" w:rsidRPr="001A6444">
        <w:rPr>
          <w:rFonts w:eastAsiaTheme="minorHAnsi"/>
          <w:lang w:eastAsia="en-US"/>
        </w:rPr>
        <w:t xml:space="preserve"> </w:t>
      </w:r>
      <w:r w:rsidRPr="001A6444">
        <w:t>При проведении массовых мероприятий организаторы мероприятий обязаны обеспечить установку урн и контейнеров для сбора мусора, биотуалетов и в течение суток после окончания мероприятий обязаны обеспечить восстановление нарушенного благоустройства, в том числе последующую уборку места проведения мероприятия и прилегающих к нему территорий по периметру в пределах 15 метров.</w:t>
      </w:r>
    </w:p>
    <w:p w:rsidR="00526C41" w:rsidRPr="001A6444" w:rsidRDefault="00526C41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7.2. Уличное коммунально-бытовое оборудование.</w:t>
      </w:r>
    </w:p>
    <w:p w:rsidR="00526C41" w:rsidRPr="001A6444" w:rsidRDefault="00526C41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Уличное коммунально-бытовое оборудование представлено различными видами мусоросборников: бункерами-накопителями, контейнерами, урнами. Основными требованиями при выборе вида коммунально-бытового оборудования являются: экологичность, безопасность, удобство в пользовании, легкость очистки, опрятный внешний вид. </w:t>
      </w:r>
    </w:p>
    <w:p w:rsidR="00526C41" w:rsidRPr="001A6444" w:rsidRDefault="00526C41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Для сбора бытового мусора на улицах, площадях, объектах рекреации устанавливаются урны у входов: в объекты торговли и оказания услуг, объекты общественного питания, другие учреждения общественного назначения. </w:t>
      </w:r>
    </w:p>
    <w:p w:rsidR="00526C41" w:rsidRPr="001A6444" w:rsidRDefault="00526C41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Собственник, а также иной правообладатель уличного коммунально-бытового оборудования обязан содержать его в чистоте, мойку производить по мере загрязнения, окрашивать по мере возникновения дефектов лакокрасочного покрытия.</w:t>
      </w:r>
    </w:p>
    <w:p w:rsidR="00526C41" w:rsidRPr="001A6444" w:rsidRDefault="00526C41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Очистка урн производится по мере их заполнения, но не реже одного раза в день.</w:t>
      </w:r>
    </w:p>
    <w:p w:rsidR="00D32DEB" w:rsidRPr="001A6444" w:rsidRDefault="00D32DEB" w:rsidP="001A6444">
      <w:pPr>
        <w:pStyle w:val="ConsPlusNormal"/>
        <w:ind w:firstLine="540"/>
        <w:jc w:val="both"/>
        <w:rPr>
          <w:szCs w:val="24"/>
        </w:rPr>
      </w:pPr>
    </w:p>
    <w:p w:rsidR="00844470" w:rsidRPr="001A6444" w:rsidRDefault="00F1380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8. Организация освещения территории Поселения.</w:t>
      </w:r>
    </w:p>
    <w:p w:rsidR="00F13806" w:rsidRPr="001A6444" w:rsidRDefault="00F1380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806" w:rsidRPr="001A6444" w:rsidRDefault="00F1380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8.1. Объекты (средства) наружного освещения (осветительное оборудование).</w:t>
      </w:r>
    </w:p>
    <w:p w:rsidR="00F13806" w:rsidRPr="001A6444" w:rsidRDefault="00F13806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Территория населенных пунктов Поселения подлежит освещению в темное время суток.</w:t>
      </w:r>
    </w:p>
    <w:p w:rsidR="00F13806" w:rsidRPr="001A6444" w:rsidRDefault="00F13806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Количество устройств наружного освещения и расстояние между ними должно обеспечивать уровень освещенности, позволяющий свободную ориентацию человека на отдельном участке территории в темное время суток.</w:t>
      </w:r>
    </w:p>
    <w:p w:rsidR="00F13806" w:rsidRPr="001A6444" w:rsidRDefault="00F13806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Включение и отключение устройств наружного освещения осуществляется в соответствии с утвержденным органом местного самоуправления графиком, а приборов декоративного светового или праздничного оформления - по решению владельцев.</w:t>
      </w:r>
    </w:p>
    <w:p w:rsidR="00F13806" w:rsidRPr="001A6444" w:rsidRDefault="00F13806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Устройства наружного освещения должны поддерживаться в исправном состоянии, не иметь разбитых защитных колпаков, поврежденных конструктивных элементов, опор.</w:t>
      </w:r>
    </w:p>
    <w:p w:rsidR="00F13806" w:rsidRPr="001A6444" w:rsidRDefault="00F1380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При проектировании осветительного оборудования (функционального, архитектурного освещения, световой информации) обеспечивается: </w:t>
      </w:r>
    </w:p>
    <w:p w:rsidR="00F13806" w:rsidRPr="001A6444" w:rsidRDefault="00F1380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-экономичность и энергоэффективность применяемых установок, рациональное распределение и использование электроэнергии; </w:t>
      </w:r>
    </w:p>
    <w:p w:rsidR="00F13806" w:rsidRPr="001A6444" w:rsidRDefault="00F1380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-эстетика элементов осветительного оборудования (осветительных установок), их дизайн, качество материалов и изделий с учетом восприятия в дневное и ночное время; </w:t>
      </w:r>
    </w:p>
    <w:p w:rsidR="00F13806" w:rsidRPr="001A6444" w:rsidRDefault="00F1380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-удобство обслуживания и управления при разных режимах работы осветительного оборудования (осветительных установок).</w:t>
      </w:r>
    </w:p>
    <w:p w:rsidR="00F13806" w:rsidRPr="001A6444" w:rsidRDefault="00F1380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8.2. Источники света.</w:t>
      </w:r>
    </w:p>
    <w:p w:rsidR="00F13806" w:rsidRPr="001A6444" w:rsidRDefault="00F1380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В стационарных осветительных установках должны применяться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F13806" w:rsidRPr="001A6444" w:rsidRDefault="00F1380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Запрещается крепление к опорам сетей наружного освещения различных растяжек, подвесок, проводов и кабелей, не связанных с эксплуатацией сетей, без согласования с собственником сетей или эксплуатирующей организацией. </w:t>
      </w:r>
    </w:p>
    <w:p w:rsidR="00F13806" w:rsidRPr="001A6444" w:rsidRDefault="00F1380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Запрещается использовать объекты сетей наружного освещения (столбы, щиты, шкафы и пр.) для организации торговли, установки средств размещения информации, размещения объявлений, листовок, иных информационных материалов с нарушением установленного порядка. </w:t>
      </w:r>
    </w:p>
    <w:p w:rsidR="00F13806" w:rsidRPr="001A6444" w:rsidRDefault="00F1380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Все системы уличного, дворового и других видов осветительного оборудования должны поддерживаться в исправном состоянии. 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состоянии, обеспечивать надлежащую эксплуатацию и проведение текущих и капитальных ремонтов. </w:t>
      </w:r>
    </w:p>
    <w:p w:rsidR="00F13806" w:rsidRPr="001A6444" w:rsidRDefault="00F1380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сообщения. </w:t>
      </w:r>
    </w:p>
    <w:p w:rsidR="00F13806" w:rsidRPr="001A6444" w:rsidRDefault="00F1380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Наличие сбитых, а также оставшихся после замены опор освещения в местах общественного пользования не допускается.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лиц.</w:t>
      </w:r>
    </w:p>
    <w:p w:rsidR="00EA748C" w:rsidRPr="001A6444" w:rsidRDefault="00C245D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 xml:space="preserve">9. Размещение </w:t>
      </w:r>
      <w:r w:rsidR="00EA748C" w:rsidRPr="001A6444">
        <w:rPr>
          <w:rFonts w:ascii="Times New Roman" w:hAnsi="Times New Roman" w:cs="Times New Roman"/>
          <w:b/>
          <w:sz w:val="24"/>
          <w:szCs w:val="24"/>
        </w:rPr>
        <w:t>информации и рекламных конструкций.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1. Объявления, листовки, плакаты, афиши, другая печатная и рукописная продукция, а также иные информационные и агитационные материалы размещаются в специально отведенных местах на средствах размещения информации.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2. Места для установки средств размещения информации определяются поселковой администрацией Поселения по согласованию с собственниками земельных участков, зданий или иного недвижимого имущества, на которых предполагается оборудование таких мест.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3. Не допускается наружное размещение (расклеивание, вывешивание) объявлений, листовок, плакатов, афиш, другой печатной и рукописной продукции, а также иных информационных материалов вне специально отведенных для этих целей мест и средств размещения информации, а равно без необходимых разрешений и согласований.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4. Средства размещения информации должны содержаться в чистоте, не иметь внешних повреждений и разрушений покрасочного слоя, своевременно очищаться от старых, поврежденных либо потерявших актуальность объявлений, листовок, иных информационных и агитационных материалов.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5. В случае демонтажа средства размещения информации место установки средства размещения информации должно быть восстановлено в том виде, в котором оно было до монтажа средства размещения информации.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6. Очистку от объявлений, листовок, плакатов, афиш, другой печатной и рукописной продукции опор связи, электросети, уличного освещения, цоколей зданий, ограждений, остановочных павильонов и других сооружений осуществляют организации, эксплуатирующие данные объекты.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7. Установка рекламных конструкций осуществляется согласно схемам размещения рекламных конструкций, утверждаемым в соответствии с </w:t>
      </w:r>
      <w:hyperlink r:id="rId11" w:history="1">
        <w:r w:rsidRPr="001A6444">
          <w:rPr>
            <w:color w:val="0000FF"/>
            <w:szCs w:val="24"/>
          </w:rPr>
          <w:t>частью 5.8 статьи 19</w:t>
        </w:r>
      </w:hyperlink>
      <w:r w:rsidRPr="001A6444">
        <w:rPr>
          <w:szCs w:val="24"/>
        </w:rPr>
        <w:t xml:space="preserve"> Федерального закона от 13 марта 2006 года N 38-ФЗ "О рекламе".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8. Рекламные и информационные конструкции должны находиться в исправном состоянии, не иметь загрязнений, несанкционированных надписей, поврежденных или отсутствующих графических, электрических, механических и других частей и элементов. Не допускается наличие внешних повреждений информационного поля рекламной конструкции.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В случае демонтажа рекламной конструкции место ее установки должно быть восстановлено в том виде, в котором оно было до монтажа рекламной конструкции.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Организации, эксплуатирующие световые рекламы и вывески, обеспечивают своевременную замену перегоревших газосветовых трубок и электроламп. Вывески и реклама не должны перекрывать архитектурные элементы зданий (оконные проемы, колонны, орнамент и прочие).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Мойка и чистка рекламных конструкций и информационных указателей, вывесок производятся по мере необходимости, но не реже одного раза в месяц рекламных тумб и конструкций на остановочных павильонах, двух раз в год (в апреле и августе) прочих средств наружной рекламы и информации.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9. На территории Поселения размещаются следующие информационные конструкции: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а) указатели наименований улиц, площадей, проездов, переулков, проектируемых (номерных) проездов, проспектов, шоссе, набережных, скверов, тупиков, бульваров, аллей, линий, мостов, путепроводов, эстакад, указатели номеров домов;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б) указатели маршрутов (схемы) движения и расписания автомобильного транспорта и наземного электрического транспорта, осуществляющего регулярные перевозки пассажиров;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в) указатели (вывески) местоположения органов государственной власти и органов местного самоуправления, государственных и муниципальных предприятий и учреждений;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bookmarkStart w:id="27" w:name="P279"/>
      <w:bookmarkEnd w:id="27"/>
      <w:r w:rsidRPr="001A6444">
        <w:rPr>
          <w:szCs w:val="24"/>
        </w:rPr>
        <w:t>г) информационные конструкции, размещаемые на фасадах или иных внешних поверхностях (внешних ограждающих конструкциях) зданий, строений, сооружений,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предпринимателя, содержащие 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предпринимателя, не содержащие рекламную информацию, а также не относящиеся к вывескам, предусмотренным законодательством в области защиты прав потребителей;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д) информационные конструкции, содержащие сведения, предусмотренные законодательством в области защиты прав потребителей;</w:t>
      </w:r>
    </w:p>
    <w:p w:rsidR="00EA748C" w:rsidRPr="008B7452" w:rsidRDefault="00EA748C" w:rsidP="001A6444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8B7452">
        <w:rPr>
          <w:color w:val="000000" w:themeColor="text1"/>
          <w:szCs w:val="24"/>
        </w:rPr>
        <w:t>е) иные информационные конструкции, указатели с возможным указанием местоположения организаций осуществляющих услуги для населения, местоположения предприятий и т.п.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10. При размещении на зданиях, строениях и сооружениях информационных конструкций должны учитываться архитектурно-композиционные решения фасада здания, строения, сооружения на которых будет размещена информационная конструкция, а также внешний архитектурный облик сложившейся застройки.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Информационные конструкции должны 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требованиями к конструкциям и их размещению.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11. Информационные конструкции размещаются: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а) на плоских участках фасада здания, строения, сооружения, свободных от архитектурных элементов, навесах ("козырьках") входных групп;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б) не выше линии второго этажа (линии перекрытий между первым и вторым этажами) для нежилых зданий, строений, сооружений, а также для жилых домов (в том числе многоквартирных домов), первые этажи которых заняты нежилыми помещениями;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в) непосредственно у главного входа или над входом в здание, строение, сооружение или помещение, в котором фактически находится (осуществляет деятельность) организация, индивидуальный предприниматель, сведения о котором содержатся на информационной конструкции;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FA2C05">
        <w:rPr>
          <w:szCs w:val="24"/>
        </w:rPr>
        <w:t>г) в иных местах, определенных нормативно-правовыми актами муниципального образования.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12. При размещении информационных конструкций на зданиях, строениях и сооружениях не допускается: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а) нарушение требований к местам размещения информационных конструкций;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б) нарушение вертикального порядка расположения букв на информационном поле информационной конструкции;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в) использование в текстах (надписях), размещаемых на информационных конструкциях, указанных в </w:t>
      </w:r>
      <w:hyperlink w:anchor="P279" w:history="1">
        <w:r w:rsidRPr="001A6444">
          <w:rPr>
            <w:color w:val="0000FF"/>
            <w:szCs w:val="24"/>
          </w:rPr>
          <w:t xml:space="preserve">подпункте "г" пункта </w:t>
        </w:r>
      </w:hyperlink>
      <w:r w:rsidRPr="001A6444">
        <w:rPr>
          <w:szCs w:val="24"/>
        </w:rPr>
        <w:t>9 настоящих Правил, товарных знаков и знаков обслуживания, в том числе на иностранных языках, не зарегистрированных в установленном порядке на территории Российской Федерации;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г) полное или частичное перекрытие оконных и дверных проемов, а также витражей и витрин;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д) размещение информационных конструкций в границах жилых помещений, на глухих торцах фасадов и на кровлях многоквартирных жилых домов, лоджиях и балконах, на архитектурных деталях фасадов объектов (в том числе на колоннах, пилястрах, орнаментах, лепнине);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е) перекрытие указателей наименований улиц и номеров домов;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13. В случае если в здании, строении, сооружении располагается несколько организаций и (или) индивидуальных предпринимателей, имеющих общий вход, собственнику или иному законному владельцу соответствующего недвижимого имущества либо владельцу информационной конструкции необходимо: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а) учитывать архитектурно-композиционные решения и размер ранее установленных информационных конструкций и располагать их в один высотный ряд не выше линии второго этажа (линии перекрытий между первым и вторым этажами);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б) формировать из нескольких информационных конструкций общую художественную композицию, соразмерную с входной группой, при необходимости располагающуюся по обе стороны от нее (в случае, если информационные конструкции расположены у входа в здание, строение, сооружение).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14. На зданиях общественных, общественно-деловых, торговых, торгово-выставочных, спортивных и развлекательных центров информационные конструкции располагаются на глухих поверхностях наружных стен (без проемов и архитектурных деталей).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15. Размещение информационных конструкций на крышах нежилых зданий, строений и сооружений допускается при одновременном соблюдении следующих условий: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а) единственным собственником (правообладателем) здания, строения, сооружения является организация, индивидуальный предприниматель, сведения о котором содержатся в данной информационной конструкции и в месте фактического нахождения (месте осуществления деятельности) которого размещается указанная информационная конструкция;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б) на крыше одного здания, строения, сооружения размещена только одна информационная конструкция;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в) информационное поле конструкции располагается параллельно к поверхности фасада здания, строения, сооружения, по отношению к которому она установлена, выше линии карниза, парапета объекта или его стилобатной части.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16. На зданиях, строениях, сооружениях, имеющих статус объектов культурного наследия, выявленных объектов культурного наследия, информационные конструкции устанавливаются в соответствии с законодательством.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17. В случае размещения информационных конструкций на зданиях, строениях, сооружениях по индивидуальным проектам и архитектурно-художественным концепциям необходимо учитывать: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а) архитектурно-композиционные решения фасада здания, строения, сооружения на которых будет размещена информационная конструкция;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б) внешний архитектурный облик сложившейся застройки;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в) наличие в застройке уникальных зданий, строений, сооружений, архитектурных ансамблей, имеющих доминантное значение в архитектурно-планировочной структуре, а также объектов высокого общественного и социального значения.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18. Информационные конструкции, не соответствующие требованиям правил благоустройства территории муниципального образования, подлежат демонтажу в порядке, определенном органом местного самоуправления муниципального образования.</w:t>
      </w:r>
    </w:p>
    <w:p w:rsidR="00C245D7" w:rsidRPr="001A6444" w:rsidRDefault="00C245D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12D" w:rsidRPr="001A6444" w:rsidRDefault="00C4412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 xml:space="preserve">10. Содержание домовладений, требования к внешнему виду фасадов и ограждающих конструкций зданий, строений, сооружений. </w:t>
      </w:r>
    </w:p>
    <w:p w:rsidR="00C4412D" w:rsidRPr="001A6444" w:rsidRDefault="00C4412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12D" w:rsidRPr="001A6444" w:rsidRDefault="00C4412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 xml:space="preserve">10.1. Содержание домовладений, </w:t>
      </w:r>
    </w:p>
    <w:p w:rsidR="00C4412D" w:rsidRPr="001A6444" w:rsidRDefault="00C4412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в том числе используемых для временного (сезонного) проживания.</w:t>
      </w:r>
    </w:p>
    <w:p w:rsidR="00C4412D" w:rsidRPr="001A6444" w:rsidRDefault="00C4412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Собственники домовладений, в том числе используемых для временного (сезонного) проживания, обязаны: </w:t>
      </w:r>
    </w:p>
    <w:p w:rsidR="00C4412D" w:rsidRPr="001A6444" w:rsidRDefault="00C4412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-своевременно производить капитальный и текущий ремонт домовладения, а также ремонт и окраску фасадов домовладений, их отдельных элементов (балконов, водосточных труб и т.д.), надворных построек, ограждений. Поддерживать в исправном состоянии и чистоте адресные реквизиты, расположенные на фасадах домовладений;</w:t>
      </w:r>
    </w:p>
    <w:p w:rsidR="00C4412D" w:rsidRPr="001A6444" w:rsidRDefault="00C4412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-складировать отходы  и мусор  в  специально оборудованных  местах;</w:t>
      </w:r>
    </w:p>
    <w:p w:rsidR="00C4412D" w:rsidRPr="001A6444" w:rsidRDefault="00C4412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-не допускать длительного (свыше 7 дней) хранения топлива, удобрений, строительных и других материалов на фасадной части, прилегающей к домовладению территории; </w:t>
      </w:r>
    </w:p>
    <w:p w:rsidR="00C4412D" w:rsidRPr="001A6444" w:rsidRDefault="00C4412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-производить регулярную уборку от мусора и покос травы на прилегающей к домовладению территории, своевременную уборку от снега подходов и подъездов к дому и на прилегающей территории; </w:t>
      </w:r>
    </w:p>
    <w:p w:rsidR="00C4412D" w:rsidRPr="001A6444" w:rsidRDefault="00C4412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-не допускать хранения техники, механизмов, автомобилей, в том числе разукомплектованных, на прилегающей территории; </w:t>
      </w:r>
    </w:p>
    <w:p w:rsidR="00C4412D" w:rsidRPr="001A6444" w:rsidRDefault="00C4412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-не допускать производства ремонта или мойки автомобилей, смены масла или технических жидкостей на прилегающей территории. </w:t>
      </w:r>
    </w:p>
    <w:p w:rsidR="00C4412D" w:rsidRPr="001A6444" w:rsidRDefault="00117E2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10.2.</w:t>
      </w:r>
      <w:r w:rsidR="00C4412D" w:rsidRPr="001A6444">
        <w:rPr>
          <w:rFonts w:ascii="Times New Roman" w:hAnsi="Times New Roman" w:cs="Times New Roman"/>
          <w:b/>
          <w:sz w:val="24"/>
          <w:szCs w:val="24"/>
        </w:rPr>
        <w:t xml:space="preserve"> Фасады зданий и сооружений.</w:t>
      </w:r>
    </w:p>
    <w:p w:rsidR="00C4412D" w:rsidRPr="001A6444" w:rsidRDefault="00C4412D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Здания, сооружения, их конструктивные элементы и произведения монументально-декоративного искусства должны содержаться в чистоте и состоянии, исключающем их преждевременный износ и разрушение.</w:t>
      </w:r>
    </w:p>
    <w:p w:rsidR="00C4412D" w:rsidRPr="001A6444" w:rsidRDefault="00C4412D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При работах по реставрации, ремонту и покраске фасадов зданий и их отдельных элементов должны соблюдаться требования колористического (колерного) паспорта или преобладающего колористического решения.</w:t>
      </w:r>
    </w:p>
    <w:p w:rsidR="00C4412D" w:rsidRPr="001A6444" w:rsidRDefault="00C4412D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Местные разрушения или повреждения облицовки, штукатурки, кладки, внешних элементов фасадов зданий и произведений монументально-декоративного искусства, а также несанкционированные надписи, рисунки, графические изображения (граффити) должны своевременно устраняться.</w:t>
      </w:r>
    </w:p>
    <w:p w:rsidR="00C4412D" w:rsidRPr="001A6444" w:rsidRDefault="00C4412D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В случае если в собственности, хозяйственном ведении или оперативном управлении юридических или физических лиц находятся отдельные помещения (часть помещения) объекта капитального строительства, то такие лица в соответствии с требованиями законодательства участвуют в ремонте и содержанию фасадов, в том числе по очистке кровли от грязи, в зимний период - от наледи и сосулек, соразмерно со своей долей в праве собственности, арендаторы объектов капитального строительства - в соответствии с условиями договора аренды.</w:t>
      </w:r>
    </w:p>
    <w:p w:rsidR="00C4412D" w:rsidRPr="001A6444" w:rsidRDefault="00C4412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Собственники, владельцы зданий (сооружений) и иные лица, на которых возложены обязанности по содержанию зданий (сооружений), обязаны содержать фасады в надлежащем состоянии, сохранять архитектурно-художественный облик зданий (сооружений), выполнять требования, предусмотренные действующим законодательством, правилами и нормами технической эксплуатации зданий, строений и сооружений и настоящими Правилами.</w:t>
      </w:r>
    </w:p>
    <w:p w:rsidR="00C4412D" w:rsidRPr="001A6444" w:rsidRDefault="00C4412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В целях обеспечения надлежащего состояния фасадов, сохранения архитектурно-художественного облика зданий (сооружений) запрещается:</w:t>
      </w:r>
    </w:p>
    <w:p w:rsidR="00C4412D" w:rsidRPr="001A6444" w:rsidRDefault="00C4412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-уничтожение, порча, искажение архитектурных деталей фасадов зданий (сооружений); </w:t>
      </w:r>
    </w:p>
    <w:p w:rsidR="00C4412D" w:rsidRPr="001A6444" w:rsidRDefault="00C4412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-самовольное произведение надписей на фасадах зданий (сооружений);</w:t>
      </w:r>
    </w:p>
    <w:p w:rsidR="00C4412D" w:rsidRPr="001A6444" w:rsidRDefault="00C4412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-самовольная расклейка газет, плакатов, афиш, объявлений, рекламных проспектов и иной информационно-печатной продукции на фасадах зданий (сооружений) вне установленных для этих целей мест и конструкций; </w:t>
      </w:r>
    </w:p>
    <w:p w:rsidR="00C4412D" w:rsidRPr="001A6444" w:rsidRDefault="00C4412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-размещение на фасадах здания (сооружения), крышах зданий (сооружений) информационных элементов и устройств фасадов зданий (сооружений) без разрешения выданного органом местного самоуправления на установку и эксплуатацию информационных элементов и устройств фасадов зданий (сооружений).</w:t>
      </w:r>
    </w:p>
    <w:p w:rsidR="00C4412D" w:rsidRPr="001A6444" w:rsidRDefault="00C4412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При осуществлении работ по благоустройству прилегающих к зданию (сооружению) территорий (тротуаров, отмостков, дорог) лицо, осуществляющее указанные работы, обязано обеспечить восстановление поврежденных в процессе работ элементов фасадов, гидроизоляции, отмостков.</w:t>
      </w:r>
      <w:r w:rsidRPr="001A6444">
        <w:rPr>
          <w:rFonts w:ascii="Times New Roman" w:hAnsi="Times New Roman" w:cs="Times New Roman"/>
          <w:sz w:val="24"/>
          <w:szCs w:val="24"/>
        </w:rPr>
        <w:tab/>
      </w:r>
    </w:p>
    <w:p w:rsidR="00C4412D" w:rsidRPr="001A6444" w:rsidRDefault="00C4412D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Здания и иные сооружения должны быть оборудованы адресными реквизитами.</w:t>
      </w:r>
    </w:p>
    <w:p w:rsidR="00C4412D" w:rsidRPr="001A6444" w:rsidRDefault="00C4412D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Адресные реквизиты, присвоенные в установленном порядке зданиям и иным сооружениям, должны содержаться в чистоте и исправном состоянии, при отсутствии внутреннего подсвета освещаться в темное время суток посредством других устройств наружного освещения.</w:t>
      </w:r>
    </w:p>
    <w:p w:rsidR="00C4412D" w:rsidRPr="001A6444" w:rsidRDefault="00C4412D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Адресные реквизиты изготавливаются по форме, определяемой органами местного самоуправления, и устанавливаются собственниками зданий и сооружений.</w:t>
      </w:r>
    </w:p>
    <w:p w:rsidR="00246B12" w:rsidRPr="001A6444" w:rsidRDefault="00650F38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10.3</w:t>
      </w:r>
      <w:r w:rsidR="00246B12" w:rsidRPr="001A6444">
        <w:rPr>
          <w:rFonts w:ascii="Times New Roman" w:hAnsi="Times New Roman" w:cs="Times New Roman"/>
          <w:b/>
          <w:sz w:val="24"/>
          <w:szCs w:val="24"/>
        </w:rPr>
        <w:t>.</w:t>
      </w:r>
      <w:r w:rsidR="001930CF" w:rsidRPr="001A6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B12" w:rsidRPr="001A6444">
        <w:rPr>
          <w:rFonts w:ascii="Times New Roman" w:hAnsi="Times New Roman" w:cs="Times New Roman"/>
          <w:b/>
          <w:sz w:val="24"/>
          <w:szCs w:val="24"/>
        </w:rPr>
        <w:t>Ограждения (заборы).</w:t>
      </w:r>
    </w:p>
    <w:p w:rsidR="00246B12" w:rsidRPr="001A6444" w:rsidRDefault="001930CF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246B12" w:rsidRPr="001A6444">
        <w:rPr>
          <w:rFonts w:ascii="Times New Roman" w:hAnsi="Times New Roman" w:cs="Times New Roman"/>
          <w:sz w:val="24"/>
          <w:szCs w:val="24"/>
        </w:rPr>
        <w:t xml:space="preserve">Установка ограждений должна производиться исходя из необходимости, сформированной условиями эксплуатации или охраны территорий, зданий и иных объектов, а также с учетом архитектурно-художественных требований к внешнему виду ограждений в соответствии с порядком установленным администрацией муниципального образования. </w:t>
      </w:r>
    </w:p>
    <w:p w:rsidR="00246B12" w:rsidRPr="001A6444" w:rsidRDefault="001930CF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246B12" w:rsidRPr="001A6444">
        <w:rPr>
          <w:rFonts w:ascii="Times New Roman" w:hAnsi="Times New Roman" w:cs="Times New Roman"/>
          <w:sz w:val="24"/>
          <w:szCs w:val="24"/>
        </w:rPr>
        <w:t xml:space="preserve">В целях проведения работ по благоустройству предусматривается применение различных видов ограждений: по назначению (декоративные, защитные, ограждающие); по высоте (низкие - 0,3-1,0 м, средние - 1,1-1,7 м, высокие - 1,8-2,0 м); по виду материала их изготовления; по степени проницаемости для взгляда (прозрачные, глухие); по степени стационарности (постоянные, временные, передвижные). </w:t>
      </w:r>
    </w:p>
    <w:p w:rsidR="00246B12" w:rsidRPr="001A6444" w:rsidRDefault="001930CF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520801" w:rsidRPr="001A644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F39CF" w:rsidRPr="001A6444">
        <w:rPr>
          <w:rFonts w:ascii="Times New Roman" w:hAnsi="Times New Roman" w:cs="Times New Roman"/>
          <w:sz w:val="24"/>
          <w:szCs w:val="24"/>
        </w:rPr>
        <w:t>сельского</w:t>
      </w:r>
      <w:r w:rsidR="00246B12" w:rsidRPr="001A6444">
        <w:rPr>
          <w:rFonts w:ascii="Times New Roman" w:hAnsi="Times New Roman" w:cs="Times New Roman"/>
          <w:sz w:val="24"/>
          <w:szCs w:val="24"/>
        </w:rPr>
        <w:t xml:space="preserve"> поселения ограждения соседних участков индивидуальных жилых домов и иных частных домовладений, выходящие на</w:t>
      </w:r>
      <w:r w:rsidR="008F39CF" w:rsidRPr="001A6444">
        <w:rPr>
          <w:rFonts w:ascii="Times New Roman" w:hAnsi="Times New Roman" w:cs="Times New Roman"/>
          <w:sz w:val="24"/>
          <w:szCs w:val="24"/>
        </w:rPr>
        <w:t xml:space="preserve"> сторону </w:t>
      </w:r>
      <w:r w:rsidR="00246B12" w:rsidRPr="001A6444">
        <w:rPr>
          <w:rFonts w:ascii="Times New Roman" w:hAnsi="Times New Roman" w:cs="Times New Roman"/>
          <w:sz w:val="24"/>
          <w:szCs w:val="24"/>
        </w:rPr>
        <w:t>центральных дорог и влияющие на  формирование  облика  улицы,</w:t>
      </w:r>
      <w:r w:rsidR="00F873BF" w:rsidRPr="001A6444">
        <w:rPr>
          <w:rFonts w:ascii="Times New Roman" w:hAnsi="Times New Roman" w:cs="Times New Roman"/>
          <w:sz w:val="24"/>
          <w:szCs w:val="24"/>
        </w:rPr>
        <w:t xml:space="preserve"> должны</w:t>
      </w:r>
      <w:r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F873BF" w:rsidRPr="001A6444">
        <w:rPr>
          <w:rFonts w:ascii="Times New Roman" w:hAnsi="Times New Roman" w:cs="Times New Roman"/>
          <w:sz w:val="24"/>
          <w:szCs w:val="24"/>
        </w:rPr>
        <w:t xml:space="preserve">быть </w:t>
      </w:r>
      <w:r w:rsidR="00246B12" w:rsidRPr="001A6444">
        <w:rPr>
          <w:rFonts w:ascii="Times New Roman" w:hAnsi="Times New Roman" w:cs="Times New Roman"/>
          <w:sz w:val="24"/>
          <w:szCs w:val="24"/>
        </w:rPr>
        <w:t>выдержаны в едином сти</w:t>
      </w:r>
      <w:r w:rsidR="00E47DDB" w:rsidRPr="001A6444">
        <w:rPr>
          <w:rFonts w:ascii="Times New Roman" w:hAnsi="Times New Roman" w:cs="Times New Roman"/>
          <w:sz w:val="24"/>
          <w:szCs w:val="24"/>
        </w:rPr>
        <w:t xml:space="preserve">листическом решении, </w:t>
      </w:r>
      <w:r w:rsidR="00F873BF" w:rsidRPr="001A6444">
        <w:rPr>
          <w:rFonts w:ascii="Times New Roman" w:hAnsi="Times New Roman" w:cs="Times New Roman"/>
          <w:sz w:val="24"/>
          <w:szCs w:val="24"/>
        </w:rPr>
        <w:t>единой (гармоничной) цветово</w:t>
      </w:r>
      <w:r w:rsidR="00E47DDB" w:rsidRPr="001A6444">
        <w:rPr>
          <w:rFonts w:ascii="Times New Roman" w:hAnsi="Times New Roman" w:cs="Times New Roman"/>
          <w:sz w:val="24"/>
          <w:szCs w:val="24"/>
        </w:rPr>
        <w:t>й</w:t>
      </w:r>
      <w:r w:rsidR="00F873BF" w:rsidRPr="001A6444">
        <w:rPr>
          <w:rFonts w:ascii="Times New Roman" w:hAnsi="Times New Roman" w:cs="Times New Roman"/>
          <w:sz w:val="24"/>
          <w:szCs w:val="24"/>
        </w:rPr>
        <w:t xml:space="preserve"> гамме, схожи по типу, высоте и </w:t>
      </w:r>
      <w:r w:rsidR="00246B12" w:rsidRPr="001A6444">
        <w:rPr>
          <w:rFonts w:ascii="Times New Roman" w:hAnsi="Times New Roman" w:cs="Times New Roman"/>
          <w:sz w:val="24"/>
          <w:szCs w:val="24"/>
        </w:rPr>
        <w:t>форме.</w:t>
      </w:r>
    </w:p>
    <w:p w:rsidR="00246B12" w:rsidRPr="001A6444" w:rsidRDefault="00161440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246B12" w:rsidRPr="001A6444">
        <w:rPr>
          <w:rFonts w:ascii="Times New Roman" w:hAnsi="Times New Roman" w:cs="Times New Roman"/>
          <w:sz w:val="24"/>
          <w:szCs w:val="24"/>
        </w:rPr>
        <w:t xml:space="preserve">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срочного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 </w:t>
      </w:r>
    </w:p>
    <w:p w:rsidR="00246B12" w:rsidRPr="001A6444" w:rsidRDefault="00161440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246B12" w:rsidRPr="001A6444">
        <w:rPr>
          <w:rFonts w:ascii="Times New Roman" w:hAnsi="Times New Roman" w:cs="Times New Roman"/>
          <w:sz w:val="24"/>
          <w:szCs w:val="24"/>
        </w:rPr>
        <w:t>Ограждение должно содержаться в чистоте и порядке собственниками (правообладателями) земельного участка, на котором данное ограждение установлено. Мойка производится по мере загрязнения, ремонт, окрашивание ограждения и его элементов производится по мере необходимости, но не реже</w:t>
      </w:r>
      <w:r w:rsidR="001B0C1C" w:rsidRPr="001A6444">
        <w:rPr>
          <w:rFonts w:ascii="Times New Roman" w:hAnsi="Times New Roman" w:cs="Times New Roman"/>
          <w:sz w:val="24"/>
          <w:szCs w:val="24"/>
        </w:rPr>
        <w:t xml:space="preserve"> одного</w:t>
      </w:r>
      <w:r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1B0C1C" w:rsidRPr="001A6444">
        <w:rPr>
          <w:rFonts w:ascii="Times New Roman" w:hAnsi="Times New Roman" w:cs="Times New Roman"/>
          <w:sz w:val="24"/>
          <w:szCs w:val="24"/>
        </w:rPr>
        <w:t xml:space="preserve">раза в два </w:t>
      </w:r>
      <w:r w:rsidR="00246B12" w:rsidRPr="001A6444">
        <w:rPr>
          <w:rFonts w:ascii="Times New Roman" w:hAnsi="Times New Roman" w:cs="Times New Roman"/>
          <w:sz w:val="24"/>
          <w:szCs w:val="24"/>
        </w:rPr>
        <w:t>года.</w:t>
      </w:r>
    </w:p>
    <w:p w:rsidR="00142E42" w:rsidRPr="001A6444" w:rsidRDefault="00BE76D0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11</w:t>
      </w:r>
      <w:r w:rsidR="00142E42" w:rsidRPr="001A6444">
        <w:rPr>
          <w:rFonts w:ascii="Times New Roman" w:hAnsi="Times New Roman" w:cs="Times New Roman"/>
          <w:b/>
          <w:sz w:val="24"/>
          <w:szCs w:val="24"/>
        </w:rPr>
        <w:t>.</w:t>
      </w:r>
      <w:r w:rsidR="007627F7" w:rsidRPr="001A6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CD7" w:rsidRPr="001A6444">
        <w:rPr>
          <w:rFonts w:ascii="Times New Roman" w:hAnsi="Times New Roman" w:cs="Times New Roman"/>
          <w:b/>
          <w:sz w:val="24"/>
          <w:szCs w:val="24"/>
        </w:rPr>
        <w:t>Содержание водных устройств</w:t>
      </w:r>
      <w:r w:rsidR="00142E42" w:rsidRPr="001A6444">
        <w:rPr>
          <w:rFonts w:ascii="Times New Roman" w:hAnsi="Times New Roman" w:cs="Times New Roman"/>
          <w:b/>
          <w:sz w:val="24"/>
          <w:szCs w:val="24"/>
        </w:rPr>
        <w:t>.</w:t>
      </w:r>
    </w:p>
    <w:p w:rsidR="00142E42" w:rsidRPr="001A6444" w:rsidRDefault="00883A31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142E42" w:rsidRPr="001A6444">
        <w:rPr>
          <w:rFonts w:ascii="Times New Roman" w:hAnsi="Times New Roman" w:cs="Times New Roman"/>
          <w:sz w:val="24"/>
          <w:szCs w:val="24"/>
        </w:rPr>
        <w:t xml:space="preserve">К водным устройствам относятся фонтаны, декоративные водоемы. Водные устройства выполняют декоративно-эстетическую функцию, улучшают микроклимат, воздушную и акустическую среду. Водные устройства всех видов следует снабжать водосливными трубами, отводящими избыток воды в дренажную сеть и ливневую канализацию. </w:t>
      </w:r>
    </w:p>
    <w:p w:rsidR="00142E42" w:rsidRPr="001A6444" w:rsidRDefault="00883A31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142E42" w:rsidRPr="001A6444">
        <w:rPr>
          <w:rFonts w:ascii="Times New Roman" w:hAnsi="Times New Roman" w:cs="Times New Roman"/>
          <w:sz w:val="24"/>
          <w:szCs w:val="24"/>
        </w:rPr>
        <w:t>Собственник, а также иной правообладатель водного устройства обязан содержать его в чистоте, мойку производить по мере загрязнения, устранять</w:t>
      </w:r>
      <w:r w:rsidR="006F49A0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142E42" w:rsidRPr="001A6444">
        <w:rPr>
          <w:rFonts w:ascii="Times New Roman" w:hAnsi="Times New Roman" w:cs="Times New Roman"/>
          <w:sz w:val="24"/>
          <w:szCs w:val="24"/>
        </w:rPr>
        <w:t>загрязнения  прилегающей  территории</w:t>
      </w:r>
      <w:r w:rsidR="006F49A0" w:rsidRPr="001A6444">
        <w:rPr>
          <w:rFonts w:ascii="Times New Roman" w:hAnsi="Times New Roman" w:cs="Times New Roman"/>
          <w:sz w:val="24"/>
          <w:szCs w:val="24"/>
        </w:rPr>
        <w:t xml:space="preserve">,  возникшие  при </w:t>
      </w:r>
      <w:r w:rsidR="00142E42" w:rsidRPr="001A6444">
        <w:rPr>
          <w:rFonts w:ascii="Times New Roman" w:hAnsi="Times New Roman" w:cs="Times New Roman"/>
          <w:sz w:val="24"/>
          <w:szCs w:val="24"/>
        </w:rPr>
        <w:t>его  эксплуатации.</w:t>
      </w:r>
    </w:p>
    <w:p w:rsidR="00AE684A" w:rsidRPr="001A6444" w:rsidRDefault="00BE76D0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1</w:t>
      </w:r>
      <w:r w:rsidR="007627F7" w:rsidRPr="001A6444">
        <w:rPr>
          <w:rFonts w:ascii="Times New Roman" w:hAnsi="Times New Roman" w:cs="Times New Roman"/>
          <w:b/>
          <w:sz w:val="24"/>
          <w:szCs w:val="24"/>
        </w:rPr>
        <w:t>2</w:t>
      </w:r>
      <w:r w:rsidR="009510F3" w:rsidRPr="001A6444">
        <w:rPr>
          <w:rFonts w:ascii="Times New Roman" w:hAnsi="Times New Roman" w:cs="Times New Roman"/>
          <w:b/>
          <w:sz w:val="24"/>
          <w:szCs w:val="24"/>
        </w:rPr>
        <w:t>.</w:t>
      </w:r>
      <w:r w:rsidR="007627F7" w:rsidRPr="001A6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b/>
          <w:sz w:val="24"/>
          <w:szCs w:val="24"/>
        </w:rPr>
        <w:t>Содержание у</w:t>
      </w:r>
      <w:r w:rsidR="009510F3" w:rsidRPr="001A6444">
        <w:rPr>
          <w:rFonts w:ascii="Times New Roman" w:hAnsi="Times New Roman" w:cs="Times New Roman"/>
          <w:b/>
          <w:sz w:val="24"/>
          <w:szCs w:val="24"/>
        </w:rPr>
        <w:t>лично</w:t>
      </w:r>
      <w:r w:rsidRPr="001A6444">
        <w:rPr>
          <w:rFonts w:ascii="Times New Roman" w:hAnsi="Times New Roman" w:cs="Times New Roman"/>
          <w:b/>
          <w:sz w:val="24"/>
          <w:szCs w:val="24"/>
        </w:rPr>
        <w:t>го</w:t>
      </w:r>
      <w:r w:rsidR="009510F3" w:rsidRPr="001A6444">
        <w:rPr>
          <w:rFonts w:ascii="Times New Roman" w:hAnsi="Times New Roman" w:cs="Times New Roman"/>
          <w:b/>
          <w:sz w:val="24"/>
          <w:szCs w:val="24"/>
        </w:rPr>
        <w:t xml:space="preserve"> техническо</w:t>
      </w:r>
      <w:r w:rsidRPr="001A6444">
        <w:rPr>
          <w:rFonts w:ascii="Times New Roman" w:hAnsi="Times New Roman" w:cs="Times New Roman"/>
          <w:b/>
          <w:sz w:val="24"/>
          <w:szCs w:val="24"/>
        </w:rPr>
        <w:t>го</w:t>
      </w:r>
      <w:r w:rsidR="009510F3" w:rsidRPr="001A6444">
        <w:rPr>
          <w:rFonts w:ascii="Times New Roman" w:hAnsi="Times New Roman" w:cs="Times New Roman"/>
          <w:b/>
          <w:sz w:val="24"/>
          <w:szCs w:val="24"/>
        </w:rPr>
        <w:t xml:space="preserve"> оборудовани</w:t>
      </w:r>
      <w:r w:rsidRPr="001A6444">
        <w:rPr>
          <w:rFonts w:ascii="Times New Roman" w:hAnsi="Times New Roman" w:cs="Times New Roman"/>
          <w:b/>
          <w:sz w:val="24"/>
          <w:szCs w:val="24"/>
        </w:rPr>
        <w:t>я</w:t>
      </w:r>
      <w:r w:rsidR="009510F3" w:rsidRPr="001A6444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E684A" w:rsidRPr="001A6444">
        <w:rPr>
          <w:rFonts w:ascii="Times New Roman" w:hAnsi="Times New Roman" w:cs="Times New Roman"/>
          <w:b/>
          <w:sz w:val="24"/>
          <w:szCs w:val="24"/>
        </w:rPr>
        <w:t>инжене</w:t>
      </w:r>
      <w:r w:rsidR="009510F3" w:rsidRPr="001A6444">
        <w:rPr>
          <w:rFonts w:ascii="Times New Roman" w:hAnsi="Times New Roman" w:cs="Times New Roman"/>
          <w:b/>
          <w:sz w:val="24"/>
          <w:szCs w:val="24"/>
        </w:rPr>
        <w:t>рны</w:t>
      </w:r>
      <w:r w:rsidRPr="001A6444">
        <w:rPr>
          <w:rFonts w:ascii="Times New Roman" w:hAnsi="Times New Roman" w:cs="Times New Roman"/>
          <w:b/>
          <w:sz w:val="24"/>
          <w:szCs w:val="24"/>
        </w:rPr>
        <w:t>х</w:t>
      </w:r>
      <w:r w:rsidR="009510F3" w:rsidRPr="001A6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84A" w:rsidRPr="001A6444">
        <w:rPr>
          <w:rFonts w:ascii="Times New Roman" w:hAnsi="Times New Roman" w:cs="Times New Roman"/>
          <w:b/>
          <w:sz w:val="24"/>
          <w:szCs w:val="24"/>
        </w:rPr>
        <w:t>коммуникаци</w:t>
      </w:r>
      <w:r w:rsidRPr="001A6444">
        <w:rPr>
          <w:rFonts w:ascii="Times New Roman" w:hAnsi="Times New Roman" w:cs="Times New Roman"/>
          <w:b/>
          <w:sz w:val="24"/>
          <w:szCs w:val="24"/>
        </w:rPr>
        <w:t>й</w:t>
      </w:r>
    </w:p>
    <w:p w:rsidR="00AE684A" w:rsidRPr="001A6444" w:rsidRDefault="009510F3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 xml:space="preserve">(линейные </w:t>
      </w:r>
      <w:r w:rsidR="00AE684A" w:rsidRPr="001A6444">
        <w:rPr>
          <w:rFonts w:ascii="Times New Roman" w:hAnsi="Times New Roman" w:cs="Times New Roman"/>
          <w:b/>
          <w:sz w:val="24"/>
          <w:szCs w:val="24"/>
        </w:rPr>
        <w:t>сооружения).</w:t>
      </w:r>
    </w:p>
    <w:p w:rsidR="00AE684A" w:rsidRPr="001A6444" w:rsidRDefault="00933784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AE684A" w:rsidRPr="001A6444">
        <w:rPr>
          <w:rFonts w:ascii="Times New Roman" w:hAnsi="Times New Roman" w:cs="Times New Roman"/>
          <w:sz w:val="24"/>
          <w:szCs w:val="24"/>
        </w:rPr>
        <w:t xml:space="preserve">К уличному техническому оборудованию относятся люки смотровых колодцев, решетки дождеприемных колодцев, вентиляционные шахты подземных коммуникаций, шкафы телефонной связи и т.п.). </w:t>
      </w:r>
    </w:p>
    <w:p w:rsidR="001958AE" w:rsidRPr="001A6444" w:rsidRDefault="00933784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AE684A" w:rsidRPr="001A6444">
        <w:rPr>
          <w:rFonts w:ascii="Times New Roman" w:hAnsi="Times New Roman" w:cs="Times New Roman"/>
          <w:sz w:val="24"/>
          <w:szCs w:val="24"/>
        </w:rPr>
        <w:t xml:space="preserve">Элементы инженерного оборудования не должны противоречить техническим условиям, в том числе: </w:t>
      </w:r>
    </w:p>
    <w:p w:rsidR="001958AE" w:rsidRPr="001A6444" w:rsidRDefault="00AE684A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 крышки люков смотровых колодцев, расположенных на территории пешеходных коммуникаций (в т.ч. уличных переходов), должны быть выполнены на одном уровне с покрытием прилегающей поверхности, перепад не должен превышать 20 мм, а зазоры между к</w:t>
      </w:r>
      <w:r w:rsidR="001958AE" w:rsidRPr="001A6444">
        <w:rPr>
          <w:rFonts w:ascii="Times New Roman" w:hAnsi="Times New Roman" w:cs="Times New Roman"/>
          <w:sz w:val="24"/>
          <w:szCs w:val="24"/>
        </w:rPr>
        <w:t xml:space="preserve">раем люка и покрытием тротуара не более 15 мм; </w:t>
      </w:r>
    </w:p>
    <w:p w:rsidR="00AE684A" w:rsidRPr="001A6444" w:rsidRDefault="00AE684A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 вентиляционные шахты подземных коммуникаций необходимо оборудовать решетками.</w:t>
      </w:r>
    </w:p>
    <w:p w:rsidR="00BE5A04" w:rsidRPr="001A6444" w:rsidRDefault="0093378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ab/>
      </w:r>
      <w:r w:rsidR="00AE684A" w:rsidRPr="001A6444">
        <w:rPr>
          <w:szCs w:val="24"/>
        </w:rPr>
        <w:t>Наружные инженерные коммуникации (тепловые сети, газопровод, электросети, водоснабжение и другие) и централизованные ливневые системы водоотведения должны находиться в исправном состоянии, а прилегающая к ним те</w:t>
      </w:r>
      <w:r w:rsidR="00001AE9" w:rsidRPr="001A6444">
        <w:rPr>
          <w:szCs w:val="24"/>
        </w:rPr>
        <w:t xml:space="preserve">рритория содержаться в чистоте. </w:t>
      </w:r>
    </w:p>
    <w:p w:rsidR="00AE684A" w:rsidRPr="001A6444" w:rsidRDefault="004B2B3A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933784" w:rsidRPr="001A6444">
        <w:rPr>
          <w:rFonts w:ascii="Times New Roman" w:hAnsi="Times New Roman" w:cs="Times New Roman"/>
          <w:sz w:val="24"/>
          <w:szCs w:val="24"/>
        </w:rPr>
        <w:t>Собственники</w:t>
      </w:r>
      <w:r w:rsidR="00001AE9" w:rsidRPr="001A6444">
        <w:rPr>
          <w:rFonts w:ascii="Times New Roman" w:hAnsi="Times New Roman" w:cs="Times New Roman"/>
          <w:sz w:val="24"/>
          <w:szCs w:val="24"/>
        </w:rPr>
        <w:t xml:space="preserve"> (правообладатели), ответственные за содержание объектов, перечисленных в настоящей статье, должны </w:t>
      </w:r>
      <w:r w:rsidR="00933784" w:rsidRPr="001A6444">
        <w:rPr>
          <w:rFonts w:ascii="Times New Roman" w:hAnsi="Times New Roman" w:cs="Times New Roman"/>
          <w:sz w:val="24"/>
          <w:szCs w:val="24"/>
        </w:rPr>
        <w:t>своевременно</w:t>
      </w:r>
      <w:r w:rsidR="00001AE9" w:rsidRPr="001A6444">
        <w:rPr>
          <w:rFonts w:ascii="Times New Roman" w:hAnsi="Times New Roman" w:cs="Times New Roman"/>
          <w:sz w:val="24"/>
          <w:szCs w:val="24"/>
        </w:rPr>
        <w:t xml:space="preserve"> производить обрезку</w:t>
      </w:r>
      <w:r w:rsidR="00C212C6" w:rsidRPr="001A6444">
        <w:rPr>
          <w:rFonts w:ascii="Times New Roman" w:hAnsi="Times New Roman" w:cs="Times New Roman"/>
          <w:sz w:val="24"/>
          <w:szCs w:val="24"/>
        </w:rPr>
        <w:t xml:space="preserve"> деревьев, кустарника и скос травы</w:t>
      </w:r>
      <w:r w:rsidR="00933784" w:rsidRPr="001A6444">
        <w:rPr>
          <w:rFonts w:ascii="Times New Roman" w:hAnsi="Times New Roman" w:cs="Times New Roman"/>
          <w:sz w:val="24"/>
          <w:szCs w:val="24"/>
        </w:rPr>
        <w:t xml:space="preserve"> в зоне прохождения инженерных коммуникаций</w:t>
      </w:r>
      <w:r w:rsidRPr="001A6444">
        <w:rPr>
          <w:rFonts w:ascii="Times New Roman" w:hAnsi="Times New Roman" w:cs="Times New Roman"/>
          <w:sz w:val="24"/>
          <w:szCs w:val="24"/>
        </w:rPr>
        <w:t xml:space="preserve"> и прилегающей к ним территории</w:t>
      </w:r>
      <w:r w:rsidR="00C212C6" w:rsidRPr="001A64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684A" w:rsidRPr="001A6444" w:rsidRDefault="004D66FC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AE684A" w:rsidRPr="001A6444">
        <w:rPr>
          <w:rFonts w:ascii="Times New Roman" w:hAnsi="Times New Roman" w:cs="Times New Roman"/>
          <w:sz w:val="24"/>
          <w:szCs w:val="24"/>
        </w:rPr>
        <w:t xml:space="preserve">Не допускается повреждение наземных частей смотровых и дождеприемных колодцев, линий теплотрасс, газо-, топливо-, водопроводов, линий электропередачи и их изоляции, иных наземных частей линейных сооружений и коммуникаций. </w:t>
      </w:r>
    </w:p>
    <w:p w:rsidR="00AE684A" w:rsidRPr="001A6444" w:rsidRDefault="004D66FC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AE684A" w:rsidRPr="001A6444">
        <w:rPr>
          <w:rFonts w:ascii="Times New Roman" w:hAnsi="Times New Roman" w:cs="Times New Roman"/>
          <w:sz w:val="24"/>
          <w:szCs w:val="24"/>
        </w:rPr>
        <w:t>Крышки люков, колодцев, расположенных на проезжей части улиц и тротуарах, в случае их отсутствия, повреждения или разрушения должны быть немедленно ограждены и в течение трех дней восстановлены организациями, в</w:t>
      </w:r>
      <w:r w:rsidR="00142E4C" w:rsidRPr="001A6444">
        <w:rPr>
          <w:rFonts w:ascii="Times New Roman" w:hAnsi="Times New Roman" w:cs="Times New Roman"/>
          <w:sz w:val="24"/>
          <w:szCs w:val="24"/>
        </w:rPr>
        <w:t xml:space="preserve"> ведении</w:t>
      </w:r>
      <w:r w:rsidR="00142E4C" w:rsidRPr="001A6444">
        <w:rPr>
          <w:rFonts w:ascii="Times New Roman" w:hAnsi="Times New Roman" w:cs="Times New Roman"/>
          <w:sz w:val="24"/>
          <w:szCs w:val="24"/>
        </w:rPr>
        <w:tab/>
        <w:t xml:space="preserve">которых находятся </w:t>
      </w:r>
      <w:r w:rsidR="00AE684A" w:rsidRPr="001A6444">
        <w:rPr>
          <w:rFonts w:ascii="Times New Roman" w:hAnsi="Times New Roman" w:cs="Times New Roman"/>
          <w:sz w:val="24"/>
          <w:szCs w:val="24"/>
        </w:rPr>
        <w:t>коммуникации.</w:t>
      </w:r>
    </w:p>
    <w:p w:rsidR="00AE684A" w:rsidRPr="001A6444" w:rsidRDefault="004D66FC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AE684A" w:rsidRPr="001A6444">
        <w:rPr>
          <w:rFonts w:ascii="Times New Roman" w:hAnsi="Times New Roman" w:cs="Times New Roman"/>
          <w:sz w:val="24"/>
          <w:szCs w:val="24"/>
        </w:rPr>
        <w:t>Организации, эксплу</w:t>
      </w:r>
      <w:r w:rsidR="00ED4767" w:rsidRPr="001A6444">
        <w:rPr>
          <w:rFonts w:ascii="Times New Roman" w:hAnsi="Times New Roman" w:cs="Times New Roman"/>
          <w:sz w:val="24"/>
          <w:szCs w:val="24"/>
        </w:rPr>
        <w:t>атирующие</w:t>
      </w:r>
      <w:r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ED4767" w:rsidRPr="001A6444">
        <w:rPr>
          <w:rFonts w:ascii="Times New Roman" w:hAnsi="Times New Roman" w:cs="Times New Roman"/>
          <w:sz w:val="24"/>
          <w:szCs w:val="24"/>
        </w:rPr>
        <w:t>сети теплоснабжения,</w:t>
      </w:r>
      <w:r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AE684A" w:rsidRPr="001A6444">
        <w:rPr>
          <w:rFonts w:ascii="Times New Roman" w:hAnsi="Times New Roman" w:cs="Times New Roman"/>
          <w:sz w:val="24"/>
          <w:szCs w:val="24"/>
        </w:rPr>
        <w:t>холодного</w:t>
      </w:r>
      <w:r w:rsidR="00ED4767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AE684A" w:rsidRPr="001A6444">
        <w:rPr>
          <w:rFonts w:ascii="Times New Roman" w:hAnsi="Times New Roman" w:cs="Times New Roman"/>
          <w:sz w:val="24"/>
          <w:szCs w:val="24"/>
        </w:rPr>
        <w:t>водоснабжения, сети ливневой канализации обязаны содержать крышки люков смотровых и других колодцев и камер, газовые коверы на проезжей части улиц и тротуарах на одном уровне с асфальтобетонным покрытием. Для этого эксплуатационные организации должны проводить периодические осмотры их состояния.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покрытия. Восстановление покрытия прилегающей к горловине колодца зоны должно осуществляться с использованием аналогичных по свойствам, типу и марке материалов. Перед укладкой асфальто-бетонного покрытия в обязательном порядке должна</w:t>
      </w:r>
      <w:r w:rsidR="00D916C4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AE684A" w:rsidRPr="001A6444">
        <w:rPr>
          <w:rFonts w:ascii="Times New Roman" w:hAnsi="Times New Roman" w:cs="Times New Roman"/>
          <w:sz w:val="24"/>
          <w:szCs w:val="24"/>
        </w:rPr>
        <w:t>проводиться вибрационная утрамбовка подстилающих слоев. Стыковочный шов восстанавливаемого и прилегающего покрытий должен быть обработан (залит) по всей высоте шва адгезивным пластичным материалом, препятствующим попаданию внутрь стыка влаги и предотвращающим разрушение восстанавливаемого покрытия вследствие температурных перепадов. Отклонения в уровнях восстанавливаемого и прилегающего покрытий не допускаются.</w:t>
      </w:r>
    </w:p>
    <w:p w:rsidR="00BE5A04" w:rsidRPr="001A6444" w:rsidRDefault="00BE5A0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Инженерные коммуникации должны находиться в исправном состоянии, иметь штатные ограждающие элементы, не иметь загрязнений, разрушений покрасочного или теплоизоляционного слоя, несанкционированных надписей. Водоотводные (ливневые) сооружения должны своевременно очищаться от накопившегося мусора, осадков и обеспечивать прием и пропуск воды (жидкостей), исключающие подтопление территории.</w:t>
      </w:r>
    </w:p>
    <w:p w:rsidR="00BE5A04" w:rsidRPr="001A6444" w:rsidRDefault="00AE684A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Не допускается отсутствие люков смотровых и дождеприемных колодцев, отсутствие наружной изоляции наземных линий теплосети, газо-, топливо- и водопроводов и иных наземных частей линейных сооружений и коммуникаций</w:t>
      </w:r>
      <w:r w:rsidR="00BE5A04" w:rsidRPr="001A6444">
        <w:rPr>
          <w:szCs w:val="24"/>
        </w:rPr>
        <w:t>.</w:t>
      </w:r>
    </w:p>
    <w:p w:rsidR="00BE5A04" w:rsidRPr="001A6444" w:rsidRDefault="00AE684A" w:rsidP="002410B3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.</w:t>
      </w:r>
      <w:r w:rsidR="002410B3">
        <w:rPr>
          <w:rFonts w:ascii="Times New Roman" w:hAnsi="Times New Roman" w:cs="Times New Roman"/>
          <w:sz w:val="24"/>
          <w:szCs w:val="24"/>
        </w:rPr>
        <w:t xml:space="preserve">   </w:t>
      </w:r>
      <w:r w:rsidRPr="001A6444">
        <w:rPr>
          <w:rFonts w:ascii="Times New Roman" w:hAnsi="Times New Roman" w:cs="Times New Roman"/>
          <w:sz w:val="24"/>
          <w:szCs w:val="24"/>
        </w:rPr>
        <w:t xml:space="preserve">Водоотводные сооружения, принадлежащие юридическим лицам, обслуживаются дорожными службами или иными структурными подразделениями соответствующих организаций. Извлечение осадков из смотровых и дождеприемных колодцев производится юридическими лицами (индивидуальными предпринимателями), эксплуатирующими эти сооружения. </w:t>
      </w:r>
      <w:r w:rsidR="00BE5A04" w:rsidRPr="001A6444">
        <w:rPr>
          <w:rFonts w:ascii="Times New Roman" w:hAnsi="Times New Roman" w:cs="Times New Roman"/>
          <w:sz w:val="24"/>
          <w:szCs w:val="24"/>
        </w:rPr>
        <w:t>Водоотводные (ливневые) сооружения должны своевременно очищаться от накопившегося мусора, осадков и обеспечивать прием и пропуск воды (жидкостей), исключающие подтопление территории.</w:t>
      </w:r>
    </w:p>
    <w:p w:rsidR="00A24385" w:rsidRPr="001A6444" w:rsidRDefault="00150143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AE684A" w:rsidRPr="001A6444">
        <w:rPr>
          <w:rFonts w:ascii="Times New Roman" w:hAnsi="Times New Roman" w:cs="Times New Roman"/>
          <w:sz w:val="24"/>
          <w:szCs w:val="24"/>
        </w:rPr>
        <w:t xml:space="preserve">Организации по обслуживанию жилищного фонда обязаны обеспечивать свободный подъезд к люкам смотровых колодцев и узлам управления инженерными сетями, а также источникам пожарного водоснабжения (пожарные гидранты, водоемы), расположенным на обслуживаемой территории. </w:t>
      </w:r>
    </w:p>
    <w:p w:rsidR="00237119" w:rsidRPr="001A6444" w:rsidRDefault="00150143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AE684A" w:rsidRPr="001A6444">
        <w:rPr>
          <w:rFonts w:ascii="Times New Roman" w:hAnsi="Times New Roman" w:cs="Times New Roman"/>
          <w:sz w:val="24"/>
          <w:szCs w:val="24"/>
        </w:rPr>
        <w:t xml:space="preserve">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</w:t>
      </w:r>
      <w:r w:rsidR="00AE684A" w:rsidRPr="001A6444">
        <w:rPr>
          <w:rFonts w:ascii="Times New Roman" w:hAnsi="Times New Roman" w:cs="Times New Roman"/>
          <w:b/>
          <w:sz w:val="24"/>
          <w:szCs w:val="24"/>
        </w:rPr>
        <w:t>запрещается</w:t>
      </w:r>
      <w:r w:rsidR="00AE684A" w:rsidRPr="001A644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684A" w:rsidRPr="001A6444" w:rsidRDefault="0023711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AE684A" w:rsidRPr="001A6444">
        <w:rPr>
          <w:rFonts w:ascii="Times New Roman" w:hAnsi="Times New Roman" w:cs="Times New Roman"/>
          <w:sz w:val="24"/>
          <w:szCs w:val="24"/>
        </w:rPr>
        <w:t>открывать люки колодцев и регулировать запорные устройства на магистралях водопровода, канализации, теплотрасс;</w:t>
      </w:r>
    </w:p>
    <w:p w:rsidR="00A21D4A" w:rsidRPr="001A6444" w:rsidRDefault="0023711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AE684A" w:rsidRPr="001A6444">
        <w:rPr>
          <w:rFonts w:ascii="Times New Roman" w:hAnsi="Times New Roman" w:cs="Times New Roman"/>
          <w:sz w:val="24"/>
          <w:szCs w:val="24"/>
        </w:rPr>
        <w:t>производить какие-либо работы на данных сетях без разрешения</w:t>
      </w:r>
      <w:r w:rsidR="00A21D4A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AE684A" w:rsidRPr="001A6444">
        <w:rPr>
          <w:rFonts w:ascii="Times New Roman" w:hAnsi="Times New Roman" w:cs="Times New Roman"/>
          <w:sz w:val="24"/>
          <w:szCs w:val="24"/>
        </w:rPr>
        <w:t xml:space="preserve">эксплуатирующих организаций; </w:t>
      </w:r>
    </w:p>
    <w:p w:rsidR="00A21D4A" w:rsidRPr="001A6444" w:rsidRDefault="00A21D4A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AE684A" w:rsidRPr="001A6444">
        <w:rPr>
          <w:rFonts w:ascii="Times New Roman" w:hAnsi="Times New Roman" w:cs="Times New Roman"/>
          <w:sz w:val="24"/>
          <w:szCs w:val="24"/>
        </w:rPr>
        <w:t xml:space="preserve">возводить над уличными, дворовыми сетями постройки постоянного и временного характера, заваливать трассы инженерных коммуникаций строительными материалами, мусором и т.п.; </w:t>
      </w:r>
    </w:p>
    <w:p w:rsidR="00894735" w:rsidRPr="001A6444" w:rsidRDefault="00A21D4A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AE684A" w:rsidRPr="001A6444">
        <w:rPr>
          <w:rFonts w:ascii="Times New Roman" w:hAnsi="Times New Roman" w:cs="Times New Roman"/>
          <w:sz w:val="24"/>
          <w:szCs w:val="24"/>
        </w:rPr>
        <w:t>оставлять колодцы неплотно закрытыми и (или) закрывать разбитыми</w:t>
      </w:r>
      <w:r w:rsidR="00894735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AE684A" w:rsidRPr="001A6444">
        <w:rPr>
          <w:rFonts w:ascii="Times New Roman" w:hAnsi="Times New Roman" w:cs="Times New Roman"/>
          <w:sz w:val="24"/>
          <w:szCs w:val="24"/>
        </w:rPr>
        <w:t>крышками;</w:t>
      </w:r>
      <w:r w:rsidR="00AE684A" w:rsidRPr="001A6444">
        <w:rPr>
          <w:rFonts w:ascii="Times New Roman" w:hAnsi="Times New Roman" w:cs="Times New Roman"/>
          <w:sz w:val="24"/>
          <w:szCs w:val="24"/>
        </w:rPr>
        <w:tab/>
      </w:r>
    </w:p>
    <w:p w:rsidR="00AE684A" w:rsidRPr="001A6444" w:rsidRDefault="00894735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-отводить поверхностные воды в систему </w:t>
      </w:r>
      <w:r w:rsidR="00AE684A" w:rsidRPr="001A6444">
        <w:rPr>
          <w:rFonts w:ascii="Times New Roman" w:hAnsi="Times New Roman" w:cs="Times New Roman"/>
          <w:sz w:val="24"/>
          <w:szCs w:val="24"/>
        </w:rPr>
        <w:t>канализации;</w:t>
      </w:r>
    </w:p>
    <w:p w:rsidR="00AE684A" w:rsidRPr="001A6444" w:rsidRDefault="004F28C8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-пользоваться пожарными</w:t>
      </w:r>
      <w:r w:rsidR="000947FE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 xml:space="preserve">гидрантами в хозяйственных </w:t>
      </w:r>
      <w:r w:rsidR="00AE684A" w:rsidRPr="001A6444">
        <w:rPr>
          <w:rFonts w:ascii="Times New Roman" w:hAnsi="Times New Roman" w:cs="Times New Roman"/>
          <w:sz w:val="24"/>
          <w:szCs w:val="24"/>
        </w:rPr>
        <w:t>целях;</w:t>
      </w:r>
    </w:p>
    <w:p w:rsidR="00AE684A" w:rsidRPr="001A6444" w:rsidRDefault="004F28C8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-производить забор воды</w:t>
      </w:r>
      <w:r w:rsidR="000947FE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 xml:space="preserve">от </w:t>
      </w:r>
      <w:r w:rsidR="00AE684A" w:rsidRPr="001A6444">
        <w:rPr>
          <w:rFonts w:ascii="Times New Roman" w:hAnsi="Times New Roman" w:cs="Times New Roman"/>
          <w:sz w:val="24"/>
          <w:szCs w:val="24"/>
        </w:rPr>
        <w:t>уличных колонок с помощью шлангов;</w:t>
      </w:r>
    </w:p>
    <w:p w:rsidR="00AE684A" w:rsidRPr="001A6444" w:rsidRDefault="004F28C8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-производить</w:t>
      </w:r>
      <w:r w:rsidR="000947FE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 xml:space="preserve">разборку </w:t>
      </w:r>
      <w:r w:rsidR="00AE684A" w:rsidRPr="001A6444">
        <w:rPr>
          <w:rFonts w:ascii="Times New Roman" w:hAnsi="Times New Roman" w:cs="Times New Roman"/>
          <w:sz w:val="24"/>
          <w:szCs w:val="24"/>
        </w:rPr>
        <w:t>колонок;</w:t>
      </w:r>
    </w:p>
    <w:p w:rsidR="003F114C" w:rsidRPr="001A6444" w:rsidRDefault="004F28C8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-сброс </w:t>
      </w:r>
      <w:r w:rsidR="00AE684A" w:rsidRPr="001A6444">
        <w:rPr>
          <w:rFonts w:ascii="Times New Roman" w:hAnsi="Times New Roman" w:cs="Times New Roman"/>
          <w:sz w:val="24"/>
          <w:szCs w:val="24"/>
        </w:rPr>
        <w:t>с тротуаров и лотковой части дорожных покрытий мусора, смета и других загрязнений в дождеприемные колодцы (решетки). Загрязнения, извлеченные при очистке сети дождевой канализации, подлежат немедленному вывозу организацией, пр</w:t>
      </w:r>
      <w:r w:rsidR="003F114C" w:rsidRPr="001A6444">
        <w:rPr>
          <w:rFonts w:ascii="Times New Roman" w:hAnsi="Times New Roman" w:cs="Times New Roman"/>
          <w:sz w:val="24"/>
          <w:szCs w:val="24"/>
        </w:rPr>
        <w:t>оизводящей работу по ее очистке;</w:t>
      </w:r>
    </w:p>
    <w:p w:rsidR="00AE684A" w:rsidRPr="001A6444" w:rsidRDefault="003F114C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AE684A" w:rsidRPr="001A6444">
        <w:rPr>
          <w:rFonts w:ascii="Times New Roman" w:hAnsi="Times New Roman" w:cs="Times New Roman"/>
          <w:sz w:val="24"/>
          <w:szCs w:val="24"/>
        </w:rPr>
        <w:t>при производстве земляных работ на улицах и внутриквартальных территориях сбивать люки и засыпать грунтом колодцы подземных</w:t>
      </w:r>
      <w:r w:rsidR="00DA6266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DC0119" w:rsidRPr="001A6444">
        <w:rPr>
          <w:rFonts w:ascii="Times New Roman" w:hAnsi="Times New Roman" w:cs="Times New Roman"/>
          <w:sz w:val="24"/>
          <w:szCs w:val="24"/>
        </w:rPr>
        <w:t xml:space="preserve">коммуникаций, при </w:t>
      </w:r>
      <w:r w:rsidR="00AE684A" w:rsidRPr="001A6444">
        <w:rPr>
          <w:rFonts w:ascii="Times New Roman" w:hAnsi="Times New Roman" w:cs="Times New Roman"/>
          <w:sz w:val="24"/>
          <w:szCs w:val="24"/>
        </w:rPr>
        <w:t>асфал</w:t>
      </w:r>
      <w:r w:rsidR="00DC0119" w:rsidRPr="001A6444">
        <w:rPr>
          <w:rFonts w:ascii="Times New Roman" w:hAnsi="Times New Roman" w:cs="Times New Roman"/>
          <w:sz w:val="24"/>
          <w:szCs w:val="24"/>
        </w:rPr>
        <w:t>ьтировании</w:t>
      </w:r>
      <w:r w:rsidR="0030696B" w:rsidRPr="001A6444">
        <w:rPr>
          <w:rFonts w:ascii="Times New Roman" w:hAnsi="Times New Roman" w:cs="Times New Roman"/>
          <w:sz w:val="24"/>
          <w:szCs w:val="24"/>
        </w:rPr>
        <w:t xml:space="preserve"> покрывать люки </w:t>
      </w:r>
      <w:r w:rsidR="00AE684A" w:rsidRPr="001A6444">
        <w:rPr>
          <w:rFonts w:ascii="Times New Roman" w:hAnsi="Times New Roman" w:cs="Times New Roman"/>
          <w:sz w:val="24"/>
          <w:szCs w:val="24"/>
        </w:rPr>
        <w:t>асфальтом.</w:t>
      </w:r>
    </w:p>
    <w:p w:rsidR="007D5009" w:rsidRPr="001A6444" w:rsidRDefault="00667A58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AE684A" w:rsidRPr="001A6444">
        <w:rPr>
          <w:rFonts w:ascii="Times New Roman" w:hAnsi="Times New Roman" w:cs="Times New Roman"/>
          <w:sz w:val="24"/>
          <w:szCs w:val="24"/>
        </w:rPr>
        <w:t xml:space="preserve">В зимний период </w:t>
      </w:r>
      <w:r w:rsidR="0050298B" w:rsidRPr="001A6444">
        <w:rPr>
          <w:rFonts w:ascii="Times New Roman" w:hAnsi="Times New Roman" w:cs="Times New Roman"/>
          <w:sz w:val="24"/>
          <w:szCs w:val="24"/>
        </w:rPr>
        <w:t xml:space="preserve">собственники (правообладатели), </w:t>
      </w:r>
      <w:r w:rsidR="00AE684A" w:rsidRPr="001A6444">
        <w:rPr>
          <w:rFonts w:ascii="Times New Roman" w:hAnsi="Times New Roman" w:cs="Times New Roman"/>
          <w:sz w:val="24"/>
          <w:szCs w:val="24"/>
        </w:rPr>
        <w:t>ответственные за</w:t>
      </w:r>
      <w:r w:rsidR="001C44C7" w:rsidRPr="001A6444">
        <w:rPr>
          <w:rFonts w:ascii="Times New Roman" w:hAnsi="Times New Roman" w:cs="Times New Roman"/>
          <w:sz w:val="24"/>
          <w:szCs w:val="24"/>
        </w:rPr>
        <w:t xml:space="preserve"> содержание объектов, перечисленных в настоящей статье, должны</w:t>
      </w:r>
      <w:r w:rsidR="007D5009" w:rsidRPr="001A6444">
        <w:rPr>
          <w:rFonts w:ascii="Times New Roman" w:hAnsi="Times New Roman" w:cs="Times New Roman"/>
          <w:sz w:val="24"/>
          <w:szCs w:val="24"/>
        </w:rPr>
        <w:t>:</w:t>
      </w:r>
    </w:p>
    <w:p w:rsidR="007E657F" w:rsidRPr="001A6444" w:rsidRDefault="007D500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1C44C7" w:rsidRPr="001A6444">
        <w:rPr>
          <w:rFonts w:ascii="Times New Roman" w:hAnsi="Times New Roman" w:cs="Times New Roman"/>
          <w:sz w:val="24"/>
          <w:szCs w:val="24"/>
        </w:rPr>
        <w:t xml:space="preserve"> расчищать места нахождения пожарных гидрантов и обеспечивать наличие указателей их расположения. Пожарные гидранты должны н</w:t>
      </w:r>
      <w:r w:rsidR="0050298B" w:rsidRPr="001A6444">
        <w:rPr>
          <w:rFonts w:ascii="Times New Roman" w:hAnsi="Times New Roman" w:cs="Times New Roman"/>
          <w:sz w:val="24"/>
          <w:szCs w:val="24"/>
        </w:rPr>
        <w:t xml:space="preserve">аходиться в исправном состоянии </w:t>
      </w:r>
      <w:r w:rsidR="007E657F" w:rsidRPr="001A6444">
        <w:rPr>
          <w:rFonts w:ascii="Times New Roman" w:hAnsi="Times New Roman" w:cs="Times New Roman"/>
          <w:sz w:val="24"/>
          <w:szCs w:val="24"/>
        </w:rPr>
        <w:t xml:space="preserve">и в </w:t>
      </w:r>
      <w:r w:rsidR="0050298B" w:rsidRPr="001A6444">
        <w:rPr>
          <w:rFonts w:ascii="Times New Roman" w:hAnsi="Times New Roman" w:cs="Times New Roman"/>
          <w:sz w:val="24"/>
          <w:szCs w:val="24"/>
        </w:rPr>
        <w:t>зимний</w:t>
      </w:r>
      <w:r w:rsidR="007E657F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50298B" w:rsidRPr="001A6444">
        <w:rPr>
          <w:rFonts w:ascii="Times New Roman" w:hAnsi="Times New Roman" w:cs="Times New Roman"/>
          <w:sz w:val="24"/>
          <w:szCs w:val="24"/>
        </w:rPr>
        <w:t xml:space="preserve">период должны </w:t>
      </w:r>
      <w:r w:rsidR="007E657F" w:rsidRPr="001A6444">
        <w:rPr>
          <w:rFonts w:ascii="Times New Roman" w:hAnsi="Times New Roman" w:cs="Times New Roman"/>
          <w:sz w:val="24"/>
          <w:szCs w:val="24"/>
        </w:rPr>
        <w:t xml:space="preserve">быть </w:t>
      </w:r>
      <w:r w:rsidR="001C44C7" w:rsidRPr="001A6444">
        <w:rPr>
          <w:rFonts w:ascii="Times New Roman" w:hAnsi="Times New Roman" w:cs="Times New Roman"/>
          <w:sz w:val="24"/>
          <w:szCs w:val="24"/>
        </w:rPr>
        <w:t>утеплены</w:t>
      </w:r>
      <w:r w:rsidRPr="001A6444">
        <w:rPr>
          <w:rFonts w:ascii="Times New Roman" w:hAnsi="Times New Roman" w:cs="Times New Roman"/>
          <w:sz w:val="24"/>
          <w:szCs w:val="24"/>
        </w:rPr>
        <w:t>;</w:t>
      </w:r>
    </w:p>
    <w:p w:rsidR="005944DB" w:rsidRPr="001A6444" w:rsidRDefault="005944DB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 ликвидировать грунтовые наносы, наледи в зимний период, образовавшиеся в результате аварий на инженерных коммуникациях, в том числе над тепловыми камерами или другими сооружениями, ввиду их недостаточной изоляции;</w:t>
      </w:r>
    </w:p>
    <w:p w:rsidR="007E657F" w:rsidRPr="001A6444" w:rsidRDefault="005944DB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 устранять провалы, просадки грунта или дорожного и тротуарного покрытия, появившиеся в местах прохождения по</w:t>
      </w:r>
      <w:r w:rsidR="00BE5A04" w:rsidRPr="001A6444">
        <w:rPr>
          <w:rFonts w:ascii="Times New Roman" w:hAnsi="Times New Roman" w:cs="Times New Roman"/>
          <w:sz w:val="24"/>
          <w:szCs w:val="24"/>
        </w:rPr>
        <w:t>дземных инженерных коммуникаций.</w:t>
      </w:r>
    </w:p>
    <w:p w:rsidR="00BE5A04" w:rsidRPr="00D7384D" w:rsidRDefault="00BE5A04" w:rsidP="001A6444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D7384D">
        <w:rPr>
          <w:color w:val="000000" w:themeColor="text1"/>
          <w:szCs w:val="24"/>
        </w:rPr>
        <w:t>В случаях ливневых дождей, ураганов, снегопадов, гололеда и других чрезвычайных погодных явлений режим уборочных работ устанавливается в соответствии с указаниями уполномоченных органов в сфере предупреждения и ликвидации чрезвычайных ситуаций и обеспечения пожарной безопасности.</w:t>
      </w:r>
    </w:p>
    <w:p w:rsidR="002E6594" w:rsidRPr="001A6444" w:rsidRDefault="002E6594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13</w:t>
      </w:r>
      <w:r w:rsidR="00F03421" w:rsidRPr="001A64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A6444">
        <w:rPr>
          <w:rFonts w:ascii="Times New Roman" w:hAnsi="Times New Roman" w:cs="Times New Roman"/>
          <w:b/>
          <w:sz w:val="24"/>
          <w:szCs w:val="24"/>
        </w:rPr>
        <w:t>Размещение и содержание н</w:t>
      </w:r>
      <w:r w:rsidR="00F03421" w:rsidRPr="001A6444">
        <w:rPr>
          <w:rFonts w:ascii="Times New Roman" w:hAnsi="Times New Roman" w:cs="Times New Roman"/>
          <w:b/>
          <w:sz w:val="24"/>
          <w:szCs w:val="24"/>
        </w:rPr>
        <w:t>екапитальны</w:t>
      </w:r>
      <w:r w:rsidRPr="001A6444">
        <w:rPr>
          <w:rFonts w:ascii="Times New Roman" w:hAnsi="Times New Roman" w:cs="Times New Roman"/>
          <w:b/>
          <w:sz w:val="24"/>
          <w:szCs w:val="24"/>
        </w:rPr>
        <w:t>х</w:t>
      </w:r>
      <w:r w:rsidR="00F03421" w:rsidRPr="001A6444">
        <w:rPr>
          <w:rFonts w:ascii="Times New Roman" w:hAnsi="Times New Roman" w:cs="Times New Roman"/>
          <w:b/>
          <w:sz w:val="24"/>
          <w:szCs w:val="24"/>
        </w:rPr>
        <w:t xml:space="preserve"> нестационарны</w:t>
      </w:r>
      <w:r w:rsidRPr="001A6444">
        <w:rPr>
          <w:rFonts w:ascii="Times New Roman" w:hAnsi="Times New Roman" w:cs="Times New Roman"/>
          <w:b/>
          <w:sz w:val="24"/>
          <w:szCs w:val="24"/>
        </w:rPr>
        <w:t>х</w:t>
      </w:r>
      <w:r w:rsidR="00F03421" w:rsidRPr="001A64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3421" w:rsidRPr="001A6444" w:rsidRDefault="00F03421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сооружени</w:t>
      </w:r>
      <w:r w:rsidR="002E6594" w:rsidRPr="001A6444">
        <w:rPr>
          <w:rFonts w:ascii="Times New Roman" w:hAnsi="Times New Roman" w:cs="Times New Roman"/>
          <w:b/>
          <w:sz w:val="24"/>
          <w:szCs w:val="24"/>
        </w:rPr>
        <w:t>й</w:t>
      </w:r>
      <w:r w:rsidRPr="001A6444">
        <w:rPr>
          <w:rFonts w:ascii="Times New Roman" w:hAnsi="Times New Roman" w:cs="Times New Roman"/>
          <w:b/>
          <w:sz w:val="24"/>
          <w:szCs w:val="24"/>
        </w:rPr>
        <w:t xml:space="preserve"> (нестационарные торговые объекты).</w:t>
      </w:r>
    </w:p>
    <w:p w:rsidR="00EA02E6" w:rsidRPr="001A6444" w:rsidRDefault="00EA02E6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Некапитальные нестационарные сооружения размещаются таким образом, чтобы они не мешали пешеходному движению, не ухудшали визуальное восприятие среды населенного пункта и благоустройство территории и застройки.</w:t>
      </w:r>
    </w:p>
    <w:p w:rsidR="00F03421" w:rsidRPr="001A6444" w:rsidRDefault="00EA02E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F03421" w:rsidRPr="001A6444">
        <w:rPr>
          <w:rFonts w:ascii="Times New Roman" w:hAnsi="Times New Roman" w:cs="Times New Roman"/>
          <w:sz w:val="24"/>
          <w:szCs w:val="24"/>
        </w:rPr>
        <w:t>Места установки нестационарных торговых объектов (павильонов, киосков и других объектов торговли и сферы услуг (бытового обслуживания и общественного питания) на улицах, бульварах, площадях и иных подобных территориях (за исключением территорий, закрепленных за гражданами или юридическими лицами на вещных или иных правах, территорий, непосредственно прилегающих к стационарным предприятиям общественного питания) определяются схемой размещения нестационарных торговых объектов, утверждаемой нормативным правовым актом органа местного самоуправления.</w:t>
      </w:r>
    </w:p>
    <w:p w:rsidR="00F03421" w:rsidRPr="001A6444" w:rsidRDefault="008B5718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F03421" w:rsidRPr="001A6444">
        <w:rPr>
          <w:rFonts w:ascii="Times New Roman" w:hAnsi="Times New Roman" w:cs="Times New Roman"/>
          <w:sz w:val="24"/>
          <w:szCs w:val="24"/>
        </w:rPr>
        <w:t>Размещение нестационарных объектов должно соответствовать градостроительным условиям использования территории, требованиям технических регламентов, в том числ</w:t>
      </w:r>
      <w:r w:rsidR="00737B59" w:rsidRPr="001A6444">
        <w:rPr>
          <w:rFonts w:ascii="Times New Roman" w:hAnsi="Times New Roman" w:cs="Times New Roman"/>
          <w:sz w:val="24"/>
          <w:szCs w:val="24"/>
        </w:rPr>
        <w:t xml:space="preserve">е санитарно-эпидемиологическим, экологическим </w:t>
      </w:r>
      <w:r w:rsidR="00F03421" w:rsidRPr="001A6444">
        <w:rPr>
          <w:rFonts w:ascii="Times New Roman" w:hAnsi="Times New Roman" w:cs="Times New Roman"/>
          <w:sz w:val="24"/>
          <w:szCs w:val="24"/>
        </w:rPr>
        <w:t xml:space="preserve">требованиям, требованиям государственной охраны объектов культурного наследия, требованиям пожарной безопасности и другим требованиям федерального и регионального законодательства, нормативным правовым актам органов </w:t>
      </w:r>
      <w:r w:rsidR="00F77C17" w:rsidRPr="001A6444">
        <w:rPr>
          <w:rFonts w:ascii="Times New Roman" w:hAnsi="Times New Roman" w:cs="Times New Roman"/>
          <w:sz w:val="24"/>
          <w:szCs w:val="24"/>
        </w:rPr>
        <w:t>местного</w:t>
      </w:r>
      <w:r w:rsidR="00F03421" w:rsidRPr="001A6444">
        <w:rPr>
          <w:rFonts w:ascii="Times New Roman" w:hAnsi="Times New Roman" w:cs="Times New Roman"/>
          <w:sz w:val="24"/>
          <w:szCs w:val="24"/>
        </w:rPr>
        <w:t xml:space="preserve"> самоуправления и обеспечивать:</w:t>
      </w:r>
    </w:p>
    <w:p w:rsidR="00200767" w:rsidRPr="001A6444" w:rsidRDefault="002D0F1A" w:rsidP="001A6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-сохранение архитектурного, историческо</w:t>
      </w:r>
      <w:r w:rsidR="000C20A6" w:rsidRPr="001A6444">
        <w:rPr>
          <w:rFonts w:ascii="Times New Roman" w:hAnsi="Times New Roman" w:cs="Times New Roman"/>
          <w:sz w:val="24"/>
          <w:szCs w:val="24"/>
        </w:rPr>
        <w:t xml:space="preserve">го и эстетического облика муниципального образования; </w:t>
      </w:r>
    </w:p>
    <w:p w:rsidR="00200767" w:rsidRPr="001A6444" w:rsidRDefault="003527C7" w:rsidP="001A6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0C20A6" w:rsidRPr="001A6444">
        <w:rPr>
          <w:rFonts w:ascii="Times New Roman" w:hAnsi="Times New Roman" w:cs="Times New Roman"/>
          <w:sz w:val="24"/>
          <w:szCs w:val="24"/>
        </w:rPr>
        <w:t xml:space="preserve">возможность подключения объекта к сетям инженерно-технического обеспечения (при необходимости); </w:t>
      </w:r>
    </w:p>
    <w:p w:rsidR="00200767" w:rsidRPr="001A6444" w:rsidRDefault="003527C7" w:rsidP="001A6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0C20A6" w:rsidRPr="001A6444">
        <w:rPr>
          <w:rFonts w:ascii="Times New Roman" w:hAnsi="Times New Roman" w:cs="Times New Roman"/>
          <w:sz w:val="24"/>
          <w:szCs w:val="24"/>
        </w:rPr>
        <w:t xml:space="preserve">удобный подъезд автотранспорта, не создающий помех для прохода пешеходов, возможность беспрепятственного подвоза товара; </w:t>
      </w:r>
    </w:p>
    <w:p w:rsidR="00F97775" w:rsidRPr="001A6444" w:rsidRDefault="003527C7" w:rsidP="001A6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0C20A6" w:rsidRPr="001A6444">
        <w:rPr>
          <w:rFonts w:ascii="Times New Roman" w:hAnsi="Times New Roman" w:cs="Times New Roman"/>
          <w:sz w:val="24"/>
          <w:szCs w:val="24"/>
        </w:rPr>
        <w:t>беспрепятственный проезд пожарного и медицинского транспорта, транспортных средств Министерства Российской Федерации по делам гражданской обороны, чрезвычайным ситуациям и ликвидации последствий стихийных бедствий (МЧС) к существующим зданиям, строениям и сооружениям, возможность экстренной эвакуации людей и материальных</w:t>
      </w:r>
      <w:r w:rsidR="00F97775" w:rsidRPr="001A6444">
        <w:rPr>
          <w:rFonts w:ascii="Times New Roman" w:hAnsi="Times New Roman" w:cs="Times New Roman"/>
          <w:sz w:val="24"/>
          <w:szCs w:val="24"/>
        </w:rPr>
        <w:t xml:space="preserve"> ценностей в случае</w:t>
      </w:r>
      <w:r w:rsidR="00503674" w:rsidRPr="001A6444">
        <w:rPr>
          <w:rFonts w:ascii="Times New Roman" w:hAnsi="Times New Roman" w:cs="Times New Roman"/>
          <w:sz w:val="24"/>
          <w:szCs w:val="24"/>
        </w:rPr>
        <w:t xml:space="preserve"> аварийных или </w:t>
      </w:r>
      <w:r w:rsidR="00F97775" w:rsidRPr="001A6444">
        <w:rPr>
          <w:rFonts w:ascii="Times New Roman" w:hAnsi="Times New Roman" w:cs="Times New Roman"/>
          <w:sz w:val="24"/>
          <w:szCs w:val="24"/>
        </w:rPr>
        <w:t>чрезвычайных ситуаций;</w:t>
      </w:r>
    </w:p>
    <w:p w:rsidR="00F97775" w:rsidRPr="001A6444" w:rsidRDefault="00503674" w:rsidP="001A6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F97775" w:rsidRPr="001A6444">
        <w:rPr>
          <w:rFonts w:ascii="Times New Roman" w:hAnsi="Times New Roman" w:cs="Times New Roman"/>
          <w:sz w:val="24"/>
          <w:szCs w:val="24"/>
        </w:rPr>
        <w:t>беспрепятственный</w:t>
      </w:r>
      <w:r w:rsidR="00F97775" w:rsidRPr="001A6444">
        <w:rPr>
          <w:rFonts w:ascii="Times New Roman" w:hAnsi="Times New Roman" w:cs="Times New Roman"/>
          <w:sz w:val="24"/>
          <w:szCs w:val="24"/>
        </w:rPr>
        <w:tab/>
      </w:r>
      <w:r w:rsidRPr="001A6444">
        <w:rPr>
          <w:rFonts w:ascii="Times New Roman" w:hAnsi="Times New Roman" w:cs="Times New Roman"/>
          <w:sz w:val="24"/>
          <w:szCs w:val="24"/>
        </w:rPr>
        <w:t xml:space="preserve"> доступ </w:t>
      </w:r>
      <w:r w:rsidR="00F97775" w:rsidRPr="001A6444">
        <w:rPr>
          <w:rFonts w:ascii="Times New Roman" w:hAnsi="Times New Roman" w:cs="Times New Roman"/>
          <w:sz w:val="24"/>
          <w:szCs w:val="24"/>
        </w:rPr>
        <w:t>покупателей</w:t>
      </w:r>
      <w:r w:rsidRPr="001A6444">
        <w:rPr>
          <w:rFonts w:ascii="Times New Roman" w:hAnsi="Times New Roman" w:cs="Times New Roman"/>
          <w:sz w:val="24"/>
          <w:szCs w:val="24"/>
        </w:rPr>
        <w:t xml:space="preserve"> к местам </w:t>
      </w:r>
      <w:r w:rsidR="00F97775" w:rsidRPr="001A6444">
        <w:rPr>
          <w:rFonts w:ascii="Times New Roman" w:hAnsi="Times New Roman" w:cs="Times New Roman"/>
          <w:sz w:val="24"/>
          <w:szCs w:val="24"/>
        </w:rPr>
        <w:t>торговли;</w:t>
      </w:r>
    </w:p>
    <w:p w:rsidR="00F97775" w:rsidRPr="001A6444" w:rsidRDefault="00D93FF0" w:rsidP="001A6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-нормативную ширину тротуаров</w:t>
      </w:r>
      <w:r w:rsidRPr="001A6444">
        <w:rPr>
          <w:rFonts w:ascii="Times New Roman" w:hAnsi="Times New Roman" w:cs="Times New Roman"/>
          <w:sz w:val="24"/>
          <w:szCs w:val="24"/>
        </w:rPr>
        <w:tab/>
        <w:t xml:space="preserve">и проездов в местах </w:t>
      </w:r>
      <w:r w:rsidR="00F97775" w:rsidRPr="001A6444">
        <w:rPr>
          <w:rFonts w:ascii="Times New Roman" w:hAnsi="Times New Roman" w:cs="Times New Roman"/>
          <w:sz w:val="24"/>
          <w:szCs w:val="24"/>
        </w:rPr>
        <w:t>размещения;</w:t>
      </w:r>
    </w:p>
    <w:p w:rsidR="00F97775" w:rsidRPr="001A6444" w:rsidRDefault="00D93FF0" w:rsidP="001A6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-безопасность </w:t>
      </w:r>
      <w:r w:rsidR="00F97775" w:rsidRPr="001A6444">
        <w:rPr>
          <w:rFonts w:ascii="Times New Roman" w:hAnsi="Times New Roman" w:cs="Times New Roman"/>
          <w:sz w:val="24"/>
          <w:szCs w:val="24"/>
        </w:rPr>
        <w:t>покупа</w:t>
      </w:r>
      <w:r w:rsidRPr="001A6444">
        <w:rPr>
          <w:rFonts w:ascii="Times New Roman" w:hAnsi="Times New Roman" w:cs="Times New Roman"/>
          <w:sz w:val="24"/>
          <w:szCs w:val="24"/>
        </w:rPr>
        <w:t>телей</w:t>
      </w:r>
      <w:r w:rsidRPr="001A6444">
        <w:rPr>
          <w:rFonts w:ascii="Times New Roman" w:hAnsi="Times New Roman" w:cs="Times New Roman"/>
          <w:sz w:val="24"/>
          <w:szCs w:val="24"/>
        </w:rPr>
        <w:tab/>
        <w:t xml:space="preserve"> и </w:t>
      </w:r>
      <w:r w:rsidR="00F97775" w:rsidRPr="001A6444">
        <w:rPr>
          <w:rFonts w:ascii="Times New Roman" w:hAnsi="Times New Roman" w:cs="Times New Roman"/>
          <w:sz w:val="24"/>
          <w:szCs w:val="24"/>
        </w:rPr>
        <w:t>продавцов;</w:t>
      </w:r>
    </w:p>
    <w:p w:rsidR="00763757" w:rsidRPr="001A6444" w:rsidRDefault="00D93FF0" w:rsidP="001A6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F97775" w:rsidRPr="001A6444">
        <w:rPr>
          <w:rFonts w:ascii="Times New Roman" w:hAnsi="Times New Roman" w:cs="Times New Roman"/>
          <w:sz w:val="24"/>
          <w:szCs w:val="24"/>
        </w:rPr>
        <w:t xml:space="preserve">соблюдение требований в области обращения с твердыми </w:t>
      </w:r>
      <w:r w:rsidR="00763757" w:rsidRPr="001A6444">
        <w:rPr>
          <w:rFonts w:ascii="Times New Roman" w:hAnsi="Times New Roman" w:cs="Times New Roman"/>
          <w:sz w:val="24"/>
          <w:szCs w:val="24"/>
        </w:rPr>
        <w:t>коммунальными</w:t>
      </w:r>
      <w:r w:rsidR="00F97775" w:rsidRPr="001A6444">
        <w:rPr>
          <w:rFonts w:ascii="Times New Roman" w:hAnsi="Times New Roman" w:cs="Times New Roman"/>
          <w:sz w:val="24"/>
          <w:szCs w:val="24"/>
        </w:rPr>
        <w:t xml:space="preserve"> отходами на территории </w:t>
      </w:r>
      <w:r w:rsidR="00763757" w:rsidRPr="001A6444">
        <w:rPr>
          <w:rFonts w:ascii="Times New Roman" w:hAnsi="Times New Roman" w:cs="Times New Roman"/>
          <w:sz w:val="24"/>
          <w:szCs w:val="24"/>
        </w:rPr>
        <w:t>поселения</w:t>
      </w:r>
      <w:r w:rsidR="00F97775" w:rsidRPr="001A6444">
        <w:rPr>
          <w:rFonts w:ascii="Times New Roman" w:hAnsi="Times New Roman" w:cs="Times New Roman"/>
          <w:sz w:val="24"/>
          <w:szCs w:val="24"/>
        </w:rPr>
        <w:t>.</w:t>
      </w:r>
    </w:p>
    <w:p w:rsidR="00FC1E71" w:rsidRPr="006633DD" w:rsidRDefault="00FC1E71" w:rsidP="00FC1E7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633DD">
        <w:rPr>
          <w:rFonts w:ascii="Times New Roman" w:hAnsi="Times New Roman" w:cs="Times New Roman"/>
          <w:sz w:val="24"/>
          <w:szCs w:val="24"/>
        </w:rPr>
        <w:t>13. Содержание и эксплуатация предприятий торговли,</w:t>
      </w:r>
    </w:p>
    <w:p w:rsidR="00FC1E71" w:rsidRPr="006633DD" w:rsidRDefault="00FC1E71" w:rsidP="00FC1E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33DD">
        <w:rPr>
          <w:rFonts w:ascii="Times New Roman" w:hAnsi="Times New Roman" w:cs="Times New Roman"/>
          <w:sz w:val="24"/>
          <w:szCs w:val="24"/>
        </w:rPr>
        <w:t>общественного питания и сферы услуг.</w:t>
      </w:r>
    </w:p>
    <w:p w:rsidR="00FC1E71" w:rsidRPr="006633DD" w:rsidRDefault="00FC1E71" w:rsidP="00FC1E71">
      <w:pPr>
        <w:pStyle w:val="ConsPlusNormal"/>
        <w:jc w:val="both"/>
        <w:rPr>
          <w:szCs w:val="24"/>
        </w:rPr>
      </w:pPr>
    </w:p>
    <w:p w:rsidR="00E759DA" w:rsidRDefault="00FC1E71" w:rsidP="006633DD">
      <w:pPr>
        <w:pStyle w:val="ConsPlusNormal"/>
        <w:ind w:firstLine="539"/>
        <w:jc w:val="both"/>
      </w:pPr>
      <w:r>
        <w:t>1. Владельцы и арендаторы магазинов, столовых, ресторанов, кафе, киосков, павильонов, ларьков и других торговых объектов обязаны:</w:t>
      </w:r>
    </w:p>
    <w:p w:rsidR="00FC1E71" w:rsidRDefault="00FC1E71" w:rsidP="006633DD">
      <w:pPr>
        <w:pStyle w:val="ConsPlusNormal"/>
        <w:ind w:firstLine="539"/>
        <w:jc w:val="both"/>
      </w:pPr>
      <w:r>
        <w:t>- содержать в чистоте закрепленную территорию, для чего в течение дня и по окончании производить ее уборку;</w:t>
      </w:r>
    </w:p>
    <w:p w:rsidR="00FC1E71" w:rsidRDefault="00FC1E71" w:rsidP="006633DD">
      <w:pPr>
        <w:pStyle w:val="ConsPlusNormal"/>
        <w:ind w:firstLine="539"/>
        <w:jc w:val="both"/>
      </w:pPr>
      <w:r>
        <w:t>- иметь около каждого входа в торговый объект урну;</w:t>
      </w:r>
    </w:p>
    <w:p w:rsidR="00FC1E71" w:rsidRDefault="00FC1E71" w:rsidP="006633DD">
      <w:pPr>
        <w:pStyle w:val="ConsPlusNormal"/>
        <w:ind w:firstLine="539"/>
        <w:jc w:val="both"/>
      </w:pPr>
      <w:r>
        <w:t>- содержать в исправности и чистоте витрину и рекламу;</w:t>
      </w:r>
    </w:p>
    <w:p w:rsidR="00FC1E71" w:rsidRDefault="00FC1E71" w:rsidP="006633DD">
      <w:pPr>
        <w:pStyle w:val="ConsPlusNormal"/>
        <w:ind w:firstLine="539"/>
        <w:jc w:val="both"/>
      </w:pPr>
      <w:r>
        <w:t>- витрины магазинов, предприятий питания, бытового обслуживания и культуры должны быть надлежащим образом оформлены и оборудованы специальной осветительной арматурой, витринные стекла должны соответствовать требованиям нормативных документов;</w:t>
      </w:r>
    </w:p>
    <w:p w:rsidR="00FC1E71" w:rsidRDefault="00FC1E71" w:rsidP="006633DD">
      <w:pPr>
        <w:pStyle w:val="ConsPlusNormal"/>
        <w:ind w:firstLine="539"/>
        <w:jc w:val="both"/>
      </w:pPr>
      <w:r>
        <w:t>- иметь биотуалеты в предприятиях торговли, общественного питания (киоски, павильоны, торгово-остановочные комплексы, летние кафе, площадки и др.), где отсутствует и нет возможности врезки в городскую канализационную систему;</w:t>
      </w:r>
    </w:p>
    <w:p w:rsidR="00FC1E71" w:rsidRDefault="00FC1E71" w:rsidP="006633DD">
      <w:pPr>
        <w:pStyle w:val="ConsPlusNormal"/>
        <w:ind w:firstLine="539"/>
        <w:jc w:val="both"/>
      </w:pPr>
      <w:r>
        <w:t>- заключить договоры на вывоз мусора и тары со специализированной организацией и следить за своевременным вывозом мусора и тары.</w:t>
      </w:r>
    </w:p>
    <w:p w:rsidR="00FC1E71" w:rsidRDefault="00FC1E71" w:rsidP="006633DD">
      <w:pPr>
        <w:pStyle w:val="ConsPlusNormal"/>
        <w:ind w:firstLine="539"/>
        <w:jc w:val="both"/>
      </w:pPr>
      <w:r>
        <w:t>2. Дворовые территории магазинов, столовых, ресторанов, кафе, салонов и др. торговых предприятий, как отдельно стоящих, так и встроенных в жилые дома, должны быть заасфальтированы и иметь контейнеры для сбора пищевых и прочих отходов и мусора.</w:t>
      </w:r>
    </w:p>
    <w:p w:rsidR="00FC1E71" w:rsidRDefault="002519A5" w:rsidP="006633DD">
      <w:pPr>
        <w:pStyle w:val="ConsPlusNormal"/>
        <w:ind w:firstLine="539"/>
        <w:jc w:val="both"/>
      </w:pPr>
      <w:r>
        <w:t xml:space="preserve">3. </w:t>
      </w:r>
      <w:r w:rsidR="00FC1E71">
        <w:t>Владельцы объектов торговой сети и общественного питания обязаны обеспечить уборку территории, прилегающей к палаткам, киоскам, ларькам на расстоянии не менее 20 метров от них, и обеспечить своевременный вывоз тары.</w:t>
      </w:r>
    </w:p>
    <w:p w:rsidR="00FC1E71" w:rsidRDefault="002519A5" w:rsidP="006633DD">
      <w:pPr>
        <w:pStyle w:val="ConsPlusNormal"/>
        <w:ind w:firstLine="539"/>
        <w:jc w:val="both"/>
      </w:pPr>
      <w:r>
        <w:t>4</w:t>
      </w:r>
      <w:r w:rsidR="00FC1E71">
        <w:t>. Запрещается:</w:t>
      </w:r>
    </w:p>
    <w:p w:rsidR="00FC1E71" w:rsidRDefault="00FC1E71" w:rsidP="006633DD">
      <w:pPr>
        <w:pStyle w:val="ConsPlusNormal"/>
        <w:ind w:firstLine="539"/>
        <w:jc w:val="both"/>
      </w:pPr>
      <w:r>
        <w:t>- оставлять на улицах, в садах, скверах и других общественных местах передвижные лотки, тележки, тару, контейнеры для мороженого и др. торговое оборудование, а также мусор, бумагу, стружку, пакеты, ящики, коробки и др.;</w:t>
      </w:r>
    </w:p>
    <w:p w:rsidR="00FC1E71" w:rsidRDefault="00FC1E71" w:rsidP="006633DD">
      <w:pPr>
        <w:pStyle w:val="ConsPlusNormal"/>
        <w:ind w:firstLine="539"/>
        <w:jc w:val="both"/>
      </w:pPr>
      <w:r>
        <w:t>- складировать товары, тару и др. предметы на тротуарах, проезжей части улицы, во дворах, проездах и др. местах, не отведенных и не оборудованных для этих целей;</w:t>
      </w:r>
    </w:p>
    <w:p w:rsidR="00FC1E71" w:rsidRDefault="00FC1E71" w:rsidP="006633DD">
      <w:pPr>
        <w:pStyle w:val="ConsPlusNormal"/>
        <w:ind w:firstLine="539"/>
        <w:jc w:val="both"/>
      </w:pPr>
      <w:r>
        <w:t>- выбрасывать лед, сливать воду от торговли мороженым, рыбой и других продуктов, мытья посуды в киосках и ларьках на улицы, тротуары, газоны;</w:t>
      </w:r>
    </w:p>
    <w:p w:rsidR="00FC1E71" w:rsidRDefault="00FC1E71" w:rsidP="006633DD">
      <w:pPr>
        <w:pStyle w:val="ConsPlusNormal"/>
        <w:ind w:firstLine="539"/>
        <w:jc w:val="both"/>
      </w:pPr>
      <w:r>
        <w:t>- сжигать мусор и тару на территориях микрорайонов;</w:t>
      </w:r>
    </w:p>
    <w:p w:rsidR="00FC1E71" w:rsidRDefault="00FC1E71" w:rsidP="006633DD">
      <w:pPr>
        <w:pStyle w:val="ConsPlusNormal"/>
        <w:ind w:firstLine="539"/>
        <w:jc w:val="both"/>
      </w:pPr>
      <w:r>
        <w:t>- применение открытого огня при приготовлении пищи (изготовление шашлыка и т.п.) в предприятиях торговли, общественного питания, расположенных в местах массового скопления людей, на улицах, в скверах, парках и иных местах вне стационарной торговой сети, за исключением дней проведения массовых мероприятий обще</w:t>
      </w:r>
      <w:r w:rsidR="002519A5">
        <w:t>поселкового</w:t>
      </w:r>
      <w:r>
        <w:t xml:space="preserve"> значения с разрешения администрации </w:t>
      </w:r>
      <w:r w:rsidR="002519A5">
        <w:t>сельского поселения «Поселок Детчино»</w:t>
      </w:r>
      <w:r>
        <w:t>.</w:t>
      </w:r>
    </w:p>
    <w:p w:rsidR="006633DD" w:rsidRDefault="006633D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327" w:rsidRPr="001A6444" w:rsidRDefault="00CE3C23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13</w:t>
      </w:r>
      <w:r w:rsidR="00662183" w:rsidRPr="001A6444">
        <w:rPr>
          <w:rFonts w:ascii="Times New Roman" w:hAnsi="Times New Roman" w:cs="Times New Roman"/>
          <w:b/>
          <w:sz w:val="24"/>
          <w:szCs w:val="24"/>
        </w:rPr>
        <w:t>.</w:t>
      </w:r>
      <w:r w:rsidR="002519A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5718" w:rsidRPr="001A6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b/>
          <w:sz w:val="24"/>
          <w:szCs w:val="24"/>
        </w:rPr>
        <w:t>Размещение и содержание с</w:t>
      </w:r>
      <w:r w:rsidR="00662183" w:rsidRPr="001A6444">
        <w:rPr>
          <w:rFonts w:ascii="Times New Roman" w:hAnsi="Times New Roman" w:cs="Times New Roman"/>
          <w:b/>
          <w:sz w:val="24"/>
          <w:szCs w:val="24"/>
        </w:rPr>
        <w:t>езонны</w:t>
      </w:r>
      <w:r w:rsidRPr="001A6444">
        <w:rPr>
          <w:rFonts w:ascii="Times New Roman" w:hAnsi="Times New Roman" w:cs="Times New Roman"/>
          <w:b/>
          <w:sz w:val="24"/>
          <w:szCs w:val="24"/>
        </w:rPr>
        <w:t>х</w:t>
      </w:r>
      <w:r w:rsidR="00662183" w:rsidRPr="001A6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7327" w:rsidRPr="001A6444">
        <w:rPr>
          <w:rFonts w:ascii="Times New Roman" w:hAnsi="Times New Roman" w:cs="Times New Roman"/>
          <w:b/>
          <w:sz w:val="24"/>
          <w:szCs w:val="24"/>
        </w:rPr>
        <w:t>кафе.</w:t>
      </w:r>
    </w:p>
    <w:p w:rsidR="008F7327" w:rsidRPr="001A6444" w:rsidRDefault="001B22D3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Размещение</w:t>
      </w:r>
      <w:r w:rsidR="008B5718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 xml:space="preserve">сезонных кафе не </w:t>
      </w:r>
      <w:r w:rsidR="008F7327" w:rsidRPr="001A6444">
        <w:rPr>
          <w:rFonts w:ascii="Times New Roman" w:hAnsi="Times New Roman" w:cs="Times New Roman"/>
          <w:sz w:val="24"/>
          <w:szCs w:val="24"/>
        </w:rPr>
        <w:t>допускается:</w:t>
      </w:r>
    </w:p>
    <w:p w:rsidR="008F7327" w:rsidRPr="001A6444" w:rsidRDefault="001B22D3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-на </w:t>
      </w:r>
      <w:r w:rsidR="008F7327" w:rsidRPr="001A6444">
        <w:rPr>
          <w:rFonts w:ascii="Times New Roman" w:hAnsi="Times New Roman" w:cs="Times New Roman"/>
          <w:sz w:val="24"/>
          <w:szCs w:val="24"/>
        </w:rPr>
        <w:t>газонах,</w:t>
      </w:r>
      <w:r w:rsidRPr="001A6444">
        <w:rPr>
          <w:rFonts w:ascii="Times New Roman" w:hAnsi="Times New Roman" w:cs="Times New Roman"/>
          <w:sz w:val="24"/>
          <w:szCs w:val="24"/>
        </w:rPr>
        <w:t xml:space="preserve"> цветниках, детских и</w:t>
      </w:r>
      <w:r w:rsidRPr="001A6444">
        <w:rPr>
          <w:rFonts w:ascii="Times New Roman" w:hAnsi="Times New Roman" w:cs="Times New Roman"/>
          <w:sz w:val="24"/>
          <w:szCs w:val="24"/>
        </w:rPr>
        <w:tab/>
        <w:t xml:space="preserve">спортивных </w:t>
      </w:r>
      <w:r w:rsidR="008F7327" w:rsidRPr="001A6444">
        <w:rPr>
          <w:rFonts w:ascii="Times New Roman" w:hAnsi="Times New Roman" w:cs="Times New Roman"/>
          <w:sz w:val="24"/>
          <w:szCs w:val="24"/>
        </w:rPr>
        <w:t>площадках;</w:t>
      </w:r>
    </w:p>
    <w:p w:rsidR="008F7327" w:rsidRPr="001A6444" w:rsidRDefault="00FF1858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-на </w:t>
      </w:r>
      <w:r w:rsidR="008F7327" w:rsidRPr="001A6444">
        <w:rPr>
          <w:rFonts w:ascii="Times New Roman" w:hAnsi="Times New Roman" w:cs="Times New Roman"/>
          <w:sz w:val="24"/>
          <w:szCs w:val="24"/>
        </w:rPr>
        <w:t>тротуарах;</w:t>
      </w:r>
    </w:p>
    <w:p w:rsidR="008F7327" w:rsidRPr="001A6444" w:rsidRDefault="008F732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Пр</w:t>
      </w:r>
      <w:r w:rsidR="00C838AE" w:rsidRPr="001A6444">
        <w:rPr>
          <w:rFonts w:ascii="Times New Roman" w:hAnsi="Times New Roman" w:cs="Times New Roman"/>
          <w:sz w:val="24"/>
          <w:szCs w:val="24"/>
        </w:rPr>
        <w:t xml:space="preserve">и </w:t>
      </w:r>
      <w:r w:rsidR="00FF1858" w:rsidRPr="001A6444">
        <w:rPr>
          <w:rFonts w:ascii="Times New Roman" w:hAnsi="Times New Roman" w:cs="Times New Roman"/>
          <w:sz w:val="24"/>
          <w:szCs w:val="24"/>
        </w:rPr>
        <w:t xml:space="preserve">обустройстве сезонных кафе </w:t>
      </w:r>
      <w:r w:rsidR="001F3063" w:rsidRPr="001A6444">
        <w:rPr>
          <w:rFonts w:ascii="Times New Roman" w:hAnsi="Times New Roman" w:cs="Times New Roman"/>
          <w:sz w:val="24"/>
          <w:szCs w:val="24"/>
        </w:rPr>
        <w:t>используются</w:t>
      </w:r>
      <w:r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1F3063" w:rsidRPr="001A6444">
        <w:rPr>
          <w:rFonts w:ascii="Times New Roman" w:hAnsi="Times New Roman" w:cs="Times New Roman"/>
          <w:sz w:val="24"/>
          <w:szCs w:val="24"/>
        </w:rPr>
        <w:t>с</w:t>
      </w:r>
      <w:r w:rsidRPr="001A6444">
        <w:rPr>
          <w:rFonts w:ascii="Times New Roman" w:hAnsi="Times New Roman" w:cs="Times New Roman"/>
          <w:sz w:val="24"/>
          <w:szCs w:val="24"/>
        </w:rPr>
        <w:t>борно-разборные</w:t>
      </w:r>
      <w:r w:rsidR="008B5718" w:rsidRPr="001A6444">
        <w:rPr>
          <w:rFonts w:ascii="Times New Roman" w:hAnsi="Times New Roman" w:cs="Times New Roman"/>
          <w:sz w:val="24"/>
          <w:szCs w:val="24"/>
        </w:rPr>
        <w:t xml:space="preserve"> (легковозводимые) конструкции, </w:t>
      </w:r>
      <w:r w:rsidR="001F3063" w:rsidRPr="001A6444">
        <w:rPr>
          <w:rFonts w:ascii="Times New Roman" w:hAnsi="Times New Roman" w:cs="Times New Roman"/>
          <w:sz w:val="24"/>
          <w:szCs w:val="24"/>
        </w:rPr>
        <w:t xml:space="preserve">элементы </w:t>
      </w:r>
      <w:r w:rsidRPr="001A6444">
        <w:rPr>
          <w:rFonts w:ascii="Times New Roman" w:hAnsi="Times New Roman" w:cs="Times New Roman"/>
          <w:sz w:val="24"/>
          <w:szCs w:val="24"/>
        </w:rPr>
        <w:t>оборудования.</w:t>
      </w:r>
    </w:p>
    <w:p w:rsidR="006948BD" w:rsidRPr="001A6444" w:rsidRDefault="008F732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Обустройство сезонных кафе осуществляется с учетом необходимости обеспечения его доступности для маломобильных групп населения (путем использования пандусов, поручней, специальных тактильных и сигнальных</w:t>
      </w:r>
      <w:r w:rsidR="006948BD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>маркировок).</w:t>
      </w:r>
      <w:r w:rsidRPr="001A6444">
        <w:rPr>
          <w:rFonts w:ascii="Times New Roman" w:hAnsi="Times New Roman" w:cs="Times New Roman"/>
          <w:sz w:val="24"/>
          <w:szCs w:val="24"/>
        </w:rPr>
        <w:tab/>
      </w:r>
      <w:r w:rsidRPr="001A6444">
        <w:rPr>
          <w:rFonts w:ascii="Times New Roman" w:hAnsi="Times New Roman" w:cs="Times New Roman"/>
          <w:sz w:val="24"/>
          <w:szCs w:val="24"/>
        </w:rPr>
        <w:tab/>
      </w:r>
      <w:r w:rsidRPr="001A6444">
        <w:rPr>
          <w:rFonts w:ascii="Times New Roman" w:hAnsi="Times New Roman" w:cs="Times New Roman"/>
          <w:sz w:val="24"/>
          <w:szCs w:val="24"/>
        </w:rPr>
        <w:tab/>
      </w:r>
    </w:p>
    <w:p w:rsidR="008F7327" w:rsidRPr="001A6444" w:rsidRDefault="008F732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При</w:t>
      </w:r>
      <w:r w:rsidR="008B5718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>оборудовании</w:t>
      </w:r>
      <w:r w:rsidR="008B5718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>сезонных</w:t>
      </w:r>
      <w:r w:rsidR="008B5718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>кафе</w:t>
      </w:r>
      <w:r w:rsidRPr="001A6444">
        <w:rPr>
          <w:rFonts w:ascii="Times New Roman" w:hAnsi="Times New Roman" w:cs="Times New Roman"/>
          <w:sz w:val="24"/>
          <w:szCs w:val="24"/>
        </w:rPr>
        <w:tab/>
      </w:r>
      <w:r w:rsidR="008B5718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>не</w:t>
      </w:r>
      <w:r w:rsidR="008B5718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>допускается:</w:t>
      </w:r>
    </w:p>
    <w:p w:rsidR="008F7327" w:rsidRPr="001A6444" w:rsidRDefault="00852F54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-использование кирпича, </w:t>
      </w:r>
      <w:r w:rsidR="008F7327" w:rsidRPr="001A6444">
        <w:rPr>
          <w:rFonts w:ascii="Times New Roman" w:hAnsi="Times New Roman" w:cs="Times New Roman"/>
          <w:sz w:val="24"/>
          <w:szCs w:val="24"/>
        </w:rPr>
        <w:t>строительных блоков и плит, монолитного бетона,</w:t>
      </w:r>
      <w:r w:rsidRPr="001A6444">
        <w:rPr>
          <w:rFonts w:ascii="Times New Roman" w:hAnsi="Times New Roman" w:cs="Times New Roman"/>
          <w:sz w:val="24"/>
          <w:szCs w:val="24"/>
        </w:rPr>
        <w:t xml:space="preserve"> железобетона, стальных профилированных листов, баннерной </w:t>
      </w:r>
      <w:r w:rsidR="008F7327" w:rsidRPr="001A6444">
        <w:rPr>
          <w:rFonts w:ascii="Times New Roman" w:hAnsi="Times New Roman" w:cs="Times New Roman"/>
          <w:sz w:val="24"/>
          <w:szCs w:val="24"/>
        </w:rPr>
        <w:t>ткани;</w:t>
      </w:r>
    </w:p>
    <w:p w:rsidR="004865AA" w:rsidRPr="001A6444" w:rsidRDefault="00A72503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8F7327" w:rsidRPr="001A6444">
        <w:rPr>
          <w:rFonts w:ascii="Times New Roman" w:hAnsi="Times New Roman" w:cs="Times New Roman"/>
          <w:sz w:val="24"/>
          <w:szCs w:val="24"/>
        </w:rPr>
        <w:t>прокладка подземных инженерных коммуникаций и проведение строительно-</w:t>
      </w:r>
      <w:r w:rsidRPr="001A6444">
        <w:rPr>
          <w:rFonts w:ascii="Times New Roman" w:hAnsi="Times New Roman" w:cs="Times New Roman"/>
          <w:sz w:val="24"/>
          <w:szCs w:val="24"/>
        </w:rPr>
        <w:t xml:space="preserve"> монтажных работ капитального характера; </w:t>
      </w:r>
    </w:p>
    <w:p w:rsidR="00491B56" w:rsidRPr="001A6444" w:rsidRDefault="004865AA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A72503" w:rsidRPr="001A6444">
        <w:rPr>
          <w:rFonts w:ascii="Times New Roman" w:hAnsi="Times New Roman" w:cs="Times New Roman"/>
          <w:sz w:val="24"/>
          <w:szCs w:val="24"/>
        </w:rPr>
        <w:t xml:space="preserve">заполнение пространства между элементами оборудования при помощи оконных и дверных блоков (рамное остекление), сплошных металлических панелей, сайдинг-панелей и остекления; </w:t>
      </w:r>
    </w:p>
    <w:p w:rsidR="00491B56" w:rsidRPr="001A6444" w:rsidRDefault="00491B5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A72503" w:rsidRPr="001A6444">
        <w:rPr>
          <w:rFonts w:ascii="Times New Roman" w:hAnsi="Times New Roman" w:cs="Times New Roman"/>
          <w:sz w:val="24"/>
          <w:szCs w:val="24"/>
        </w:rPr>
        <w:t xml:space="preserve">использование для облицовки элементов оборудования кафе и навеса полиэтиленового пленочного покрытия, черепицы, металлочерепицы, металла, а также рубероида, асбестоцементных плит. </w:t>
      </w:r>
    </w:p>
    <w:p w:rsidR="00A56819" w:rsidRPr="001A6444" w:rsidRDefault="008B5718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A72503" w:rsidRPr="001A6444">
        <w:rPr>
          <w:rFonts w:ascii="Times New Roman" w:hAnsi="Times New Roman" w:cs="Times New Roman"/>
          <w:sz w:val="24"/>
          <w:szCs w:val="24"/>
        </w:rPr>
        <w:t xml:space="preserve">Зонты, используемые при обустройстве сезонного кафе, могут быть как однокупольными, так и многокупольными с центральной опорой. Высота зонтов не должна превышать высоту первого этажа (линии перекрытий между первым и вторым этажами) здания, строения, сооружения, занимаемого стационарным предприятием общественного питания. Материалом каркаса устраиваемых зонтов может быть металл, дерево (обработанное, окрашенное), а также композитные материалы. В качестве материала покрытия используется ткань пастельных тонов. </w:t>
      </w:r>
    </w:p>
    <w:p w:rsidR="008F7327" w:rsidRPr="001A6444" w:rsidRDefault="008B5718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A72503" w:rsidRPr="001A6444">
        <w:rPr>
          <w:rFonts w:ascii="Times New Roman" w:hAnsi="Times New Roman" w:cs="Times New Roman"/>
          <w:sz w:val="24"/>
          <w:szCs w:val="24"/>
        </w:rPr>
        <w:t>Элементы оборудования сезонных кафе должны содержаться в технически исправном состоянии, быть очищенными от грязи и иного мусора. Не допускается наличие на элементах оборудования механических повреждений, прорывов размещаемых на них полотен, а также нарушение</w:t>
      </w:r>
      <w:r w:rsidR="00A56819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833654" w:rsidRPr="001A6444">
        <w:rPr>
          <w:rFonts w:ascii="Times New Roman" w:hAnsi="Times New Roman" w:cs="Times New Roman"/>
          <w:sz w:val="24"/>
          <w:szCs w:val="24"/>
        </w:rPr>
        <w:t xml:space="preserve">целостности </w:t>
      </w:r>
      <w:r w:rsidR="00A72503" w:rsidRPr="001A6444">
        <w:rPr>
          <w:rFonts w:ascii="Times New Roman" w:hAnsi="Times New Roman" w:cs="Times New Roman"/>
          <w:sz w:val="24"/>
          <w:szCs w:val="24"/>
        </w:rPr>
        <w:t>конструкций.</w:t>
      </w:r>
      <w:r w:rsidR="0026305D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833654" w:rsidRPr="001A6444">
        <w:rPr>
          <w:rFonts w:ascii="Times New Roman" w:hAnsi="Times New Roman" w:cs="Times New Roman"/>
          <w:sz w:val="24"/>
          <w:szCs w:val="24"/>
        </w:rPr>
        <w:t xml:space="preserve"> Металлические </w:t>
      </w:r>
      <w:r w:rsidR="00A72503" w:rsidRPr="001A6444">
        <w:rPr>
          <w:rFonts w:ascii="Times New Roman" w:hAnsi="Times New Roman" w:cs="Times New Roman"/>
          <w:sz w:val="24"/>
          <w:szCs w:val="24"/>
        </w:rPr>
        <w:t>элементы</w:t>
      </w:r>
      <w:r w:rsidR="0026305D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A72503" w:rsidRPr="001A6444">
        <w:rPr>
          <w:rFonts w:ascii="Times New Roman" w:hAnsi="Times New Roman" w:cs="Times New Roman"/>
          <w:sz w:val="24"/>
          <w:szCs w:val="24"/>
        </w:rPr>
        <w:t>конструкций,</w:t>
      </w:r>
      <w:r w:rsidR="00833654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A72503" w:rsidRPr="001A6444">
        <w:rPr>
          <w:rFonts w:ascii="Times New Roman" w:hAnsi="Times New Roman" w:cs="Times New Roman"/>
          <w:sz w:val="24"/>
          <w:szCs w:val="24"/>
        </w:rPr>
        <w:t>оборудов</w:t>
      </w:r>
      <w:r w:rsidR="00833654" w:rsidRPr="001A6444">
        <w:rPr>
          <w:rFonts w:ascii="Times New Roman" w:hAnsi="Times New Roman" w:cs="Times New Roman"/>
          <w:sz w:val="24"/>
          <w:szCs w:val="24"/>
        </w:rPr>
        <w:t xml:space="preserve">ания </w:t>
      </w:r>
      <w:r w:rsidR="00BE419C" w:rsidRPr="001A6444">
        <w:rPr>
          <w:rFonts w:ascii="Times New Roman" w:hAnsi="Times New Roman" w:cs="Times New Roman"/>
          <w:sz w:val="24"/>
          <w:szCs w:val="24"/>
        </w:rPr>
        <w:t xml:space="preserve">должны быть очищены от </w:t>
      </w:r>
      <w:r w:rsidR="00A72503" w:rsidRPr="001A6444">
        <w:rPr>
          <w:rFonts w:ascii="Times New Roman" w:hAnsi="Times New Roman" w:cs="Times New Roman"/>
          <w:sz w:val="24"/>
          <w:szCs w:val="24"/>
        </w:rPr>
        <w:t>ржавчины и окрашены.</w:t>
      </w:r>
    </w:p>
    <w:p w:rsidR="00E46477" w:rsidRPr="001A6444" w:rsidRDefault="00B126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8" w:name="page49"/>
      <w:bookmarkEnd w:id="28"/>
      <w:r w:rsidRPr="001A6444">
        <w:rPr>
          <w:rFonts w:ascii="Times New Roman" w:hAnsi="Times New Roman" w:cs="Times New Roman"/>
          <w:b/>
          <w:sz w:val="24"/>
          <w:szCs w:val="24"/>
        </w:rPr>
        <w:t>14. Организация с</w:t>
      </w:r>
      <w:r w:rsidR="00E46477" w:rsidRPr="001A6444">
        <w:rPr>
          <w:rFonts w:ascii="Times New Roman" w:hAnsi="Times New Roman" w:cs="Times New Roman"/>
          <w:b/>
          <w:sz w:val="24"/>
          <w:szCs w:val="24"/>
        </w:rPr>
        <w:t>троительны</w:t>
      </w:r>
      <w:r w:rsidRPr="001A6444">
        <w:rPr>
          <w:rFonts w:ascii="Times New Roman" w:hAnsi="Times New Roman" w:cs="Times New Roman"/>
          <w:b/>
          <w:sz w:val="24"/>
          <w:szCs w:val="24"/>
        </w:rPr>
        <w:t>х</w:t>
      </w:r>
      <w:r w:rsidR="00CA7535" w:rsidRPr="001A6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477" w:rsidRPr="001A6444">
        <w:rPr>
          <w:rFonts w:ascii="Times New Roman" w:hAnsi="Times New Roman" w:cs="Times New Roman"/>
          <w:b/>
          <w:sz w:val="24"/>
          <w:szCs w:val="24"/>
        </w:rPr>
        <w:t>площад</w:t>
      </w:r>
      <w:r w:rsidRPr="001A6444">
        <w:rPr>
          <w:rFonts w:ascii="Times New Roman" w:hAnsi="Times New Roman" w:cs="Times New Roman"/>
          <w:b/>
          <w:sz w:val="24"/>
          <w:szCs w:val="24"/>
        </w:rPr>
        <w:t>о</w:t>
      </w:r>
      <w:r w:rsidR="00E46477" w:rsidRPr="001A6444">
        <w:rPr>
          <w:rFonts w:ascii="Times New Roman" w:hAnsi="Times New Roman" w:cs="Times New Roman"/>
          <w:b/>
          <w:sz w:val="24"/>
          <w:szCs w:val="24"/>
        </w:rPr>
        <w:t>к.</w:t>
      </w:r>
    </w:p>
    <w:p w:rsidR="00E46477" w:rsidRPr="001A6444" w:rsidRDefault="00B31E75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E46477" w:rsidRPr="001A6444">
        <w:rPr>
          <w:rFonts w:ascii="Times New Roman" w:hAnsi="Times New Roman" w:cs="Times New Roman"/>
          <w:sz w:val="24"/>
          <w:szCs w:val="24"/>
        </w:rPr>
        <w:t>Строительные площадки должны иметь по всему периметру сплошное, устойчивое и прочное ограждение, не мешающее проезду пожарных, санитарных, мусороуборочных и других спецмашин. Ограждения строительных площадок должны быть очищены от грязи, промыты, не иметь проемов, не предусмотренных проектом, поврежденных участков, отклонений от вертикали, посторонних наклеек, объявлений и надписей. По периметру ограждений должно быть установлено освещение, и обеспечен безопасный проход пешеходов (в тех случаях, когда строящийся объект располагается вдоль улиц, проездов, проходов, забор должен иметь козырек и деревянный тротуар под козырьком, ширина настила пешеходного тротуара должна быть не менее 0,8 м, в случае примыкания настила пешеходного тротуара непосредственно к дороге, тротуар должен быть оборудован перилами с установкой защитного экрана со стороны проезжей части высотой не менее 1,0</w:t>
      </w:r>
      <w:r w:rsidR="00847166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E46477" w:rsidRPr="001A6444">
        <w:rPr>
          <w:rFonts w:ascii="Times New Roman" w:hAnsi="Times New Roman" w:cs="Times New Roman"/>
          <w:sz w:val="24"/>
          <w:szCs w:val="24"/>
        </w:rPr>
        <w:t>м).</w:t>
      </w:r>
    </w:p>
    <w:p w:rsidR="00E46477" w:rsidRPr="001A6444" w:rsidRDefault="00B31E75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E46477" w:rsidRPr="001A6444">
        <w:rPr>
          <w:rFonts w:ascii="Times New Roman" w:hAnsi="Times New Roman" w:cs="Times New Roman"/>
          <w:sz w:val="24"/>
          <w:szCs w:val="24"/>
        </w:rPr>
        <w:t>На территории строительной площадки не допускается не предусмотренное проектной документацией уничтожение древесно-кустарниковой растительности и засыпка грунтом корневых шеек и стволов деревьев и кустарника. Деревья, не подлежащие вырубке, должны быть</w:t>
      </w:r>
      <w:r w:rsidR="00CA7413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E46477" w:rsidRPr="001A6444">
        <w:rPr>
          <w:rFonts w:ascii="Times New Roman" w:hAnsi="Times New Roman" w:cs="Times New Roman"/>
          <w:sz w:val="24"/>
          <w:szCs w:val="24"/>
        </w:rPr>
        <w:t>огорожены</w:t>
      </w:r>
      <w:r w:rsidR="00CA7413" w:rsidRPr="001A6444">
        <w:rPr>
          <w:rFonts w:ascii="Times New Roman" w:hAnsi="Times New Roman" w:cs="Times New Roman"/>
          <w:sz w:val="24"/>
          <w:szCs w:val="24"/>
        </w:rPr>
        <w:t xml:space="preserve">  </w:t>
      </w:r>
      <w:r w:rsidR="00E46477" w:rsidRPr="001A6444">
        <w:rPr>
          <w:rFonts w:ascii="Times New Roman" w:hAnsi="Times New Roman" w:cs="Times New Roman"/>
          <w:sz w:val="24"/>
          <w:szCs w:val="24"/>
        </w:rPr>
        <w:t>щитами.</w:t>
      </w:r>
    </w:p>
    <w:p w:rsidR="007B7436" w:rsidRPr="001A6444" w:rsidRDefault="00CB73D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E46477" w:rsidRPr="001A6444">
        <w:rPr>
          <w:rFonts w:ascii="Times New Roman" w:hAnsi="Times New Roman" w:cs="Times New Roman"/>
          <w:sz w:val="24"/>
          <w:szCs w:val="24"/>
        </w:rPr>
        <w:t>Производственные и</w:t>
      </w:r>
      <w:r w:rsidR="007B7436" w:rsidRPr="001A6444">
        <w:rPr>
          <w:rFonts w:ascii="Times New Roman" w:hAnsi="Times New Roman" w:cs="Times New Roman"/>
          <w:sz w:val="24"/>
          <w:szCs w:val="24"/>
        </w:rPr>
        <w:t xml:space="preserve"> бытовые стоки, образующиеся на </w:t>
      </w:r>
      <w:r w:rsidR="00E46477" w:rsidRPr="001A6444">
        <w:rPr>
          <w:rFonts w:ascii="Times New Roman" w:hAnsi="Times New Roman" w:cs="Times New Roman"/>
          <w:sz w:val="24"/>
          <w:szCs w:val="24"/>
        </w:rPr>
        <w:t>строительной</w:t>
      </w:r>
      <w:r w:rsidR="00CA7413" w:rsidRPr="001A6444">
        <w:rPr>
          <w:rFonts w:ascii="Times New Roman" w:hAnsi="Times New Roman" w:cs="Times New Roman"/>
          <w:sz w:val="24"/>
          <w:szCs w:val="24"/>
        </w:rPr>
        <w:t xml:space="preserve"> площадке, должны очищаться и обезвреживаться в порядке, предусмотренном проектом организации строительства и производства работ. </w:t>
      </w:r>
    </w:p>
    <w:p w:rsidR="00E46477" w:rsidRPr="001A6444" w:rsidRDefault="00CB73D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CA7413" w:rsidRPr="001A6444">
        <w:rPr>
          <w:rFonts w:ascii="Times New Roman" w:hAnsi="Times New Roman" w:cs="Times New Roman"/>
          <w:sz w:val="24"/>
          <w:szCs w:val="24"/>
        </w:rPr>
        <w:t>Строительные материалы, изделия, конструкции, оборудование должны складироваться, а некапитальные сооружения (строительные вагончики, бытовки, будки и т.п.) размещаться только в пределах огражденной площадки в соответствии с утвержденными проектом организации строительства и планом</w:t>
      </w:r>
      <w:r w:rsidR="007B7436" w:rsidRPr="001A6444">
        <w:rPr>
          <w:rFonts w:ascii="Times New Roman" w:hAnsi="Times New Roman" w:cs="Times New Roman"/>
          <w:sz w:val="24"/>
          <w:szCs w:val="24"/>
        </w:rPr>
        <w:t xml:space="preserve"> производства </w:t>
      </w:r>
      <w:r w:rsidR="00CA7413" w:rsidRPr="001A6444">
        <w:rPr>
          <w:rFonts w:ascii="Times New Roman" w:hAnsi="Times New Roman" w:cs="Times New Roman"/>
          <w:sz w:val="24"/>
          <w:szCs w:val="24"/>
        </w:rPr>
        <w:t>работ.</w:t>
      </w:r>
    </w:p>
    <w:p w:rsidR="00C61BD8" w:rsidRPr="001A6444" w:rsidRDefault="00DF788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15</w:t>
      </w:r>
      <w:r w:rsidR="00C61BD8" w:rsidRPr="001A6444">
        <w:rPr>
          <w:rFonts w:ascii="Times New Roman" w:hAnsi="Times New Roman" w:cs="Times New Roman"/>
          <w:b/>
          <w:sz w:val="24"/>
          <w:szCs w:val="24"/>
        </w:rPr>
        <w:t>.</w:t>
      </w:r>
      <w:r w:rsidR="00D92CFD" w:rsidRPr="001A6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BD8" w:rsidRPr="001A6444">
        <w:rPr>
          <w:rFonts w:ascii="Times New Roman" w:hAnsi="Times New Roman" w:cs="Times New Roman"/>
          <w:b/>
          <w:sz w:val="24"/>
          <w:szCs w:val="24"/>
        </w:rPr>
        <w:t>Содержание производственных территорий.</w:t>
      </w:r>
    </w:p>
    <w:p w:rsidR="00C61BD8" w:rsidRPr="001A6444" w:rsidRDefault="00D92CF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C61BD8" w:rsidRPr="001A6444">
        <w:rPr>
          <w:rFonts w:ascii="Times New Roman" w:hAnsi="Times New Roman" w:cs="Times New Roman"/>
          <w:sz w:val="24"/>
          <w:szCs w:val="24"/>
        </w:rPr>
        <w:t xml:space="preserve">Организация работ по уборке и содержанию производственных площадей и прилегающей зоны (от границ участков, ограждений, зданий), установленной настоящими Правилами, подъездных путей к ним возлагается на собственников, правообладателей и пользователей (арендаторов) объектов капитального строительства, расположенных на указанных территориях. </w:t>
      </w:r>
    </w:p>
    <w:p w:rsidR="00621C88" w:rsidRPr="001A6444" w:rsidRDefault="00D92CF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C61BD8" w:rsidRPr="001A6444">
        <w:rPr>
          <w:rFonts w:ascii="Times New Roman" w:hAnsi="Times New Roman" w:cs="Times New Roman"/>
          <w:sz w:val="24"/>
          <w:szCs w:val="24"/>
        </w:rPr>
        <w:t xml:space="preserve">Территория производственного назначения должна включать: железобетонное, бетонное, асфальтобетонное или щебеночное покрытие, озеленение, скамьи, урны и малые контейнеры для мусора, осветительное оборудование, носители информационного оформления организации. Подъездные пути должны иметь твердое покрытие. </w:t>
      </w:r>
    </w:p>
    <w:p w:rsidR="00E43D4C" w:rsidRPr="001A6444" w:rsidRDefault="00D92CF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C61BD8" w:rsidRPr="001A6444">
        <w:rPr>
          <w:rFonts w:ascii="Times New Roman" w:hAnsi="Times New Roman" w:cs="Times New Roman"/>
          <w:sz w:val="24"/>
          <w:szCs w:val="24"/>
        </w:rPr>
        <w:t xml:space="preserve">Сбор и временное хранение отходов, образующихся в результате деятельности, осуществляется силами собственников (правообладателей) производственных территорий в специально оборудованных для этих целей местах на собственных территориях. </w:t>
      </w:r>
    </w:p>
    <w:p w:rsidR="0023138E" w:rsidRPr="001A6444" w:rsidRDefault="00BA2398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16.</w:t>
      </w:r>
      <w:r w:rsidR="003E3735" w:rsidRPr="001A6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38E" w:rsidRPr="001A6444">
        <w:rPr>
          <w:rFonts w:ascii="Times New Roman" w:hAnsi="Times New Roman" w:cs="Times New Roman"/>
          <w:b/>
          <w:sz w:val="24"/>
          <w:szCs w:val="24"/>
        </w:rPr>
        <w:t>Производство земляных работ.</w:t>
      </w:r>
    </w:p>
    <w:p w:rsidR="0079500C" w:rsidRPr="001A6444" w:rsidRDefault="00C53945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1. </w:t>
      </w:r>
      <w:r w:rsidR="0079500C" w:rsidRPr="001A6444">
        <w:rPr>
          <w:szCs w:val="24"/>
        </w:rPr>
        <w:t>Несанкционированное проведение земляных работ в соответствии с законодательством не допускается.</w:t>
      </w:r>
    </w:p>
    <w:p w:rsidR="0079500C" w:rsidRPr="001A6444" w:rsidRDefault="00C53945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2. </w:t>
      </w:r>
      <w:r w:rsidR="0079500C" w:rsidRPr="001A6444">
        <w:rPr>
          <w:szCs w:val="24"/>
        </w:rPr>
        <w:t>Место проведения земляных работ должно иметь ограждение. При невозможности устройства ограждения, исключающего доступ посторонних лиц на место проведения земляных работ, оно подлежит освещению в ночное время суток.</w:t>
      </w:r>
    </w:p>
    <w:p w:rsidR="0079500C" w:rsidRPr="001A6444" w:rsidRDefault="00C53945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3. </w:t>
      </w:r>
      <w:r w:rsidR="0079500C" w:rsidRPr="001A6444">
        <w:rPr>
          <w:szCs w:val="24"/>
        </w:rPr>
        <w:t>Дорожные покрытия, тротуары, газоны и другие разрытые участки должны быть восстановлены в сроки, указанные в разрешении (ордере) на проведение земляных работ.</w:t>
      </w:r>
    </w:p>
    <w:p w:rsidR="0079500C" w:rsidRPr="001A6444" w:rsidRDefault="00C53945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4. </w:t>
      </w:r>
      <w:r w:rsidR="0079500C" w:rsidRPr="001A6444">
        <w:rPr>
          <w:szCs w:val="24"/>
        </w:rPr>
        <w:t>Прокладка и переустройство подземных коммуникаций на улицах Поселения, имеющих усовершенствованное покрытие, открытым способом производится в исключительных случаях, подтвержденных заключением специализированных служб.</w:t>
      </w:r>
    </w:p>
    <w:p w:rsidR="003743B8" w:rsidRPr="001A6444" w:rsidRDefault="00BA2398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        </w:t>
      </w:r>
      <w:r w:rsidR="00C53945" w:rsidRPr="001A6444">
        <w:rPr>
          <w:rFonts w:ascii="Times New Roman" w:hAnsi="Times New Roman" w:cs="Times New Roman"/>
          <w:sz w:val="24"/>
          <w:szCs w:val="24"/>
        </w:rPr>
        <w:t xml:space="preserve">5. </w:t>
      </w:r>
      <w:r w:rsidR="0023138E" w:rsidRPr="001A6444">
        <w:rPr>
          <w:rFonts w:ascii="Times New Roman" w:hAnsi="Times New Roman" w:cs="Times New Roman"/>
          <w:sz w:val="24"/>
          <w:szCs w:val="24"/>
        </w:rPr>
        <w:t>Проведение земляных работ, связанных со вскрытием грунта на глубину более 30 сантиметров (за исключением пахотных работ), в том числе строительство, реконструкция и ремонт инженерных подземных сооружений и коммуникаций,</w:t>
      </w:r>
      <w:r w:rsidR="003743B8" w:rsidRPr="001A6444">
        <w:rPr>
          <w:rFonts w:ascii="Times New Roman" w:hAnsi="Times New Roman" w:cs="Times New Roman"/>
          <w:sz w:val="24"/>
          <w:szCs w:val="24"/>
        </w:rPr>
        <w:t xml:space="preserve"> установка опор, столбов и т.п., </w:t>
      </w:r>
      <w:r w:rsidR="0023138E" w:rsidRPr="001A6444">
        <w:rPr>
          <w:rFonts w:ascii="Times New Roman" w:hAnsi="Times New Roman" w:cs="Times New Roman"/>
          <w:sz w:val="24"/>
          <w:szCs w:val="24"/>
        </w:rPr>
        <w:t>и коммуникаций дорог,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работ, выданных в соответствии с порядком</w:t>
      </w:r>
      <w:r w:rsidR="003743B8" w:rsidRPr="001A6444"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r w:rsidR="0023138E" w:rsidRPr="001A6444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6C2DE4" w:rsidRPr="001A6444" w:rsidRDefault="00C53945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="006C2DE4" w:rsidRPr="001A6444">
        <w:rPr>
          <w:rFonts w:ascii="Times New Roman" w:hAnsi="Times New Roman" w:cs="Times New Roman"/>
          <w:sz w:val="24"/>
          <w:szCs w:val="24"/>
        </w:rPr>
        <w:t xml:space="preserve">В целях получения разрешения на производство земляных работ в уполномоченный орган </w:t>
      </w:r>
      <w:r w:rsidR="00B34778" w:rsidRPr="001A6444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6C2DE4" w:rsidRPr="001A6444">
        <w:rPr>
          <w:rFonts w:ascii="Times New Roman" w:hAnsi="Times New Roman" w:cs="Times New Roman"/>
          <w:sz w:val="24"/>
          <w:szCs w:val="24"/>
        </w:rPr>
        <w:t xml:space="preserve"> направляется заявление и пакет документов, в соответствии с административным р</w:t>
      </w:r>
      <w:r w:rsidR="00A43EB1" w:rsidRPr="001A6444">
        <w:rPr>
          <w:rFonts w:ascii="Times New Roman" w:hAnsi="Times New Roman" w:cs="Times New Roman"/>
          <w:sz w:val="24"/>
          <w:szCs w:val="24"/>
        </w:rPr>
        <w:t>егламентом предоставления муниц</w:t>
      </w:r>
      <w:r w:rsidR="00FB1943" w:rsidRPr="001A6444">
        <w:rPr>
          <w:rFonts w:ascii="Times New Roman" w:hAnsi="Times New Roman" w:cs="Times New Roman"/>
          <w:sz w:val="24"/>
          <w:szCs w:val="24"/>
        </w:rPr>
        <w:t>и</w:t>
      </w:r>
      <w:r w:rsidR="006C2DE4" w:rsidRPr="001A6444">
        <w:rPr>
          <w:rFonts w:ascii="Times New Roman" w:hAnsi="Times New Roman" w:cs="Times New Roman"/>
          <w:sz w:val="24"/>
          <w:szCs w:val="24"/>
        </w:rPr>
        <w:t xml:space="preserve">пальной услуги по выдаче разрешения на производство земляных работ. </w:t>
      </w:r>
    </w:p>
    <w:p w:rsidR="006C2DE4" w:rsidRPr="001A6444" w:rsidRDefault="00C53945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7. </w:t>
      </w:r>
      <w:r w:rsidR="006C2DE4" w:rsidRPr="001A6444">
        <w:rPr>
          <w:rFonts w:ascii="Times New Roman" w:hAnsi="Times New Roman" w:cs="Times New Roman"/>
          <w:sz w:val="24"/>
          <w:szCs w:val="24"/>
        </w:rPr>
        <w:t xml:space="preserve">Производство земляных работ должно осуществляться согласно проекту организации строительства (ПОС) и проекту производства земляных работ с соблюдением действующих строительных норм и правил (СНиП), правил технической эксплуатации, правил безопасности и других нормативных документов на проектирование, строительство, приемку и эксплуатацию инженерных коммуникаций, зданий и сооружений при авторском надзоре проектных организаций, а также государственном контроле за использованием и охраной земель. </w:t>
      </w:r>
    </w:p>
    <w:p w:rsidR="006C2DE4" w:rsidRPr="001A6444" w:rsidRDefault="00C53945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8. </w:t>
      </w:r>
      <w:r w:rsidR="006C2DE4" w:rsidRPr="001A6444">
        <w:rPr>
          <w:rFonts w:ascii="Times New Roman" w:hAnsi="Times New Roman" w:cs="Times New Roman"/>
          <w:sz w:val="24"/>
          <w:szCs w:val="24"/>
        </w:rPr>
        <w:t>Места производства земляных работ должны быть ограждены сплошными щитами, имеющими светоотражающее покрытие (ленту), указанием наименования организации, производящей работы, и номера телефона, обозначаться сигнальными огнями, указателями объездов и пешеходных переходов и, при необходимости, обеспечены перекидными мостиками и трапами, шириной не менее 1 м, огражденных с обеих сторон перилами высотой не менее 1,1 м, со сплошной обшивкой внизу на высоту 0,15 м и</w:t>
      </w:r>
      <w:r w:rsidR="00C532AB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6C2DE4" w:rsidRPr="001A6444">
        <w:rPr>
          <w:rFonts w:ascii="Times New Roman" w:hAnsi="Times New Roman" w:cs="Times New Roman"/>
          <w:sz w:val="24"/>
          <w:szCs w:val="24"/>
        </w:rPr>
        <w:t>дополнительной</w:t>
      </w:r>
      <w:r w:rsidR="00E91F21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6C2DE4" w:rsidRPr="001A6444">
        <w:rPr>
          <w:rFonts w:ascii="Times New Roman" w:hAnsi="Times New Roman" w:cs="Times New Roman"/>
          <w:sz w:val="24"/>
          <w:szCs w:val="24"/>
        </w:rPr>
        <w:t>ограждающей планкой на высоте 0,5 м</w:t>
      </w:r>
      <w:r w:rsidR="00E91F21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6C2DE4" w:rsidRPr="001A6444">
        <w:rPr>
          <w:rFonts w:ascii="Times New Roman" w:hAnsi="Times New Roman" w:cs="Times New Roman"/>
          <w:sz w:val="24"/>
          <w:szCs w:val="24"/>
        </w:rPr>
        <w:t>от настила.</w:t>
      </w:r>
    </w:p>
    <w:p w:rsidR="006C2DE4" w:rsidRPr="001A6444" w:rsidRDefault="00E91F21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9. </w:t>
      </w:r>
      <w:r w:rsidR="006618DF" w:rsidRPr="001A6444">
        <w:rPr>
          <w:rFonts w:ascii="Times New Roman" w:hAnsi="Times New Roman" w:cs="Times New Roman"/>
          <w:sz w:val="24"/>
          <w:szCs w:val="24"/>
        </w:rPr>
        <w:t xml:space="preserve">При </w:t>
      </w:r>
      <w:r w:rsidR="006C2DE4" w:rsidRPr="001A6444">
        <w:rPr>
          <w:rFonts w:ascii="Times New Roman" w:hAnsi="Times New Roman" w:cs="Times New Roman"/>
          <w:sz w:val="24"/>
          <w:szCs w:val="24"/>
        </w:rPr>
        <w:t>произво</w:t>
      </w:r>
      <w:r w:rsidR="006618DF" w:rsidRPr="001A6444">
        <w:rPr>
          <w:rFonts w:ascii="Times New Roman" w:hAnsi="Times New Roman" w:cs="Times New Roman"/>
          <w:sz w:val="24"/>
          <w:szCs w:val="24"/>
        </w:rPr>
        <w:t xml:space="preserve">дстве земляных работ </w:t>
      </w:r>
      <w:r w:rsidR="006C2DE4" w:rsidRPr="001A6444">
        <w:rPr>
          <w:rFonts w:ascii="Times New Roman" w:hAnsi="Times New Roman" w:cs="Times New Roman"/>
          <w:sz w:val="24"/>
          <w:szCs w:val="24"/>
        </w:rPr>
        <w:t>необходимо:</w:t>
      </w:r>
    </w:p>
    <w:p w:rsidR="006C2DE4" w:rsidRPr="001A6444" w:rsidRDefault="006618DF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6C2DE4" w:rsidRPr="001A6444">
        <w:rPr>
          <w:rFonts w:ascii="Times New Roman" w:hAnsi="Times New Roman" w:cs="Times New Roman"/>
          <w:sz w:val="24"/>
          <w:szCs w:val="24"/>
        </w:rPr>
        <w:t>ограждать деревья и кустарники сплошными щитами высотой 2 м, щиты располагать треугольником на расстоянии не менее 0,5 м от ствола дерева, а также устраивать деревянный настил вокруг ограждающего треугольника радиусом 0,5 м, производить охранительную обвязку стволов деревьев и связывание кроны кустарников;</w:t>
      </w:r>
    </w:p>
    <w:p w:rsidR="006C2DE4" w:rsidRPr="001A6444" w:rsidRDefault="00512F53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6C2DE4" w:rsidRPr="001A6444">
        <w:rPr>
          <w:rFonts w:ascii="Times New Roman" w:hAnsi="Times New Roman" w:cs="Times New Roman"/>
          <w:sz w:val="24"/>
          <w:szCs w:val="24"/>
        </w:rPr>
        <w:t xml:space="preserve">не допускать обнажения и повреждения корневой системы деревьев и кустарников; </w:t>
      </w:r>
    </w:p>
    <w:p w:rsidR="006C2DE4" w:rsidRPr="001A6444" w:rsidRDefault="00512F53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6C2DE4" w:rsidRPr="001A6444">
        <w:rPr>
          <w:rFonts w:ascii="Times New Roman" w:hAnsi="Times New Roman" w:cs="Times New Roman"/>
          <w:sz w:val="24"/>
          <w:szCs w:val="24"/>
        </w:rPr>
        <w:t xml:space="preserve">не допускать засыпку деревьев и кустарников грунтом и строительным мусором; </w:t>
      </w:r>
    </w:p>
    <w:p w:rsidR="006C2DE4" w:rsidRPr="001A6444" w:rsidRDefault="00512F53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6C2DE4" w:rsidRPr="001A6444">
        <w:rPr>
          <w:rFonts w:ascii="Times New Roman" w:hAnsi="Times New Roman" w:cs="Times New Roman"/>
          <w:sz w:val="24"/>
          <w:szCs w:val="24"/>
        </w:rPr>
        <w:t xml:space="preserve">срезать растительный грунт на глубину 0,2 - 0,3 м, перемещать для складирования в специально выделенные места для последующего использования на благоустройство территорий, устройство газонов, цветников; при работе с растительным грунтом предохранять его от смешивания с нижележащим нерастительным грунтом, от загрязнения, размыва и выветривания; </w:t>
      </w:r>
    </w:p>
    <w:p w:rsidR="006C2DE4" w:rsidRPr="001A6444" w:rsidRDefault="00807245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6C2DE4" w:rsidRPr="001A6444">
        <w:rPr>
          <w:rFonts w:ascii="Times New Roman" w:hAnsi="Times New Roman" w:cs="Times New Roman"/>
          <w:sz w:val="24"/>
          <w:szCs w:val="24"/>
        </w:rPr>
        <w:t xml:space="preserve">деревья и кустарники, пригодные для пересадки, выкапывать и использовать </w:t>
      </w:r>
      <w:r w:rsidRPr="001A6444">
        <w:rPr>
          <w:rFonts w:ascii="Times New Roman" w:hAnsi="Times New Roman" w:cs="Times New Roman"/>
          <w:sz w:val="24"/>
          <w:szCs w:val="24"/>
        </w:rPr>
        <w:t>при озеленении данного</w:t>
      </w:r>
      <w:r w:rsidRPr="001A6444">
        <w:rPr>
          <w:rFonts w:ascii="Times New Roman" w:hAnsi="Times New Roman" w:cs="Times New Roman"/>
          <w:sz w:val="24"/>
          <w:szCs w:val="24"/>
        </w:rPr>
        <w:tab/>
        <w:t xml:space="preserve">или другого </w:t>
      </w:r>
      <w:r w:rsidR="006C2DE4" w:rsidRPr="001A6444">
        <w:rPr>
          <w:rFonts w:ascii="Times New Roman" w:hAnsi="Times New Roman" w:cs="Times New Roman"/>
          <w:sz w:val="24"/>
          <w:szCs w:val="24"/>
        </w:rPr>
        <w:t>объекта;</w:t>
      </w:r>
    </w:p>
    <w:p w:rsidR="006C2DE4" w:rsidRPr="001A6444" w:rsidRDefault="00807245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EB2DD9" w:rsidRPr="001A6444">
        <w:rPr>
          <w:rFonts w:ascii="Times New Roman" w:hAnsi="Times New Roman" w:cs="Times New Roman"/>
          <w:sz w:val="24"/>
          <w:szCs w:val="24"/>
        </w:rPr>
        <w:t xml:space="preserve">в </w:t>
      </w:r>
      <w:r w:rsidR="006C2DE4" w:rsidRPr="001A6444">
        <w:rPr>
          <w:rFonts w:ascii="Times New Roman" w:hAnsi="Times New Roman" w:cs="Times New Roman"/>
          <w:sz w:val="24"/>
          <w:szCs w:val="24"/>
        </w:rPr>
        <w:t xml:space="preserve">случае  возможного  подтопления зеленых </w:t>
      </w:r>
      <w:r w:rsidR="00D32B79" w:rsidRPr="001A6444">
        <w:rPr>
          <w:rFonts w:ascii="Times New Roman" w:hAnsi="Times New Roman" w:cs="Times New Roman"/>
          <w:sz w:val="24"/>
          <w:szCs w:val="24"/>
        </w:rPr>
        <w:t xml:space="preserve">насаждений </w:t>
      </w:r>
      <w:r w:rsidR="006C2DE4" w:rsidRPr="001A6444">
        <w:rPr>
          <w:rFonts w:ascii="Times New Roman" w:hAnsi="Times New Roman" w:cs="Times New Roman"/>
          <w:sz w:val="24"/>
          <w:szCs w:val="24"/>
        </w:rPr>
        <w:t>производить</w:t>
      </w:r>
      <w:r w:rsidR="00EB2DD9" w:rsidRPr="001A6444">
        <w:rPr>
          <w:rFonts w:ascii="Times New Roman" w:hAnsi="Times New Roman" w:cs="Times New Roman"/>
          <w:sz w:val="24"/>
          <w:szCs w:val="24"/>
        </w:rPr>
        <w:t xml:space="preserve"> устройство </w:t>
      </w:r>
      <w:r w:rsidR="006C2DE4" w:rsidRPr="001A6444">
        <w:rPr>
          <w:rFonts w:ascii="Times New Roman" w:hAnsi="Times New Roman" w:cs="Times New Roman"/>
          <w:sz w:val="24"/>
          <w:szCs w:val="24"/>
        </w:rPr>
        <w:t>дренажа;</w:t>
      </w:r>
    </w:p>
    <w:p w:rsidR="006C2DE4" w:rsidRPr="001A6444" w:rsidRDefault="00EB2DD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6C2DE4" w:rsidRPr="001A6444">
        <w:rPr>
          <w:rFonts w:ascii="Times New Roman" w:hAnsi="Times New Roman" w:cs="Times New Roman"/>
          <w:sz w:val="24"/>
          <w:szCs w:val="24"/>
        </w:rPr>
        <w:t>при производстве</w:t>
      </w:r>
      <w:r w:rsidR="00D32B79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6C2DE4" w:rsidRPr="001A6444">
        <w:rPr>
          <w:rFonts w:ascii="Times New Roman" w:hAnsi="Times New Roman" w:cs="Times New Roman"/>
          <w:sz w:val="24"/>
          <w:szCs w:val="24"/>
        </w:rPr>
        <w:t>замощений и асфальтировании городских проездов,</w:t>
      </w:r>
      <w:r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6C2DE4" w:rsidRPr="001A6444">
        <w:rPr>
          <w:rFonts w:ascii="Times New Roman" w:hAnsi="Times New Roman" w:cs="Times New Roman"/>
          <w:sz w:val="24"/>
          <w:szCs w:val="24"/>
        </w:rPr>
        <w:t>площадей, придомовых  территорий, тротуа</w:t>
      </w:r>
      <w:r w:rsidRPr="001A6444">
        <w:rPr>
          <w:rFonts w:ascii="Times New Roman" w:hAnsi="Times New Roman" w:cs="Times New Roman"/>
          <w:sz w:val="24"/>
          <w:szCs w:val="24"/>
        </w:rPr>
        <w:t xml:space="preserve">ров оставлять вокруг дерева свободные </w:t>
      </w:r>
      <w:r w:rsidR="006C2DE4" w:rsidRPr="001A6444">
        <w:rPr>
          <w:rFonts w:ascii="Times New Roman" w:hAnsi="Times New Roman" w:cs="Times New Roman"/>
          <w:sz w:val="24"/>
          <w:szCs w:val="24"/>
        </w:rPr>
        <w:t>прос</w:t>
      </w:r>
      <w:r w:rsidRPr="001A6444">
        <w:rPr>
          <w:rFonts w:ascii="Times New Roman" w:hAnsi="Times New Roman" w:cs="Times New Roman"/>
          <w:sz w:val="24"/>
          <w:szCs w:val="24"/>
        </w:rPr>
        <w:t xml:space="preserve">транства  (приствольные  лунки) </w:t>
      </w:r>
      <w:r w:rsidR="006C2DE4" w:rsidRPr="001A6444">
        <w:rPr>
          <w:rFonts w:ascii="Times New Roman" w:hAnsi="Times New Roman" w:cs="Times New Roman"/>
          <w:sz w:val="24"/>
          <w:szCs w:val="24"/>
        </w:rPr>
        <w:t>диаметр</w:t>
      </w:r>
      <w:r w:rsidRPr="001A6444">
        <w:rPr>
          <w:rFonts w:ascii="Times New Roman" w:hAnsi="Times New Roman" w:cs="Times New Roman"/>
          <w:sz w:val="24"/>
          <w:szCs w:val="24"/>
        </w:rPr>
        <w:t xml:space="preserve">ом  не  менее </w:t>
      </w:r>
      <w:r w:rsidR="006C2DE4" w:rsidRPr="001A6444">
        <w:rPr>
          <w:rFonts w:ascii="Times New Roman" w:hAnsi="Times New Roman" w:cs="Times New Roman"/>
          <w:sz w:val="24"/>
          <w:szCs w:val="24"/>
        </w:rPr>
        <w:t>1,5  м;</w:t>
      </w:r>
    </w:p>
    <w:p w:rsidR="000733D7" w:rsidRPr="001A6444" w:rsidRDefault="009B2658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 складировать строительные материалы на расстоянии не ближе 2,5 м от дерева и 1,5 м от кустарников. Складирование горючих материалов производить не ближе 10 м от деревьев и кустарников; </w:t>
      </w:r>
    </w:p>
    <w:p w:rsidR="009B2658" w:rsidRPr="001A6444" w:rsidRDefault="000733D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9B2658" w:rsidRPr="001A6444">
        <w:rPr>
          <w:rFonts w:ascii="Times New Roman" w:hAnsi="Times New Roman" w:cs="Times New Roman"/>
          <w:sz w:val="24"/>
          <w:szCs w:val="24"/>
        </w:rPr>
        <w:t xml:space="preserve">подъездные пути и места для установки подъемных кранов и другой строительной техники располагать, не допуская уничтожения (повреждения) зеленых насаждений. </w:t>
      </w:r>
    </w:p>
    <w:p w:rsidR="009B2658" w:rsidRPr="001A6444" w:rsidRDefault="00D32B7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10.</w:t>
      </w:r>
      <w:r w:rsidR="009B2658" w:rsidRPr="001A6444">
        <w:rPr>
          <w:rFonts w:ascii="Times New Roman" w:hAnsi="Times New Roman" w:cs="Times New Roman"/>
          <w:sz w:val="24"/>
          <w:szCs w:val="24"/>
        </w:rPr>
        <w:t xml:space="preserve"> Дорожные покрытия, тротуары, газоны и другие разрытые участки должны быть восстановлены в сроки, указанные в разрешении в полном объеме</w:t>
      </w:r>
      <w:r w:rsidR="00503307" w:rsidRPr="001A6444">
        <w:rPr>
          <w:rFonts w:ascii="Times New Roman" w:hAnsi="Times New Roman" w:cs="Times New Roman"/>
          <w:sz w:val="24"/>
          <w:szCs w:val="24"/>
        </w:rPr>
        <w:t xml:space="preserve"> без снижения их </w:t>
      </w:r>
      <w:r w:rsidR="009B2658" w:rsidRPr="001A6444">
        <w:rPr>
          <w:rFonts w:ascii="Times New Roman" w:hAnsi="Times New Roman" w:cs="Times New Roman"/>
          <w:sz w:val="24"/>
          <w:szCs w:val="24"/>
        </w:rPr>
        <w:t>качества.</w:t>
      </w:r>
    </w:p>
    <w:p w:rsidR="00CC4822" w:rsidRPr="001A6444" w:rsidRDefault="00CC4822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В случаях невозможности подрядчиков выполнить (завершить) начатые им земляные работы (ликвидация или реорганизация подрядчика, финансовая несостоятельность и т.п.) обязанности по соблюдению сроков производства земляных работ и по обеспечению восстановления в первоначальный вид мест разрытия возлагаются на заказчиков.</w:t>
      </w:r>
    </w:p>
    <w:p w:rsidR="009B2658" w:rsidRPr="001A6444" w:rsidRDefault="00D32B7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11. </w:t>
      </w:r>
      <w:r w:rsidR="009B2658" w:rsidRPr="001A6444">
        <w:rPr>
          <w:rFonts w:ascii="Times New Roman" w:hAnsi="Times New Roman" w:cs="Times New Roman"/>
          <w:sz w:val="24"/>
          <w:szCs w:val="24"/>
        </w:rPr>
        <w:t>Прои</w:t>
      </w:r>
      <w:r w:rsidR="009D4C74" w:rsidRPr="001A6444">
        <w:rPr>
          <w:rFonts w:ascii="Times New Roman" w:hAnsi="Times New Roman" w:cs="Times New Roman"/>
          <w:sz w:val="24"/>
          <w:szCs w:val="24"/>
        </w:rPr>
        <w:t xml:space="preserve">зводство строительных работ на проезжих частях </w:t>
      </w:r>
      <w:r w:rsidR="009B2658" w:rsidRPr="001A6444">
        <w:rPr>
          <w:rFonts w:ascii="Times New Roman" w:hAnsi="Times New Roman" w:cs="Times New Roman"/>
          <w:sz w:val="24"/>
          <w:szCs w:val="24"/>
        </w:rPr>
        <w:t>дорог</w:t>
      </w:r>
      <w:r w:rsidR="009D4C74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9B2658" w:rsidRPr="001A6444">
        <w:rPr>
          <w:rFonts w:ascii="Times New Roman" w:hAnsi="Times New Roman" w:cs="Times New Roman"/>
          <w:sz w:val="24"/>
          <w:szCs w:val="24"/>
        </w:rPr>
        <w:t xml:space="preserve">(магистралей), улицах, площадях должно быть организовано с учетом обеспечения условий безопасного пешеходного и дорожного движения. При производстве работ на тротуарах, пешеходных дорожках должны обеспечиваться удобные и безопасные условия для прохода людей. </w:t>
      </w:r>
    </w:p>
    <w:p w:rsidR="009B2658" w:rsidRPr="001A6444" w:rsidRDefault="009920EB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12</w:t>
      </w:r>
      <w:r w:rsidR="009B2658" w:rsidRPr="001A6444">
        <w:rPr>
          <w:rFonts w:ascii="Times New Roman" w:hAnsi="Times New Roman" w:cs="Times New Roman"/>
          <w:sz w:val="24"/>
          <w:szCs w:val="24"/>
        </w:rPr>
        <w:t xml:space="preserve">. Частичное или полное закрытие движения на улицах, тротуарах для производства земляных работ производится решением органа местного самоуправления по согласованию с </w:t>
      </w:r>
      <w:r w:rsidR="00BB6BBB" w:rsidRPr="001A6444">
        <w:rPr>
          <w:rFonts w:ascii="Times New Roman" w:hAnsi="Times New Roman" w:cs="Times New Roman"/>
          <w:sz w:val="24"/>
          <w:szCs w:val="24"/>
        </w:rPr>
        <w:t>ОМВД России по Малоярославецкому району.</w:t>
      </w:r>
    </w:p>
    <w:p w:rsidR="009B2658" w:rsidRPr="001A6444" w:rsidRDefault="00B75138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13</w:t>
      </w:r>
      <w:r w:rsidR="009B2658" w:rsidRPr="001A6444">
        <w:rPr>
          <w:rFonts w:ascii="Times New Roman" w:hAnsi="Times New Roman" w:cs="Times New Roman"/>
          <w:sz w:val="24"/>
          <w:szCs w:val="24"/>
        </w:rPr>
        <w:t xml:space="preserve">.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метра. Ответственность за безопасность движения и выполнение установленных требований несет лицо, указанное в разрешении на производство работ в соответствии с законодательством. </w:t>
      </w:r>
    </w:p>
    <w:p w:rsidR="009B2658" w:rsidRPr="001A6444" w:rsidRDefault="00B75138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14</w:t>
      </w:r>
      <w:r w:rsidR="009B2658" w:rsidRPr="001A6444">
        <w:rPr>
          <w:rFonts w:ascii="Times New Roman" w:hAnsi="Times New Roman" w:cs="Times New Roman"/>
          <w:sz w:val="24"/>
          <w:szCs w:val="24"/>
        </w:rPr>
        <w:t xml:space="preserve">. Вскрытие асфальтобетонных покрытий производится после прорезки покрытия по границам вскрываемого участка. Запрещается складировать на проезжей части и прилегающей территории разобранное асфальтобетонное покрытие (скол).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дорог, работы производить согласно проекту производства земляных работ. </w:t>
      </w:r>
    </w:p>
    <w:p w:rsidR="004B43C2" w:rsidRPr="001A6444" w:rsidRDefault="003D2B22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15</w:t>
      </w:r>
      <w:r w:rsidR="009B2658" w:rsidRPr="001A6444">
        <w:rPr>
          <w:rFonts w:ascii="Times New Roman" w:hAnsi="Times New Roman" w:cs="Times New Roman"/>
          <w:sz w:val="24"/>
          <w:szCs w:val="24"/>
        </w:rPr>
        <w:t xml:space="preserve">. Организация, юридическое или физическое лицо, производящее земляные работы, ограждает место проведения работ типовым ограждением по всему периметру раскопа с указанием на ограждении наименования организации, номера телефона и фамилии производителя работ. В вечернее и ночное время на ограждениях раскопов, расположенных на проезжей части улиц, площадей, проездов, дополнительно должно быть устроено освещение. </w:t>
      </w:r>
    </w:p>
    <w:p w:rsidR="009B2658" w:rsidRPr="001A6444" w:rsidRDefault="00131155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16</w:t>
      </w:r>
      <w:r w:rsidR="009B2658" w:rsidRPr="001A6444">
        <w:rPr>
          <w:rFonts w:ascii="Times New Roman" w:hAnsi="Times New Roman" w:cs="Times New Roman"/>
          <w:sz w:val="24"/>
          <w:szCs w:val="24"/>
        </w:rPr>
        <w:t>. Засыпка траншей и котлованов производится слоями, толщиной не более 0,2 метра, с тщательным уплотнением каждого слоя; в зимнее время засыпка производится песком и талым грунтом с коэффициентом уплотнения не менее 1,0 метра по всей глубине. Заполнение траншей на проезжей части производится послойно с уплотнением слоев ручными или механизированными трамбовками и с поливкой водой в</w:t>
      </w:r>
      <w:r w:rsidR="0007257E" w:rsidRPr="001A6444">
        <w:rPr>
          <w:rFonts w:ascii="Times New Roman" w:hAnsi="Times New Roman" w:cs="Times New Roman"/>
          <w:sz w:val="24"/>
          <w:szCs w:val="24"/>
        </w:rPr>
        <w:t xml:space="preserve"> теплое время </w:t>
      </w:r>
      <w:r w:rsidR="009B2658" w:rsidRPr="001A6444">
        <w:rPr>
          <w:rFonts w:ascii="Times New Roman" w:hAnsi="Times New Roman" w:cs="Times New Roman"/>
          <w:sz w:val="24"/>
          <w:szCs w:val="24"/>
        </w:rPr>
        <w:t>года.</w:t>
      </w:r>
    </w:p>
    <w:p w:rsidR="003E0081" w:rsidRPr="001A6444" w:rsidRDefault="00131155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17</w:t>
      </w:r>
      <w:r w:rsidR="003E0081" w:rsidRPr="001A6444">
        <w:rPr>
          <w:rFonts w:ascii="Times New Roman" w:hAnsi="Times New Roman" w:cs="Times New Roman"/>
          <w:sz w:val="24"/>
          <w:szCs w:val="24"/>
        </w:rPr>
        <w:t xml:space="preserve">.  Организация, производящая  земляные  работы, </w:t>
      </w:r>
      <w:r w:rsidR="009B2658" w:rsidRPr="001A6444">
        <w:rPr>
          <w:rFonts w:ascii="Times New Roman" w:hAnsi="Times New Roman" w:cs="Times New Roman"/>
          <w:sz w:val="24"/>
          <w:szCs w:val="24"/>
        </w:rPr>
        <w:t>обязана  восстановить</w:t>
      </w:r>
      <w:r w:rsidR="003E0081" w:rsidRPr="001A6444">
        <w:rPr>
          <w:rFonts w:ascii="Times New Roman" w:hAnsi="Times New Roman" w:cs="Times New Roman"/>
          <w:sz w:val="24"/>
          <w:szCs w:val="24"/>
        </w:rPr>
        <w:t xml:space="preserve"> нарушенные газоны, зеленые насаждения, бортовой камень и асфальтобетонное покрытие в месте раскопа качественно и на всю ширину проезжей части или тротуара в месте раскопа. При пересечении улицы траншеями асфальтобетонное покрытие на проезжей части восстанавливается картами - не менее пяти метров в каждую сторону от траншеи, а на тротуаре - не менее трех метров, обеспечив при этом высоту бортового камня на дороге не менее 15 сантиметров, а тротуарного - на уровне асфальта.</w:t>
      </w:r>
    </w:p>
    <w:p w:rsidR="003E0081" w:rsidRPr="001A6444" w:rsidRDefault="00CA641F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18</w:t>
      </w:r>
      <w:r w:rsidR="003E0081" w:rsidRPr="001A6444">
        <w:rPr>
          <w:rFonts w:ascii="Times New Roman" w:hAnsi="Times New Roman" w:cs="Times New Roman"/>
          <w:sz w:val="24"/>
          <w:szCs w:val="24"/>
        </w:rPr>
        <w:t xml:space="preserve">. Восстановление асфальтобетонного покрытия производится сразу же после окончания работ и засыпки траншей, если глубина раскопок не превышает одного метра.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(покрытый битумом кирпич, булыжник и т.п.) для беспрепятственного проезда автотранспорта и прохода пешеходов, постоянное же покрытие устраивается в установленные разрешением сроки. Ответственность за восстановление асфальтобетонного покрытия лежит на организациях и физических лицах, производящих земельные работы на улицах, дорогах, проездах, тротуарах, площадях. </w:t>
      </w:r>
    </w:p>
    <w:p w:rsidR="003E0081" w:rsidRPr="001A6444" w:rsidRDefault="00CA641F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19</w:t>
      </w:r>
      <w:r w:rsidR="003E0081" w:rsidRPr="001A6444">
        <w:rPr>
          <w:rFonts w:ascii="Times New Roman" w:hAnsi="Times New Roman" w:cs="Times New Roman"/>
          <w:sz w:val="24"/>
          <w:szCs w:val="24"/>
        </w:rPr>
        <w:t xml:space="preserve">. В случае нарушения асфальтобетонного покрытия тротуаров, пешеходных дорожек, проездов при продольной прокладке коммуникаций, покрытие восстанавливается на всю ширину тротуаров, дорожек, проездов с соответствующими работами по восстановлению бортового камня. </w:t>
      </w:r>
    </w:p>
    <w:p w:rsidR="003E0081" w:rsidRPr="001A6444" w:rsidRDefault="00CA641F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20</w:t>
      </w:r>
      <w:r w:rsidR="003E0081" w:rsidRPr="001A6444">
        <w:rPr>
          <w:rFonts w:ascii="Times New Roman" w:hAnsi="Times New Roman" w:cs="Times New Roman"/>
          <w:sz w:val="24"/>
          <w:szCs w:val="24"/>
        </w:rPr>
        <w:t>. В таком же порядке восстанавливаются покрытия дорог, улиц, площадей, если ширина раскопок превышает 1/3 ширины проезжей части</w:t>
      </w:r>
      <w:r w:rsidR="00625E01" w:rsidRPr="001A6444">
        <w:rPr>
          <w:rFonts w:ascii="Times New Roman" w:hAnsi="Times New Roman" w:cs="Times New Roman"/>
          <w:sz w:val="24"/>
          <w:szCs w:val="24"/>
        </w:rPr>
        <w:t>,</w:t>
      </w:r>
      <w:r w:rsidR="003E0081" w:rsidRPr="001A6444">
        <w:rPr>
          <w:rFonts w:ascii="Times New Roman" w:hAnsi="Times New Roman" w:cs="Times New Roman"/>
          <w:sz w:val="24"/>
          <w:szCs w:val="24"/>
        </w:rPr>
        <w:t xml:space="preserve"> и если на проезжей части производилось устройство поперечной траншеи и ширина раскопки превысила 1/50 длины соответствующего участка улицы, дороги, площади.</w:t>
      </w:r>
    </w:p>
    <w:p w:rsidR="00F05A65" w:rsidRPr="001A6444" w:rsidRDefault="00AA77EE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21</w:t>
      </w:r>
      <w:r w:rsidR="003E0081" w:rsidRPr="001A6444">
        <w:rPr>
          <w:rFonts w:ascii="Times New Roman" w:hAnsi="Times New Roman" w:cs="Times New Roman"/>
          <w:sz w:val="24"/>
          <w:szCs w:val="24"/>
        </w:rPr>
        <w:t xml:space="preserve">. </w:t>
      </w:r>
      <w:r w:rsidR="00F05A65" w:rsidRPr="001A6444">
        <w:rPr>
          <w:rFonts w:ascii="Times New Roman" w:hAnsi="Times New Roman" w:cs="Times New Roman"/>
          <w:sz w:val="24"/>
          <w:szCs w:val="24"/>
        </w:rPr>
        <w:t>Работы по восстановлению дорожных покрытий должны проводиться в соответствии со следующими нормативными актами:</w:t>
      </w:r>
    </w:p>
    <w:p w:rsidR="00F05A65" w:rsidRPr="001A6444" w:rsidRDefault="00F05A65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 СНиП 3.06.03-85 "Автомобильные дороги", утвержденными постановлением Госстроя СССР от 20.08.1985 N 133;</w:t>
      </w:r>
    </w:p>
    <w:p w:rsidR="00F05A65" w:rsidRPr="001A6444" w:rsidRDefault="00F05A65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 ГОСТ 9128-2009 "Смеси асфальтобетонные дорожные, аэродромные и асфальтобетон. Технические условия", утвержденный приказом Ростехрегулирования от 22.04.2010 N 62-ст. </w:t>
      </w:r>
    </w:p>
    <w:p w:rsidR="003E0081" w:rsidRPr="001A6444" w:rsidRDefault="003E0081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лет, повторное его восстановление выполняет организация, производившая вскрышные работы. </w:t>
      </w:r>
    </w:p>
    <w:p w:rsidR="003E0081" w:rsidRPr="001A6444" w:rsidRDefault="00AA77EE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22</w:t>
      </w:r>
      <w:r w:rsidR="003E0081" w:rsidRPr="001A6444">
        <w:rPr>
          <w:rFonts w:ascii="Times New Roman" w:hAnsi="Times New Roman" w:cs="Times New Roman"/>
          <w:sz w:val="24"/>
          <w:szCs w:val="24"/>
        </w:rPr>
        <w:t xml:space="preserve">. Пропуск ливневых и талых вод в местах проведения работ и прилегающих к ним территорий обязана обеспечить организация, производящая работы. Для защиты колодцев, дождеприемных решеток и лотков должны применяться деревянные щиты и короба, обеспечивающие доступ к колодцам, дождеприемникам и лоткам. </w:t>
      </w:r>
    </w:p>
    <w:p w:rsidR="003E0081" w:rsidRPr="001A6444" w:rsidRDefault="0047083B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23</w:t>
      </w:r>
      <w:r w:rsidR="003E0081" w:rsidRPr="001A6444">
        <w:rPr>
          <w:rFonts w:ascii="Times New Roman" w:hAnsi="Times New Roman" w:cs="Times New Roman"/>
          <w:sz w:val="24"/>
          <w:szCs w:val="24"/>
        </w:rPr>
        <w:t>. В местах пересечения с существующими коммуникациями засыпка траншей производится в присутствии представителей организаций, эксплуатирующих эти подземные коммуникации. Лицо, ответственное за производство земельных работ, обязано своевременно извещать соответствующие организации о времени начала засыпки траншей и котлованов.</w:t>
      </w:r>
    </w:p>
    <w:p w:rsidR="005E612F" w:rsidRPr="001A6444" w:rsidRDefault="0047083B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24</w:t>
      </w:r>
      <w:r w:rsidR="003E0081" w:rsidRPr="001A6444">
        <w:rPr>
          <w:rFonts w:ascii="Times New Roman" w:hAnsi="Times New Roman" w:cs="Times New Roman"/>
          <w:sz w:val="24"/>
          <w:szCs w:val="24"/>
        </w:rPr>
        <w:t>. При производстве земляных работ вблизи существующих подземных сооружений (трубопроводы, колодцы, кабели, фундаменты и др.) запрещается применение экскаваторов на расстояниях, менее предусмотренных проектом</w:t>
      </w:r>
      <w:r w:rsidR="005E612F" w:rsidRPr="001A6444">
        <w:rPr>
          <w:rFonts w:ascii="Times New Roman" w:hAnsi="Times New Roman" w:cs="Times New Roman"/>
          <w:sz w:val="24"/>
          <w:szCs w:val="24"/>
        </w:rPr>
        <w:t xml:space="preserve"> организации работ. В этих случаях работы выполняются только вручную. При ведении земляных работ в мерзлых грунтах запрещается применение падающих клиновых приспособлений на расстояниях ближе 5 метров от газопроводов, напорных трубопроводов, электрокабелей и ближе 3 метров от других подземных коммуникаций или объектов. Запрещается применение падающих клиновых приспособлений в непосредственной близости от жилых домов.</w:t>
      </w:r>
    </w:p>
    <w:p w:rsidR="00E2240E" w:rsidRPr="001A6444" w:rsidRDefault="007470AF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25</w:t>
      </w:r>
      <w:r w:rsidR="00B972ED" w:rsidRPr="001A6444">
        <w:rPr>
          <w:rFonts w:ascii="Times New Roman" w:hAnsi="Times New Roman" w:cs="Times New Roman"/>
          <w:sz w:val="24"/>
          <w:szCs w:val="24"/>
        </w:rPr>
        <w:t>.</w:t>
      </w:r>
      <w:r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E2240E" w:rsidRPr="001A6444">
        <w:rPr>
          <w:rFonts w:ascii="Times New Roman" w:hAnsi="Times New Roman" w:cs="Times New Roman"/>
          <w:sz w:val="24"/>
          <w:szCs w:val="24"/>
        </w:rPr>
        <w:t xml:space="preserve">Ответственность за повреждения существующих подземных коммуникаций несут организации, выполняющие земляные, строительно-монтажные работы, а также должностные лица, ответственные за производство этих работ на объекте. </w:t>
      </w:r>
    </w:p>
    <w:p w:rsidR="005E612F" w:rsidRPr="001A6444" w:rsidRDefault="007470AF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26</w:t>
      </w:r>
      <w:r w:rsidR="005E612F" w:rsidRPr="001A6444">
        <w:rPr>
          <w:rFonts w:ascii="Times New Roman" w:hAnsi="Times New Roman" w:cs="Times New Roman"/>
          <w:sz w:val="24"/>
          <w:szCs w:val="24"/>
        </w:rPr>
        <w:t>. Все указанные работы проводятся за счет сил и средств предприятий,</w:t>
      </w:r>
      <w:r w:rsidR="00C746F1" w:rsidRPr="001A6444">
        <w:rPr>
          <w:rFonts w:ascii="Times New Roman" w:hAnsi="Times New Roman" w:cs="Times New Roman"/>
          <w:sz w:val="24"/>
          <w:szCs w:val="24"/>
        </w:rPr>
        <w:t xml:space="preserve"> проводящих земляные </w:t>
      </w:r>
      <w:r w:rsidR="005E612F" w:rsidRPr="001A6444">
        <w:rPr>
          <w:rFonts w:ascii="Times New Roman" w:hAnsi="Times New Roman" w:cs="Times New Roman"/>
          <w:sz w:val="24"/>
          <w:szCs w:val="24"/>
        </w:rPr>
        <w:t>работы.</w:t>
      </w:r>
    </w:p>
    <w:p w:rsidR="005E612F" w:rsidRPr="001A6444" w:rsidRDefault="0061245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27</w:t>
      </w:r>
      <w:r w:rsidR="00C746F1" w:rsidRPr="001A6444">
        <w:rPr>
          <w:rFonts w:ascii="Times New Roman" w:hAnsi="Times New Roman" w:cs="Times New Roman"/>
          <w:sz w:val="24"/>
          <w:szCs w:val="24"/>
        </w:rPr>
        <w:t xml:space="preserve">. </w:t>
      </w:r>
      <w:r w:rsidR="005E612F" w:rsidRPr="001A6444">
        <w:rPr>
          <w:rFonts w:ascii="Times New Roman" w:hAnsi="Times New Roman" w:cs="Times New Roman"/>
          <w:sz w:val="24"/>
          <w:szCs w:val="24"/>
        </w:rPr>
        <w:t>При</w:t>
      </w:r>
      <w:r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5E612F" w:rsidRPr="001A6444">
        <w:rPr>
          <w:rFonts w:ascii="Times New Roman" w:hAnsi="Times New Roman" w:cs="Times New Roman"/>
          <w:sz w:val="24"/>
          <w:szCs w:val="24"/>
        </w:rPr>
        <w:t>производстве</w:t>
      </w:r>
      <w:r w:rsidR="00C746F1" w:rsidRPr="001A6444">
        <w:rPr>
          <w:rFonts w:ascii="Times New Roman" w:hAnsi="Times New Roman" w:cs="Times New Roman"/>
          <w:sz w:val="24"/>
          <w:szCs w:val="24"/>
        </w:rPr>
        <w:t xml:space="preserve"> земляных работ </w:t>
      </w:r>
      <w:r w:rsidR="005E612F" w:rsidRPr="001A6444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5E612F" w:rsidRPr="001A6444" w:rsidRDefault="00C746F1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5E612F" w:rsidRPr="001A6444">
        <w:rPr>
          <w:rFonts w:ascii="Times New Roman" w:hAnsi="Times New Roman" w:cs="Times New Roman"/>
          <w:sz w:val="24"/>
          <w:szCs w:val="24"/>
        </w:rPr>
        <w:t xml:space="preserve">производство земляных работ на дорогах без согласования с </w:t>
      </w:r>
      <w:r w:rsidR="0014635A" w:rsidRPr="001A6444">
        <w:rPr>
          <w:rFonts w:ascii="Times New Roman" w:hAnsi="Times New Roman" w:cs="Times New Roman"/>
          <w:sz w:val="24"/>
          <w:szCs w:val="24"/>
        </w:rPr>
        <w:t>ОМВД России по Малоярославецкому району;</w:t>
      </w:r>
    </w:p>
    <w:p w:rsidR="005E612F" w:rsidRPr="001A6444" w:rsidRDefault="0014635A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5E612F" w:rsidRPr="001A6444">
        <w:rPr>
          <w:rFonts w:ascii="Times New Roman" w:hAnsi="Times New Roman" w:cs="Times New Roman"/>
          <w:sz w:val="24"/>
          <w:szCs w:val="24"/>
        </w:rPr>
        <w:t xml:space="preserve">производство земляных работ в случае обнаружения подземных сооружений, коммуникаций, не указанных в проекте, без согласования с заинтересованной </w:t>
      </w:r>
      <w:r w:rsidR="00CE0147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1E2B7E" w:rsidRPr="001A6444">
        <w:rPr>
          <w:rFonts w:ascii="Times New Roman" w:hAnsi="Times New Roman" w:cs="Times New Roman"/>
          <w:sz w:val="24"/>
          <w:szCs w:val="24"/>
        </w:rPr>
        <w:t xml:space="preserve">организацией, даже если они не мешают </w:t>
      </w:r>
      <w:r w:rsidR="005E612F" w:rsidRPr="001A6444">
        <w:rPr>
          <w:rFonts w:ascii="Times New Roman" w:hAnsi="Times New Roman" w:cs="Times New Roman"/>
          <w:sz w:val="24"/>
          <w:szCs w:val="24"/>
        </w:rPr>
        <w:t>пр</w:t>
      </w:r>
      <w:r w:rsidR="001E2B7E" w:rsidRPr="001A6444">
        <w:rPr>
          <w:rFonts w:ascii="Times New Roman" w:hAnsi="Times New Roman" w:cs="Times New Roman"/>
          <w:sz w:val="24"/>
          <w:szCs w:val="24"/>
        </w:rPr>
        <w:t xml:space="preserve">оизводству </w:t>
      </w:r>
      <w:r w:rsidR="005E612F" w:rsidRPr="001A6444">
        <w:rPr>
          <w:rFonts w:ascii="Times New Roman" w:hAnsi="Times New Roman" w:cs="Times New Roman"/>
          <w:sz w:val="24"/>
          <w:szCs w:val="24"/>
        </w:rPr>
        <w:t>работ;</w:t>
      </w:r>
    </w:p>
    <w:p w:rsidR="005E612F" w:rsidRPr="001A6444" w:rsidRDefault="001E2B7E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5E612F" w:rsidRPr="001A6444">
        <w:rPr>
          <w:rFonts w:ascii="Times New Roman" w:hAnsi="Times New Roman" w:cs="Times New Roman"/>
          <w:sz w:val="24"/>
          <w:szCs w:val="24"/>
        </w:rPr>
        <w:t xml:space="preserve">всякое перемещение существующих подземных сооружений, не предусмотренное утвержденным проектом, без согласования с заинтересованной организацией и уполномоченным органом муниципального образования, даже если указанные сооружения не препятствуют производству работ; </w:t>
      </w:r>
    </w:p>
    <w:p w:rsidR="00B25CDE" w:rsidRPr="001A6444" w:rsidRDefault="00B25CDE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5E612F" w:rsidRPr="001A6444">
        <w:rPr>
          <w:rFonts w:ascii="Times New Roman" w:hAnsi="Times New Roman" w:cs="Times New Roman"/>
          <w:sz w:val="24"/>
          <w:szCs w:val="24"/>
        </w:rPr>
        <w:t xml:space="preserve">загрязнение прилегающих участков улиц и засорение ливневой канализации, засыпка водопропускных труб, кюветов и газонов; </w:t>
      </w:r>
    </w:p>
    <w:p w:rsidR="00B25CDE" w:rsidRPr="001A6444" w:rsidRDefault="00B25CDE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5E612F" w:rsidRPr="001A6444">
        <w:rPr>
          <w:rFonts w:ascii="Times New Roman" w:hAnsi="Times New Roman" w:cs="Times New Roman"/>
          <w:sz w:val="24"/>
          <w:szCs w:val="24"/>
        </w:rPr>
        <w:t xml:space="preserve">откачка воды из траншей, котлованов, колодцев на проезжую часть, тротуары во избежание создания гололеда и образования наледей. По согласованию с владельцем ливневой канализации вода должна быть направлена в существующую ливневую канализацию на данном участке; </w:t>
      </w:r>
    </w:p>
    <w:p w:rsidR="005E612F" w:rsidRPr="001A6444" w:rsidRDefault="00B25CDE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5E612F" w:rsidRPr="001A6444">
        <w:rPr>
          <w:rFonts w:ascii="Times New Roman" w:hAnsi="Times New Roman" w:cs="Times New Roman"/>
          <w:sz w:val="24"/>
          <w:szCs w:val="24"/>
        </w:rPr>
        <w:t>вырубка деревьев, кустарников и обнажение их корней без разрешения органа</w:t>
      </w:r>
      <w:r w:rsidRPr="001A6444">
        <w:rPr>
          <w:rFonts w:ascii="Times New Roman" w:hAnsi="Times New Roman" w:cs="Times New Roman"/>
          <w:sz w:val="24"/>
          <w:szCs w:val="24"/>
        </w:rPr>
        <w:t xml:space="preserve"> местного </w:t>
      </w:r>
      <w:r w:rsidR="005E612F" w:rsidRPr="001A6444">
        <w:rPr>
          <w:rFonts w:ascii="Times New Roman" w:hAnsi="Times New Roman" w:cs="Times New Roman"/>
          <w:sz w:val="24"/>
          <w:szCs w:val="24"/>
        </w:rPr>
        <w:t>самоуправления;</w:t>
      </w:r>
    </w:p>
    <w:p w:rsidR="005E612F" w:rsidRPr="001A6444" w:rsidRDefault="00B25CDE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-снос зеленых насаждений, за исключением аварийных </w:t>
      </w:r>
      <w:r w:rsidR="005E612F" w:rsidRPr="001A6444">
        <w:rPr>
          <w:rFonts w:ascii="Times New Roman" w:hAnsi="Times New Roman" w:cs="Times New Roman"/>
          <w:sz w:val="24"/>
          <w:szCs w:val="24"/>
        </w:rPr>
        <w:t>работ;</w:t>
      </w:r>
    </w:p>
    <w:p w:rsidR="009A7E63" w:rsidRPr="001A6444" w:rsidRDefault="009A7E63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5E612F" w:rsidRPr="001A6444">
        <w:rPr>
          <w:rFonts w:ascii="Times New Roman" w:hAnsi="Times New Roman" w:cs="Times New Roman"/>
          <w:sz w:val="24"/>
          <w:szCs w:val="24"/>
        </w:rPr>
        <w:t xml:space="preserve">засыпка проложенных траншей для укладки кабеля, труб, не имеющих выходов подземных коммуникаций, до производства контрольной исполнительной съемки геодезической службой; </w:t>
      </w:r>
    </w:p>
    <w:p w:rsidR="009A7E63" w:rsidRPr="001A6444" w:rsidRDefault="009A7E63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5E612F" w:rsidRPr="001A6444">
        <w:rPr>
          <w:rFonts w:ascii="Times New Roman" w:hAnsi="Times New Roman" w:cs="Times New Roman"/>
          <w:sz w:val="24"/>
          <w:szCs w:val="24"/>
        </w:rPr>
        <w:t xml:space="preserve">приемка в эксплуатацию инженерных подземных коммуникаций и сооружений без выполнения исполнительной съемки, согласованной с уполномоченным органом местного самоуправления; </w:t>
      </w:r>
    </w:p>
    <w:p w:rsidR="00113931" w:rsidRPr="001A6444" w:rsidRDefault="009A7E63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5E612F" w:rsidRPr="001A6444">
        <w:rPr>
          <w:rFonts w:ascii="Times New Roman" w:hAnsi="Times New Roman" w:cs="Times New Roman"/>
          <w:sz w:val="24"/>
          <w:szCs w:val="24"/>
        </w:rPr>
        <w:t xml:space="preserve">засыпка грунтом крышек люков колодцев и камер, решеток дождеприемных колодцев, лотков дорожных покрытий, зеленых насаждений, а также складирование материалов и конструкций на газонах, на трассах действующих подземных коммуникаций, в охранных зонах газопроводов, теплотрасс, линий электропередач и линий связи; </w:t>
      </w:r>
    </w:p>
    <w:p w:rsidR="005E612F" w:rsidRPr="001A6444" w:rsidRDefault="00113931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5E612F" w:rsidRPr="001A6444">
        <w:rPr>
          <w:rFonts w:ascii="Times New Roman" w:hAnsi="Times New Roman" w:cs="Times New Roman"/>
          <w:sz w:val="24"/>
          <w:szCs w:val="24"/>
        </w:rPr>
        <w:t>выталкивание грунта из котлована, траншеи, дорожного корыта за пределы границ строительных площадок.</w:t>
      </w:r>
    </w:p>
    <w:p w:rsidR="005E612F" w:rsidRPr="001A6444" w:rsidRDefault="00591CF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28</w:t>
      </w:r>
      <w:r w:rsidR="00113931" w:rsidRPr="001A6444">
        <w:rPr>
          <w:rFonts w:ascii="Times New Roman" w:hAnsi="Times New Roman" w:cs="Times New Roman"/>
          <w:sz w:val="24"/>
          <w:szCs w:val="24"/>
        </w:rPr>
        <w:t xml:space="preserve">. </w:t>
      </w:r>
      <w:r w:rsidR="005E612F" w:rsidRPr="001A6444">
        <w:rPr>
          <w:rFonts w:ascii="Times New Roman" w:hAnsi="Times New Roman" w:cs="Times New Roman"/>
          <w:sz w:val="24"/>
          <w:szCs w:val="24"/>
        </w:rPr>
        <w:t>Смотровые и дождеприемные колодцы на улицах и проездах должны</w:t>
      </w:r>
      <w:r w:rsidR="006F3D6B" w:rsidRPr="001A6444">
        <w:rPr>
          <w:rFonts w:ascii="Times New Roman" w:hAnsi="Times New Roman" w:cs="Times New Roman"/>
          <w:sz w:val="24"/>
          <w:szCs w:val="24"/>
        </w:rPr>
        <w:t xml:space="preserve"> восстанавливаться на одном уровне с дорожным </w:t>
      </w:r>
      <w:r w:rsidR="005E612F" w:rsidRPr="001A6444">
        <w:rPr>
          <w:rFonts w:ascii="Times New Roman" w:hAnsi="Times New Roman" w:cs="Times New Roman"/>
          <w:sz w:val="24"/>
          <w:szCs w:val="24"/>
        </w:rPr>
        <w:t>покрытием.</w:t>
      </w:r>
    </w:p>
    <w:p w:rsidR="005E612F" w:rsidRPr="001A6444" w:rsidRDefault="00591CF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29</w:t>
      </w:r>
      <w:r w:rsidR="006F3D6B" w:rsidRPr="001A6444">
        <w:rPr>
          <w:rFonts w:ascii="Times New Roman" w:hAnsi="Times New Roman" w:cs="Times New Roman"/>
          <w:sz w:val="24"/>
          <w:szCs w:val="24"/>
        </w:rPr>
        <w:t xml:space="preserve">. </w:t>
      </w:r>
      <w:r w:rsidR="005E612F" w:rsidRPr="001A6444">
        <w:rPr>
          <w:rFonts w:ascii="Times New Roman" w:hAnsi="Times New Roman" w:cs="Times New Roman"/>
          <w:sz w:val="24"/>
          <w:szCs w:val="24"/>
        </w:rPr>
        <w:t xml:space="preserve">Засыпка траншей и  котлованов </w:t>
      </w:r>
      <w:r w:rsidRPr="001A6444">
        <w:rPr>
          <w:rFonts w:ascii="Times New Roman" w:hAnsi="Times New Roman" w:cs="Times New Roman"/>
          <w:sz w:val="24"/>
          <w:szCs w:val="24"/>
        </w:rPr>
        <w:t xml:space="preserve">должна </w:t>
      </w:r>
      <w:r w:rsidR="005E612F" w:rsidRPr="001A6444">
        <w:rPr>
          <w:rFonts w:ascii="Times New Roman" w:hAnsi="Times New Roman" w:cs="Times New Roman"/>
          <w:sz w:val="24"/>
          <w:szCs w:val="24"/>
        </w:rPr>
        <w:t xml:space="preserve">производиться </w:t>
      </w:r>
      <w:r w:rsidRPr="001A6444">
        <w:rPr>
          <w:rFonts w:ascii="Times New Roman" w:hAnsi="Times New Roman" w:cs="Times New Roman"/>
          <w:sz w:val="24"/>
          <w:szCs w:val="24"/>
        </w:rPr>
        <w:t>в</w:t>
      </w:r>
      <w:r w:rsidR="005E612F" w:rsidRPr="001A6444">
        <w:rPr>
          <w:rFonts w:ascii="Times New Roman" w:hAnsi="Times New Roman" w:cs="Times New Roman"/>
          <w:sz w:val="24"/>
          <w:szCs w:val="24"/>
        </w:rPr>
        <w:t xml:space="preserve"> срок,</w:t>
      </w:r>
      <w:r w:rsidR="00507D24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>указанный</w:t>
      </w:r>
      <w:r w:rsidR="005E612F" w:rsidRPr="001A6444">
        <w:rPr>
          <w:rFonts w:ascii="Times New Roman" w:hAnsi="Times New Roman" w:cs="Times New Roman"/>
          <w:sz w:val="24"/>
          <w:szCs w:val="24"/>
        </w:rPr>
        <w:t xml:space="preserve"> в разрешении</w:t>
      </w:r>
      <w:r w:rsidR="00F97B3E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5E612F" w:rsidRPr="001A6444">
        <w:rPr>
          <w:rFonts w:ascii="Times New Roman" w:hAnsi="Times New Roman" w:cs="Times New Roman"/>
          <w:sz w:val="24"/>
          <w:szCs w:val="24"/>
        </w:rPr>
        <w:t>на пр</w:t>
      </w:r>
      <w:r w:rsidR="00507D24" w:rsidRPr="001A6444">
        <w:rPr>
          <w:rFonts w:ascii="Times New Roman" w:hAnsi="Times New Roman" w:cs="Times New Roman"/>
          <w:sz w:val="24"/>
          <w:szCs w:val="24"/>
        </w:rPr>
        <w:t xml:space="preserve">оизводство земляных работ, с </w:t>
      </w:r>
      <w:r w:rsidR="005E612F" w:rsidRPr="001A6444">
        <w:rPr>
          <w:rFonts w:ascii="Times New Roman" w:hAnsi="Times New Roman" w:cs="Times New Roman"/>
          <w:sz w:val="24"/>
          <w:szCs w:val="24"/>
        </w:rPr>
        <w:t>обязательным</w:t>
      </w:r>
      <w:r w:rsidR="00507D24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5E612F" w:rsidRPr="001A6444">
        <w:rPr>
          <w:rFonts w:ascii="Times New Roman" w:hAnsi="Times New Roman" w:cs="Times New Roman"/>
          <w:sz w:val="24"/>
          <w:szCs w:val="24"/>
        </w:rPr>
        <w:t xml:space="preserve">составлением акта при участии представителя органа, выдавшего разрешение. </w:t>
      </w:r>
    </w:p>
    <w:p w:rsidR="004E54DD" w:rsidRPr="001A6444" w:rsidRDefault="00F97B3E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30. </w:t>
      </w:r>
      <w:r w:rsidR="0013327F" w:rsidRPr="001A6444">
        <w:rPr>
          <w:rFonts w:ascii="Times New Roman" w:hAnsi="Times New Roman" w:cs="Times New Roman"/>
          <w:sz w:val="24"/>
          <w:szCs w:val="24"/>
        </w:rPr>
        <w:t xml:space="preserve">Восстановленная после производства земляных работ территория принимается от строительной (ремонтной) организации представителями </w:t>
      </w:r>
      <w:r w:rsidRPr="001A6444">
        <w:rPr>
          <w:rFonts w:ascii="Times New Roman" w:hAnsi="Times New Roman" w:cs="Times New Roman"/>
          <w:sz w:val="24"/>
          <w:szCs w:val="24"/>
        </w:rPr>
        <w:t xml:space="preserve">органа, выдавшего разрешение, </w:t>
      </w:r>
      <w:r w:rsidR="0013327F" w:rsidRPr="001A6444">
        <w:rPr>
          <w:rFonts w:ascii="Times New Roman" w:hAnsi="Times New Roman" w:cs="Times New Roman"/>
          <w:sz w:val="24"/>
          <w:szCs w:val="24"/>
        </w:rPr>
        <w:t>совместно с владельцами территории</w:t>
      </w:r>
      <w:r w:rsidR="004E54DD" w:rsidRPr="001A6444">
        <w:rPr>
          <w:rFonts w:ascii="Times New Roman" w:hAnsi="Times New Roman" w:cs="Times New Roman"/>
          <w:sz w:val="24"/>
          <w:szCs w:val="24"/>
        </w:rPr>
        <w:t>.</w:t>
      </w:r>
    </w:p>
    <w:p w:rsidR="00B817E4" w:rsidRPr="001A6444" w:rsidRDefault="009957D0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31. </w:t>
      </w:r>
      <w:r w:rsidR="0013327F" w:rsidRPr="001A6444">
        <w:rPr>
          <w:rFonts w:ascii="Times New Roman" w:hAnsi="Times New Roman" w:cs="Times New Roman"/>
          <w:sz w:val="24"/>
          <w:szCs w:val="24"/>
        </w:rPr>
        <w:t>Земляные работы, выполняемые юридическими и физическими лицами, считаются законченными после полного восстановления места разрытия в первоначальный вид</w:t>
      </w:r>
      <w:r w:rsidR="007B4ED5" w:rsidRPr="001A6444">
        <w:rPr>
          <w:rFonts w:ascii="Times New Roman" w:hAnsi="Times New Roman" w:cs="Times New Roman"/>
          <w:sz w:val="24"/>
          <w:szCs w:val="24"/>
        </w:rPr>
        <w:t>.</w:t>
      </w:r>
    </w:p>
    <w:p w:rsidR="007702B1" w:rsidRPr="001A6444" w:rsidRDefault="009957D0" w:rsidP="001A6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32</w:t>
      </w:r>
      <w:r w:rsidR="002B505A" w:rsidRPr="001A6444">
        <w:rPr>
          <w:rFonts w:ascii="Times New Roman" w:hAnsi="Times New Roman" w:cs="Times New Roman"/>
          <w:sz w:val="24"/>
          <w:szCs w:val="24"/>
        </w:rPr>
        <w:t>.</w:t>
      </w:r>
      <w:r w:rsidR="006359E2" w:rsidRPr="001A6444">
        <w:rPr>
          <w:rFonts w:ascii="Times New Roman" w:hAnsi="Times New Roman" w:cs="Times New Roman"/>
          <w:sz w:val="24"/>
          <w:szCs w:val="24"/>
        </w:rPr>
        <w:t xml:space="preserve"> После ликвидации аварии и засыпки разрытия в</w:t>
      </w:r>
      <w:r w:rsidR="007702B1" w:rsidRPr="001A6444">
        <w:rPr>
          <w:rFonts w:ascii="Times New Roman" w:hAnsi="Times New Roman" w:cs="Times New Roman"/>
          <w:sz w:val="24"/>
          <w:szCs w:val="24"/>
        </w:rPr>
        <w:t>осстановление оснований дорожного покрытия и тротуаров, зеленых насаждений в</w:t>
      </w:r>
      <w:r w:rsidR="0098250E" w:rsidRPr="001A6444">
        <w:rPr>
          <w:rFonts w:ascii="Times New Roman" w:hAnsi="Times New Roman" w:cs="Times New Roman"/>
          <w:sz w:val="24"/>
          <w:szCs w:val="24"/>
        </w:rPr>
        <w:t xml:space="preserve">ыполняется юридическими лицами, </w:t>
      </w:r>
      <w:r w:rsidR="007702B1" w:rsidRPr="001A6444">
        <w:rPr>
          <w:rFonts w:ascii="Times New Roman" w:hAnsi="Times New Roman" w:cs="Times New Roman"/>
          <w:sz w:val="24"/>
          <w:szCs w:val="24"/>
        </w:rPr>
        <w:t>производящими ликвидацию аварии (в отдельных случаях - юридическими и физическими лицами, правообладателями сетей) начинаются неме</w:t>
      </w:r>
      <w:r w:rsidR="0098250E" w:rsidRPr="001A6444">
        <w:rPr>
          <w:rFonts w:ascii="Times New Roman" w:hAnsi="Times New Roman" w:cs="Times New Roman"/>
          <w:sz w:val="24"/>
          <w:szCs w:val="24"/>
        </w:rPr>
        <w:t xml:space="preserve">дленно со дня </w:t>
      </w:r>
      <w:r w:rsidR="007702B1" w:rsidRPr="001A6444">
        <w:rPr>
          <w:rFonts w:ascii="Times New Roman" w:hAnsi="Times New Roman" w:cs="Times New Roman"/>
          <w:sz w:val="24"/>
          <w:szCs w:val="24"/>
        </w:rPr>
        <w:t>окончания ликвидации аварии, а также в местах интенсивного движения транспорта и пешеходов в 3-дневный срок, а в других местах - в пределах 10 суток.</w:t>
      </w:r>
    </w:p>
    <w:p w:rsidR="00FA6076" w:rsidRPr="001A6444" w:rsidRDefault="00FA607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17. Содержание территории мест захоронений</w:t>
      </w:r>
    </w:p>
    <w:p w:rsidR="00FA6076" w:rsidRPr="001A6444" w:rsidRDefault="00FA607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(кладбищ и мест воинских захоронений).</w:t>
      </w:r>
    </w:p>
    <w:p w:rsidR="00FA6076" w:rsidRPr="001A6444" w:rsidRDefault="00FA607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Мероприятия по содержанию кладбищ, братских могил и захоронений и прилегающих территорий должны включать:</w:t>
      </w:r>
    </w:p>
    <w:p w:rsidR="00FA6076" w:rsidRPr="001A6444" w:rsidRDefault="00FA607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-своевременную и систематическую уборку территории: дорожек общего пользования, проходов и участков хозяйственного назначения (кроме могил), а также земельного участка прилегающих территорий по периметру в соответствии с требованиями настоящих Правил;</w:t>
      </w:r>
    </w:p>
    <w:p w:rsidR="00FA6076" w:rsidRPr="001A6444" w:rsidRDefault="00FA607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 выполнение работ по озеленению;</w:t>
      </w:r>
    </w:p>
    <w:p w:rsidR="00FA6076" w:rsidRDefault="00FA607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 ремонт ограждений.</w:t>
      </w:r>
    </w:p>
    <w:p w:rsidR="002E39C6" w:rsidRPr="001A6444" w:rsidRDefault="00FA607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18</w:t>
      </w:r>
      <w:r w:rsidR="00A40236" w:rsidRPr="001A6444">
        <w:rPr>
          <w:rFonts w:ascii="Times New Roman" w:hAnsi="Times New Roman" w:cs="Times New Roman"/>
          <w:b/>
          <w:sz w:val="24"/>
          <w:szCs w:val="24"/>
        </w:rPr>
        <w:t>.</w:t>
      </w:r>
      <w:r w:rsidR="00B54976" w:rsidRPr="001A6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236" w:rsidRPr="001A6444">
        <w:rPr>
          <w:rFonts w:ascii="Times New Roman" w:hAnsi="Times New Roman" w:cs="Times New Roman"/>
          <w:b/>
          <w:sz w:val="24"/>
          <w:szCs w:val="24"/>
        </w:rPr>
        <w:t xml:space="preserve">Перечень работ по благоустройству и периодичность их выполнения. </w:t>
      </w:r>
    </w:p>
    <w:p w:rsidR="00FA6076" w:rsidRPr="001A6444" w:rsidRDefault="00FA607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236" w:rsidRPr="001A6444" w:rsidRDefault="00FA607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 xml:space="preserve">18.1. </w:t>
      </w:r>
      <w:r w:rsidR="00A40236" w:rsidRPr="001A6444">
        <w:rPr>
          <w:rFonts w:ascii="Times New Roman" w:hAnsi="Times New Roman" w:cs="Times New Roman"/>
          <w:b/>
          <w:sz w:val="24"/>
          <w:szCs w:val="24"/>
        </w:rPr>
        <w:t>Организация и проведение уборочных работ.</w:t>
      </w:r>
    </w:p>
    <w:p w:rsidR="002E39C6" w:rsidRPr="001A6444" w:rsidRDefault="00A4023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1. Работы по содержанию объектов благоустройства включают: </w:t>
      </w:r>
    </w:p>
    <w:p w:rsidR="00A40236" w:rsidRPr="001A6444" w:rsidRDefault="002E39C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A40236" w:rsidRPr="001A6444">
        <w:rPr>
          <w:rFonts w:ascii="Times New Roman" w:hAnsi="Times New Roman" w:cs="Times New Roman"/>
          <w:sz w:val="24"/>
          <w:szCs w:val="24"/>
        </w:rPr>
        <w:t xml:space="preserve">ежедневный осмотр всех элементов и объектов благоустройства, расположенных на соответствующей территории, в целях выявления неисправностей, повреждений и иных нарушений требований к объектам и элементам благоустройства и их содержания. В случае выявления указанных нарушений, последние устраняются в течение 14 календарных дней, за исключением видов работ, для которых настоящими Правилами установлены иные сроки; </w:t>
      </w:r>
    </w:p>
    <w:p w:rsidR="00D654B9" w:rsidRPr="001A6444" w:rsidRDefault="003E06B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A40236" w:rsidRPr="001A6444">
        <w:rPr>
          <w:rFonts w:ascii="Times New Roman" w:hAnsi="Times New Roman" w:cs="Times New Roman"/>
          <w:sz w:val="24"/>
          <w:szCs w:val="24"/>
        </w:rPr>
        <w:t>мероприятия по уходу за зелеными насаждениями (полив, стрижка газонов и</w:t>
      </w:r>
      <w:r w:rsidR="00D654B9" w:rsidRPr="001A6444">
        <w:rPr>
          <w:rFonts w:ascii="Times New Roman" w:hAnsi="Times New Roman" w:cs="Times New Roman"/>
          <w:sz w:val="24"/>
          <w:szCs w:val="24"/>
        </w:rPr>
        <w:t xml:space="preserve"> т.д.);</w:t>
      </w:r>
    </w:p>
    <w:p w:rsidR="00D654B9" w:rsidRPr="001A6444" w:rsidRDefault="003E06B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D654B9" w:rsidRPr="001A6444">
        <w:rPr>
          <w:rFonts w:ascii="Times New Roman" w:hAnsi="Times New Roman" w:cs="Times New Roman"/>
          <w:sz w:val="24"/>
          <w:szCs w:val="24"/>
        </w:rPr>
        <w:t xml:space="preserve">проведение очистки канав, труб, дренажей, предназначенных для отвода ливневых и грунтовых вод, от отходов и мусора один раз весной и далее по мере накопления; </w:t>
      </w:r>
    </w:p>
    <w:p w:rsidR="00D654B9" w:rsidRPr="001A6444" w:rsidRDefault="003E06B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D654B9" w:rsidRPr="001A6444">
        <w:rPr>
          <w:rFonts w:ascii="Times New Roman" w:hAnsi="Times New Roman" w:cs="Times New Roman"/>
          <w:sz w:val="24"/>
          <w:szCs w:val="24"/>
        </w:rPr>
        <w:t>очистку, окраску МАФ и элементов благоустройства по мере необходимости с учетом технического и эстетического состоян</w:t>
      </w:r>
      <w:r w:rsidRPr="001A6444">
        <w:rPr>
          <w:rFonts w:ascii="Times New Roman" w:hAnsi="Times New Roman" w:cs="Times New Roman"/>
          <w:sz w:val="24"/>
          <w:szCs w:val="24"/>
        </w:rPr>
        <w:t xml:space="preserve">ия данных объектов, но не реже одного раза в </w:t>
      </w:r>
      <w:r w:rsidR="00D654B9" w:rsidRPr="001A6444">
        <w:rPr>
          <w:rFonts w:ascii="Times New Roman" w:hAnsi="Times New Roman" w:cs="Times New Roman"/>
          <w:sz w:val="24"/>
          <w:szCs w:val="24"/>
        </w:rPr>
        <w:t>год;</w:t>
      </w:r>
    </w:p>
    <w:p w:rsidR="00D654B9" w:rsidRPr="001A6444" w:rsidRDefault="003E06B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D654B9" w:rsidRPr="001A6444">
        <w:rPr>
          <w:rFonts w:ascii="Times New Roman" w:hAnsi="Times New Roman" w:cs="Times New Roman"/>
          <w:sz w:val="24"/>
          <w:szCs w:val="24"/>
        </w:rPr>
        <w:t xml:space="preserve">очистку урн по мере накопления мусора (не допуская их переполнения), их мойку и дезинфекцию один раз в месяц </w:t>
      </w:r>
      <w:r w:rsidR="006C006E" w:rsidRPr="001A6444">
        <w:rPr>
          <w:rFonts w:ascii="Times New Roman" w:hAnsi="Times New Roman" w:cs="Times New Roman"/>
          <w:sz w:val="24"/>
          <w:szCs w:val="24"/>
        </w:rPr>
        <w:t xml:space="preserve">(в теплое время года), окраску </w:t>
      </w:r>
      <w:r w:rsidR="00D654B9" w:rsidRPr="001A6444">
        <w:rPr>
          <w:rFonts w:ascii="Times New Roman" w:hAnsi="Times New Roman" w:cs="Times New Roman"/>
          <w:sz w:val="24"/>
          <w:szCs w:val="24"/>
        </w:rPr>
        <w:t xml:space="preserve"> не реже одного р</w:t>
      </w:r>
      <w:r w:rsidR="006C006E" w:rsidRPr="001A6444">
        <w:rPr>
          <w:rFonts w:ascii="Times New Roman" w:hAnsi="Times New Roman" w:cs="Times New Roman"/>
          <w:sz w:val="24"/>
          <w:szCs w:val="24"/>
        </w:rPr>
        <w:t xml:space="preserve">аза в год, а металлических урн </w:t>
      </w:r>
      <w:r w:rsidR="00D654B9" w:rsidRPr="001A6444">
        <w:rPr>
          <w:rFonts w:ascii="Times New Roman" w:hAnsi="Times New Roman" w:cs="Times New Roman"/>
          <w:sz w:val="24"/>
          <w:szCs w:val="24"/>
        </w:rPr>
        <w:t xml:space="preserve"> не менее двух раз в год (весной и осенью); </w:t>
      </w:r>
    </w:p>
    <w:p w:rsidR="00D654B9" w:rsidRPr="001A6444" w:rsidRDefault="006C006E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D654B9" w:rsidRPr="001A6444">
        <w:rPr>
          <w:rFonts w:ascii="Times New Roman" w:hAnsi="Times New Roman" w:cs="Times New Roman"/>
          <w:sz w:val="24"/>
          <w:szCs w:val="24"/>
        </w:rPr>
        <w:t>ежедневную уборку территории (подметание, удаление мусора, снега, наледи, проведение иных технологических операций для поддержания объектов благоустройства</w:t>
      </w:r>
      <w:r w:rsidR="00D654B9" w:rsidRPr="001A6444">
        <w:rPr>
          <w:rFonts w:ascii="Times New Roman" w:hAnsi="Times New Roman" w:cs="Times New Roman"/>
          <w:sz w:val="24"/>
          <w:szCs w:val="24"/>
        </w:rPr>
        <w:tab/>
      </w:r>
      <w:r w:rsidRPr="001A6444">
        <w:rPr>
          <w:rFonts w:ascii="Times New Roman" w:hAnsi="Times New Roman" w:cs="Times New Roman"/>
          <w:sz w:val="24"/>
          <w:szCs w:val="24"/>
        </w:rPr>
        <w:t xml:space="preserve"> в </w:t>
      </w:r>
      <w:r w:rsidR="00D654B9" w:rsidRPr="001A6444">
        <w:rPr>
          <w:rFonts w:ascii="Times New Roman" w:hAnsi="Times New Roman" w:cs="Times New Roman"/>
          <w:sz w:val="24"/>
          <w:szCs w:val="24"/>
        </w:rPr>
        <w:t>чистоте);</w:t>
      </w:r>
    </w:p>
    <w:p w:rsidR="00D654B9" w:rsidRPr="001A6444" w:rsidRDefault="006C006E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D654B9" w:rsidRPr="001A6444">
        <w:rPr>
          <w:rFonts w:ascii="Times New Roman" w:hAnsi="Times New Roman" w:cs="Times New Roman"/>
          <w:sz w:val="24"/>
          <w:szCs w:val="24"/>
        </w:rPr>
        <w:t xml:space="preserve">сбор и вывоз отходов по планово-регулярной системе согласно утвержденным графикам. </w:t>
      </w:r>
    </w:p>
    <w:p w:rsidR="00D654B9" w:rsidRPr="001A6444" w:rsidRDefault="00D654B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2. Работы по ремонту (текущему, капитальному) объектов благоустройства включают: </w:t>
      </w:r>
    </w:p>
    <w:p w:rsidR="00D654B9" w:rsidRPr="001A6444" w:rsidRDefault="00140A4B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D654B9" w:rsidRPr="001A6444">
        <w:rPr>
          <w:rFonts w:ascii="Times New Roman" w:hAnsi="Times New Roman" w:cs="Times New Roman"/>
          <w:sz w:val="24"/>
          <w:szCs w:val="24"/>
        </w:rPr>
        <w:t xml:space="preserve">восстановление  и  замену  покрытий  дорог,  проездов,  тротуаров  и  их </w:t>
      </w:r>
      <w:r w:rsidRPr="001A6444">
        <w:rPr>
          <w:rFonts w:ascii="Times New Roman" w:hAnsi="Times New Roman" w:cs="Times New Roman"/>
          <w:sz w:val="24"/>
          <w:szCs w:val="24"/>
        </w:rPr>
        <w:t>конструктивных элементов по</w:t>
      </w:r>
      <w:r w:rsidRPr="001A6444">
        <w:rPr>
          <w:rFonts w:ascii="Times New Roman" w:hAnsi="Times New Roman" w:cs="Times New Roman"/>
          <w:sz w:val="24"/>
          <w:szCs w:val="24"/>
        </w:rPr>
        <w:tab/>
        <w:t xml:space="preserve">мере </w:t>
      </w:r>
      <w:r w:rsidR="00D654B9" w:rsidRPr="001A6444">
        <w:rPr>
          <w:rFonts w:ascii="Times New Roman" w:hAnsi="Times New Roman" w:cs="Times New Roman"/>
          <w:sz w:val="24"/>
          <w:szCs w:val="24"/>
        </w:rPr>
        <w:t>необходимости;</w:t>
      </w:r>
    </w:p>
    <w:p w:rsidR="00D654B9" w:rsidRPr="001A6444" w:rsidRDefault="00140A4B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D654B9" w:rsidRPr="001A6444">
        <w:rPr>
          <w:rFonts w:ascii="Times New Roman" w:hAnsi="Times New Roman" w:cs="Times New Roman"/>
          <w:sz w:val="24"/>
          <w:szCs w:val="24"/>
        </w:rPr>
        <w:t xml:space="preserve">установку, замену, восстановление МАФ и их отдельных элементов по мере необходимости; </w:t>
      </w:r>
    </w:p>
    <w:p w:rsidR="00D654B9" w:rsidRPr="001A6444" w:rsidRDefault="0043747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D654B9" w:rsidRPr="001A6444">
        <w:rPr>
          <w:rFonts w:ascii="Times New Roman" w:hAnsi="Times New Roman" w:cs="Times New Roman"/>
          <w:sz w:val="24"/>
          <w:szCs w:val="24"/>
        </w:rPr>
        <w:t>однократную установку урн с дальнейшей заменой по необходимости, оборудование и восстановление контейне</w:t>
      </w:r>
      <w:r w:rsidR="001F7670" w:rsidRPr="001A6444">
        <w:rPr>
          <w:rFonts w:ascii="Times New Roman" w:hAnsi="Times New Roman" w:cs="Times New Roman"/>
          <w:sz w:val="24"/>
          <w:szCs w:val="24"/>
        </w:rPr>
        <w:t xml:space="preserve">рных площадок в соответствии с санитарными правилами </w:t>
      </w:r>
      <w:r w:rsidR="00D654B9" w:rsidRPr="001A6444">
        <w:rPr>
          <w:rFonts w:ascii="Times New Roman" w:hAnsi="Times New Roman" w:cs="Times New Roman"/>
          <w:sz w:val="24"/>
          <w:szCs w:val="24"/>
        </w:rPr>
        <w:t>и</w:t>
      </w:r>
      <w:r w:rsidR="001F7670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1A6444">
        <w:rPr>
          <w:rFonts w:ascii="Times New Roman" w:hAnsi="Times New Roman" w:cs="Times New Roman"/>
          <w:sz w:val="24"/>
          <w:szCs w:val="24"/>
        </w:rPr>
        <w:t>нормами;</w:t>
      </w:r>
    </w:p>
    <w:p w:rsidR="00D654B9" w:rsidRPr="001A6444" w:rsidRDefault="001F7670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D654B9" w:rsidRPr="001A6444">
        <w:rPr>
          <w:rFonts w:ascii="Times New Roman" w:hAnsi="Times New Roman" w:cs="Times New Roman"/>
          <w:sz w:val="24"/>
          <w:szCs w:val="24"/>
        </w:rPr>
        <w:t xml:space="preserve">текущие работы по уходу за зелеными насаждениями по мере необходимости; </w:t>
      </w:r>
    </w:p>
    <w:p w:rsidR="00D654B9" w:rsidRPr="001A6444" w:rsidRDefault="001F7670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D654B9" w:rsidRPr="001A6444">
        <w:rPr>
          <w:rFonts w:ascii="Times New Roman" w:hAnsi="Times New Roman" w:cs="Times New Roman"/>
          <w:sz w:val="24"/>
          <w:szCs w:val="24"/>
        </w:rPr>
        <w:t xml:space="preserve">ремонт и восстановление разрушенных ограждений и оборудования площадок; </w:t>
      </w:r>
    </w:p>
    <w:p w:rsidR="00D654B9" w:rsidRPr="001A6444" w:rsidRDefault="001F7670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D654B9" w:rsidRPr="001A6444">
        <w:rPr>
          <w:rFonts w:ascii="Times New Roman" w:hAnsi="Times New Roman" w:cs="Times New Roman"/>
          <w:sz w:val="24"/>
          <w:szCs w:val="24"/>
        </w:rPr>
        <w:t xml:space="preserve">восстановление  объектов  наружного  освещения,  окраску  опор  наружного освещения по мере необходимости, но не реже одного раза в два года; </w:t>
      </w:r>
    </w:p>
    <w:p w:rsidR="00D654B9" w:rsidRPr="001A6444" w:rsidRDefault="008E42A5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D654B9" w:rsidRPr="001A6444">
        <w:rPr>
          <w:rFonts w:ascii="Times New Roman" w:hAnsi="Times New Roman" w:cs="Times New Roman"/>
          <w:sz w:val="24"/>
          <w:szCs w:val="24"/>
        </w:rPr>
        <w:t>снос сухих, аварийных и потерявших декоративный вид зеленых насаждений с корчевкой пней, посадку деревьев и кустарников, подсев газонов, санитарную обрезку растений, удаление поросли, стрижку и кронирование живой изгороди, лечение ран при необходимости. Установление характера вида работ по благоустройству (текущий, капитальный) производится на ос</w:t>
      </w:r>
      <w:r w:rsidRPr="001A6444">
        <w:rPr>
          <w:rFonts w:ascii="Times New Roman" w:hAnsi="Times New Roman" w:cs="Times New Roman"/>
          <w:sz w:val="24"/>
          <w:szCs w:val="24"/>
        </w:rPr>
        <w:t xml:space="preserve">новании нормативных документов, действующих в </w:t>
      </w:r>
      <w:r w:rsidR="00366A19" w:rsidRPr="001A6444">
        <w:rPr>
          <w:rFonts w:ascii="Times New Roman" w:hAnsi="Times New Roman" w:cs="Times New Roman"/>
          <w:sz w:val="24"/>
          <w:szCs w:val="24"/>
        </w:rPr>
        <w:t xml:space="preserve">соответствующих сферах </w:t>
      </w:r>
      <w:r w:rsidR="00D654B9" w:rsidRPr="001A6444">
        <w:rPr>
          <w:rFonts w:ascii="Times New Roman" w:hAnsi="Times New Roman" w:cs="Times New Roman"/>
          <w:sz w:val="24"/>
          <w:szCs w:val="24"/>
        </w:rPr>
        <w:t>благоустройства.</w:t>
      </w:r>
    </w:p>
    <w:p w:rsidR="00D654B9" w:rsidRPr="001A6444" w:rsidRDefault="00D654B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3.   Работы</w:t>
      </w:r>
      <w:r w:rsidRPr="001A6444">
        <w:rPr>
          <w:rFonts w:ascii="Times New Roman" w:hAnsi="Times New Roman" w:cs="Times New Roman"/>
          <w:sz w:val="24"/>
          <w:szCs w:val="24"/>
        </w:rPr>
        <w:tab/>
        <w:t>по   созданию   новых   объектов</w:t>
      </w:r>
      <w:r w:rsidRPr="001A6444">
        <w:rPr>
          <w:rFonts w:ascii="Times New Roman" w:hAnsi="Times New Roman" w:cs="Times New Roman"/>
          <w:sz w:val="24"/>
          <w:szCs w:val="24"/>
        </w:rPr>
        <w:tab/>
        <w:t>благоустройства   включают:</w:t>
      </w:r>
    </w:p>
    <w:p w:rsidR="00F73668" w:rsidRPr="001A6444" w:rsidRDefault="00F73668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D654B9" w:rsidRPr="001A6444">
        <w:rPr>
          <w:rFonts w:ascii="Times New Roman" w:hAnsi="Times New Roman" w:cs="Times New Roman"/>
          <w:sz w:val="24"/>
          <w:szCs w:val="24"/>
        </w:rPr>
        <w:t>ландшафтные работы: устройство покрытий поверхности (в том числе, с ис</w:t>
      </w:r>
      <w:r w:rsidRPr="001A6444">
        <w:rPr>
          <w:rFonts w:ascii="Times New Roman" w:hAnsi="Times New Roman" w:cs="Times New Roman"/>
          <w:sz w:val="24"/>
          <w:szCs w:val="24"/>
        </w:rPr>
        <w:t>пользованием тротуарной плитки),</w:t>
      </w:r>
      <w:r w:rsidR="00D654B9" w:rsidRPr="001A6444">
        <w:rPr>
          <w:rFonts w:ascii="Times New Roman" w:hAnsi="Times New Roman" w:cs="Times New Roman"/>
          <w:sz w:val="24"/>
          <w:szCs w:val="24"/>
        </w:rPr>
        <w:t xml:space="preserve"> дорожек, автостоянок, пл</w:t>
      </w:r>
      <w:r w:rsidRPr="001A6444">
        <w:rPr>
          <w:rFonts w:ascii="Times New Roman" w:hAnsi="Times New Roman" w:cs="Times New Roman"/>
          <w:sz w:val="24"/>
          <w:szCs w:val="24"/>
        </w:rPr>
        <w:t xml:space="preserve">ощадок, ограждений, установку </w:t>
      </w:r>
      <w:r w:rsidR="00D654B9" w:rsidRPr="001A6444">
        <w:rPr>
          <w:rFonts w:ascii="Times New Roman" w:hAnsi="Times New Roman" w:cs="Times New Roman"/>
          <w:sz w:val="24"/>
          <w:szCs w:val="24"/>
        </w:rPr>
        <w:t xml:space="preserve">элементов благоустройства; </w:t>
      </w:r>
    </w:p>
    <w:p w:rsidR="00D654B9" w:rsidRPr="001A6444" w:rsidRDefault="00F73668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D654B9" w:rsidRPr="001A6444">
        <w:rPr>
          <w:rFonts w:ascii="Times New Roman" w:hAnsi="Times New Roman" w:cs="Times New Roman"/>
          <w:sz w:val="24"/>
          <w:szCs w:val="24"/>
        </w:rPr>
        <w:t xml:space="preserve">работы по созданию озелененных территорий: посадку зеленых насаждений, создание живых изгородей и иные работы; </w:t>
      </w:r>
    </w:p>
    <w:p w:rsidR="00D654B9" w:rsidRPr="001A6444" w:rsidRDefault="00FE4B74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D654B9" w:rsidRPr="001A6444">
        <w:rPr>
          <w:rFonts w:ascii="Times New Roman" w:hAnsi="Times New Roman" w:cs="Times New Roman"/>
          <w:sz w:val="24"/>
          <w:szCs w:val="24"/>
        </w:rPr>
        <w:t xml:space="preserve">мероприятия по созданию объектов наружного освещения и художественно-светового оформления территории муниципального образования. </w:t>
      </w:r>
    </w:p>
    <w:p w:rsidR="00D654B9" w:rsidRPr="001A6444" w:rsidRDefault="00D654B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4. Работы, связанные с разработкой грунта, временным нарушением благоустройства территории муниципального образования, производятся в</w:t>
      </w:r>
      <w:r w:rsidR="00FE4B74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>соответствии с требованиями правовых актов, регулирующих правила производства земляных и иных работ, а также нормативными правовыми актами, регламентирующими выполнение строительных и ремонтных работ.</w:t>
      </w:r>
    </w:p>
    <w:p w:rsidR="00D654B9" w:rsidRPr="001A6444" w:rsidRDefault="00FE4B74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5.</w:t>
      </w:r>
      <w:r w:rsidR="00D654B9" w:rsidRPr="001A6444">
        <w:rPr>
          <w:rFonts w:ascii="Times New Roman" w:hAnsi="Times New Roman" w:cs="Times New Roman"/>
          <w:sz w:val="24"/>
          <w:szCs w:val="24"/>
        </w:rPr>
        <w:t xml:space="preserve">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фонда». </w:t>
      </w:r>
    </w:p>
    <w:p w:rsidR="00D654B9" w:rsidRPr="001A6444" w:rsidRDefault="00D654B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6.</w:t>
      </w:r>
      <w:r w:rsidRPr="001A6444">
        <w:rPr>
          <w:rFonts w:ascii="Times New Roman" w:hAnsi="Times New Roman" w:cs="Times New Roman"/>
          <w:sz w:val="24"/>
          <w:szCs w:val="24"/>
        </w:rPr>
        <w:tab/>
        <w:t xml:space="preserve">Виды работ по капитальному ремонту, ремонту, содержанию объектов благоустройства, относящихся к составу объектов улично-дорожной сети, определены Классификацией работ по капитальному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12 ноября 2007 г. № 160 «Об утверждении Классификации работ по капитальному ремонту, ремонту и содержанию автомобильных дорог общего пользования и искусственных сооружений на них». Вид, сроки и состав дорожных работ по каждому объекту улично-дорожной сети устанавливаются на основании ведомостей дефектов, диагностики, инженерных изысканий, проектной документации и других документов, содержащих оценку фактического состояния объектов. </w:t>
      </w:r>
    </w:p>
    <w:p w:rsidR="00D654B9" w:rsidRPr="001A6444" w:rsidRDefault="00D654B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7. Вывоз скола асфальта при проведении дорожно-ремонтных работ производится организациями, проводящими работы: на главных магистралях </w:t>
      </w:r>
      <w:r w:rsidR="004A024F" w:rsidRPr="001A6444">
        <w:rPr>
          <w:rFonts w:ascii="Times New Roman" w:hAnsi="Times New Roman" w:cs="Times New Roman"/>
          <w:sz w:val="24"/>
          <w:szCs w:val="24"/>
        </w:rPr>
        <w:t>поселения</w:t>
      </w:r>
      <w:r w:rsidR="00923146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 xml:space="preserve">- незамедлительно (в ходе работ), на остальных улицах и во дворах - в течение суток. </w:t>
      </w:r>
    </w:p>
    <w:p w:rsidR="00152291" w:rsidRPr="001A6444" w:rsidRDefault="00D654B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8. Уборка отходов от вырубки (повреждения) зеленых насаждений осуществляется организациями, производящими работы по вырубке данных зеленых насаждений. Вывоз отходов от вырубки (повреждения) зеленых насаждений производится</w:t>
      </w:r>
      <w:r w:rsidR="00152291" w:rsidRPr="001A6444">
        <w:rPr>
          <w:rFonts w:ascii="Times New Roman" w:hAnsi="Times New Roman" w:cs="Times New Roman"/>
          <w:sz w:val="24"/>
          <w:szCs w:val="24"/>
        </w:rPr>
        <w:t>:</w:t>
      </w:r>
    </w:p>
    <w:p w:rsidR="00152291" w:rsidRPr="001A6444" w:rsidRDefault="00152291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-в течение рабочего дня</w:t>
      </w:r>
      <w:r w:rsidR="00D654B9" w:rsidRPr="001A6444">
        <w:rPr>
          <w:rFonts w:ascii="Times New Roman" w:hAnsi="Times New Roman" w:cs="Times New Roman"/>
          <w:sz w:val="24"/>
          <w:szCs w:val="24"/>
        </w:rPr>
        <w:t xml:space="preserve"> с территорий вд</w:t>
      </w:r>
      <w:r w:rsidRPr="001A6444">
        <w:rPr>
          <w:rFonts w:ascii="Times New Roman" w:hAnsi="Times New Roman" w:cs="Times New Roman"/>
          <w:sz w:val="24"/>
          <w:szCs w:val="24"/>
        </w:rPr>
        <w:t xml:space="preserve">оль основных улиц и магистралей; </w:t>
      </w:r>
    </w:p>
    <w:p w:rsidR="00C54B0B" w:rsidRPr="001A6444" w:rsidRDefault="00152291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-в течение суток </w:t>
      </w:r>
      <w:r w:rsidR="00D654B9" w:rsidRPr="001A6444">
        <w:rPr>
          <w:rFonts w:ascii="Times New Roman" w:hAnsi="Times New Roman" w:cs="Times New Roman"/>
          <w:sz w:val="24"/>
          <w:szCs w:val="24"/>
        </w:rPr>
        <w:t xml:space="preserve">с улиц второстепенного значения и дворовых территорий. </w:t>
      </w:r>
    </w:p>
    <w:p w:rsidR="00D654B9" w:rsidRPr="001A6444" w:rsidRDefault="00D654B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Пни, оставшиеся после вырубки зеленых насаждений, удаляются в течение суток на основных улицах и магистралях </w:t>
      </w:r>
      <w:r w:rsidR="002E6948" w:rsidRPr="001A6444">
        <w:rPr>
          <w:rFonts w:ascii="Times New Roman" w:hAnsi="Times New Roman" w:cs="Times New Roman"/>
          <w:sz w:val="24"/>
          <w:szCs w:val="24"/>
        </w:rPr>
        <w:t>поселения</w:t>
      </w:r>
      <w:r w:rsidR="00C54B0B" w:rsidRPr="001A6444">
        <w:rPr>
          <w:rFonts w:ascii="Times New Roman" w:hAnsi="Times New Roman" w:cs="Times New Roman"/>
          <w:sz w:val="24"/>
          <w:szCs w:val="24"/>
        </w:rPr>
        <w:t xml:space="preserve"> и в течение трех суток </w:t>
      </w:r>
      <w:r w:rsidRPr="001A6444">
        <w:rPr>
          <w:rFonts w:ascii="Times New Roman" w:hAnsi="Times New Roman" w:cs="Times New Roman"/>
          <w:sz w:val="24"/>
          <w:szCs w:val="24"/>
        </w:rPr>
        <w:t xml:space="preserve">на улицах второстепенного значения и дворовых территориях. Упавшие деревья удаляются собственником отведенной (прилегающей) территории немедленно с проезжей части дорог, тротуаров, от токонесущих проводов, фасадов жилых и производственных зданий, а с других территорий - в течение 8 часов с момента обнаружения. </w:t>
      </w:r>
    </w:p>
    <w:p w:rsidR="00D654B9" w:rsidRPr="001A6444" w:rsidRDefault="00D654B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9. Очистка урн должна производиться по мере наполнения, но не реже одного раза в сутки. Ремонт или замена урн производится в течение суток с момента обнаружения дефекта. </w:t>
      </w:r>
    </w:p>
    <w:p w:rsidR="00D654B9" w:rsidRPr="001A6444" w:rsidRDefault="00D654B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10. Контейнерные площадки должны содержаться в соответствии с санитарными нормами и правилами. Вывоз отходов с контейнерных площадок осуществляется ежедневно. Вывоз вторичных ресурсов, собранных путем раздельного сбора отходов вывозится по мере заполнения контейнера, не реже одного раза в семь дней. Уборка контейнерных площадок производится</w:t>
      </w:r>
      <w:r w:rsidR="000D709C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>ежедневно</w:t>
      </w:r>
      <w:r w:rsidR="00A35402" w:rsidRPr="001A6444">
        <w:rPr>
          <w:rFonts w:ascii="Times New Roman" w:hAnsi="Times New Roman" w:cs="Times New Roman"/>
          <w:sz w:val="24"/>
          <w:szCs w:val="24"/>
        </w:rPr>
        <w:t>.</w:t>
      </w:r>
      <w:r w:rsidR="00127400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 xml:space="preserve">Ответственность за содержание контейнерных площадок, вывоз твердых </w:t>
      </w:r>
      <w:r w:rsidR="00127400" w:rsidRPr="001A6444">
        <w:rPr>
          <w:rFonts w:ascii="Times New Roman" w:hAnsi="Times New Roman" w:cs="Times New Roman"/>
          <w:sz w:val="24"/>
          <w:szCs w:val="24"/>
        </w:rPr>
        <w:t>коммунальных</w:t>
      </w:r>
      <w:r w:rsidRPr="001A6444">
        <w:rPr>
          <w:rFonts w:ascii="Times New Roman" w:hAnsi="Times New Roman" w:cs="Times New Roman"/>
          <w:sz w:val="24"/>
          <w:szCs w:val="24"/>
        </w:rPr>
        <w:t xml:space="preserve"> отходов и крупногабаритного мусора несут специализированные организации, оказывающие данную услугу на основании заключенных договоров, при отсутствии договоров - лица, владеющие земельными</w:t>
      </w:r>
      <w:r w:rsidR="009B2132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>участками</w:t>
      </w:r>
      <w:r w:rsidR="009B2132" w:rsidRPr="001A6444">
        <w:rPr>
          <w:rFonts w:ascii="Times New Roman" w:hAnsi="Times New Roman" w:cs="Times New Roman"/>
          <w:sz w:val="24"/>
          <w:szCs w:val="24"/>
        </w:rPr>
        <w:t xml:space="preserve">, </w:t>
      </w:r>
      <w:r w:rsidRPr="001A6444">
        <w:rPr>
          <w:rFonts w:ascii="Times New Roman" w:hAnsi="Times New Roman" w:cs="Times New Roman"/>
          <w:sz w:val="24"/>
          <w:szCs w:val="24"/>
        </w:rPr>
        <w:t>на</w:t>
      </w:r>
      <w:r w:rsidR="00806552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>к</w:t>
      </w:r>
      <w:r w:rsidR="009B2132" w:rsidRPr="001A6444">
        <w:rPr>
          <w:rFonts w:ascii="Times New Roman" w:hAnsi="Times New Roman" w:cs="Times New Roman"/>
          <w:sz w:val="24"/>
          <w:szCs w:val="24"/>
        </w:rPr>
        <w:t xml:space="preserve">оторых расположены контейнерные </w:t>
      </w:r>
      <w:r w:rsidRPr="001A6444">
        <w:rPr>
          <w:rFonts w:ascii="Times New Roman" w:hAnsi="Times New Roman" w:cs="Times New Roman"/>
          <w:sz w:val="24"/>
          <w:szCs w:val="24"/>
        </w:rPr>
        <w:t>площадки.</w:t>
      </w:r>
    </w:p>
    <w:p w:rsidR="00D654B9" w:rsidRPr="001A6444" w:rsidRDefault="00D654B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11.  Уборка</w:t>
      </w:r>
      <w:r w:rsidR="00B83175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>мест</w:t>
      </w:r>
      <w:r w:rsidR="00B83175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>массо</w:t>
      </w:r>
      <w:r w:rsidR="003F67C5" w:rsidRPr="001A6444">
        <w:rPr>
          <w:rFonts w:ascii="Times New Roman" w:hAnsi="Times New Roman" w:cs="Times New Roman"/>
          <w:sz w:val="24"/>
          <w:szCs w:val="24"/>
        </w:rPr>
        <w:t>вого</w:t>
      </w:r>
      <w:r w:rsidR="00B83175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3F67C5" w:rsidRPr="001A6444">
        <w:rPr>
          <w:rFonts w:ascii="Times New Roman" w:hAnsi="Times New Roman" w:cs="Times New Roman"/>
          <w:sz w:val="24"/>
          <w:szCs w:val="24"/>
        </w:rPr>
        <w:t>пребывания</w:t>
      </w:r>
      <w:r w:rsidR="00B83175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3F67C5" w:rsidRPr="001A6444">
        <w:rPr>
          <w:rFonts w:ascii="Times New Roman" w:hAnsi="Times New Roman" w:cs="Times New Roman"/>
          <w:sz w:val="24"/>
          <w:szCs w:val="24"/>
        </w:rPr>
        <w:t xml:space="preserve">людей(подходы к </w:t>
      </w:r>
      <w:r w:rsidRPr="001A6444">
        <w:rPr>
          <w:rFonts w:ascii="Times New Roman" w:hAnsi="Times New Roman" w:cs="Times New Roman"/>
          <w:sz w:val="24"/>
          <w:szCs w:val="24"/>
        </w:rPr>
        <w:t>вокзалам,</w:t>
      </w:r>
      <w:r w:rsidR="003F67C5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>территории  рынков,  торговые  зоны  и  др.)  производится  в  течение  всего</w:t>
      </w:r>
      <w:r w:rsidR="00791188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>рабочего</w:t>
      </w:r>
      <w:r w:rsidR="00B83175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>дня.</w:t>
      </w:r>
    </w:p>
    <w:p w:rsidR="00D654B9" w:rsidRPr="001A6444" w:rsidRDefault="00D654B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4B9" w:rsidRDefault="00FA607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18.2</w:t>
      </w:r>
      <w:r w:rsidR="00791188" w:rsidRPr="001A6444">
        <w:rPr>
          <w:rFonts w:ascii="Times New Roman" w:hAnsi="Times New Roman" w:cs="Times New Roman"/>
          <w:b/>
          <w:sz w:val="24"/>
          <w:szCs w:val="24"/>
        </w:rPr>
        <w:t>.</w:t>
      </w:r>
      <w:r w:rsidR="00B83175" w:rsidRPr="001A6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4B9" w:rsidRPr="001A6444">
        <w:rPr>
          <w:rFonts w:ascii="Times New Roman" w:hAnsi="Times New Roman" w:cs="Times New Roman"/>
          <w:b/>
          <w:sz w:val="24"/>
          <w:szCs w:val="24"/>
        </w:rPr>
        <w:t>Организация и проведение уборочных работ в зимнее время.</w:t>
      </w:r>
    </w:p>
    <w:p w:rsidR="006C3DB1" w:rsidRPr="001A6444" w:rsidRDefault="006C3DB1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4B9" w:rsidRPr="001A6444" w:rsidRDefault="00D654B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1.</w:t>
      </w:r>
      <w:r w:rsidR="009447BC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 xml:space="preserve">Период зимней уборки - с 1 ноября </w:t>
      </w:r>
      <w:r w:rsidR="005E1683" w:rsidRPr="001A6444">
        <w:rPr>
          <w:rFonts w:ascii="Times New Roman" w:hAnsi="Times New Roman" w:cs="Times New Roman"/>
          <w:sz w:val="24"/>
          <w:szCs w:val="24"/>
        </w:rPr>
        <w:t xml:space="preserve">текущего календарного года </w:t>
      </w:r>
      <w:r w:rsidRPr="001A6444">
        <w:rPr>
          <w:rFonts w:ascii="Times New Roman" w:hAnsi="Times New Roman" w:cs="Times New Roman"/>
          <w:sz w:val="24"/>
          <w:szCs w:val="24"/>
        </w:rPr>
        <w:t>по 15 апреля</w:t>
      </w:r>
      <w:r w:rsidR="005E1683" w:rsidRPr="001A6444">
        <w:rPr>
          <w:rFonts w:ascii="Times New Roman" w:hAnsi="Times New Roman" w:cs="Times New Roman"/>
          <w:sz w:val="24"/>
          <w:szCs w:val="24"/>
        </w:rPr>
        <w:t xml:space="preserve"> следующего календарного года. </w:t>
      </w:r>
      <w:r w:rsidRPr="001A6444">
        <w:rPr>
          <w:rFonts w:ascii="Times New Roman" w:hAnsi="Times New Roman" w:cs="Times New Roman"/>
          <w:sz w:val="24"/>
          <w:szCs w:val="24"/>
        </w:rPr>
        <w:t>В случае значительного отклонения от средних климатичес</w:t>
      </w:r>
      <w:r w:rsidR="00181972" w:rsidRPr="001A6444">
        <w:rPr>
          <w:rFonts w:ascii="Times New Roman" w:hAnsi="Times New Roman" w:cs="Times New Roman"/>
          <w:sz w:val="24"/>
          <w:szCs w:val="24"/>
        </w:rPr>
        <w:t>ких особенностей текущей зимы с</w:t>
      </w:r>
      <w:r w:rsidRPr="001A6444">
        <w:rPr>
          <w:rFonts w:ascii="Times New Roman" w:hAnsi="Times New Roman" w:cs="Times New Roman"/>
          <w:sz w:val="24"/>
          <w:szCs w:val="24"/>
        </w:rPr>
        <w:t xml:space="preserve">роки начала и окончания зимней уборки могут изменяться решением организаций, выполняющих функции заказчика работ по содержанию сети дорог и улиц. </w:t>
      </w:r>
    </w:p>
    <w:p w:rsidR="00D654B9" w:rsidRPr="001A6444" w:rsidRDefault="00D654B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2.</w:t>
      </w:r>
      <w:r w:rsidR="009447BC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 xml:space="preserve">До 1 ноября текущего года администрацией </w:t>
      </w:r>
      <w:r w:rsidR="00181972" w:rsidRPr="001A6444">
        <w:rPr>
          <w:rFonts w:ascii="Times New Roman" w:hAnsi="Times New Roman" w:cs="Times New Roman"/>
          <w:sz w:val="24"/>
          <w:szCs w:val="24"/>
        </w:rPr>
        <w:t>сельского</w:t>
      </w:r>
      <w:r w:rsidRPr="001A6444">
        <w:rPr>
          <w:rFonts w:ascii="Times New Roman" w:hAnsi="Times New Roman" w:cs="Times New Roman"/>
          <w:sz w:val="24"/>
          <w:szCs w:val="24"/>
        </w:rPr>
        <w:t xml:space="preserve"> поселения и дорожными службами должны быть завершены работы по подготовке мест для приема снега (снегосвалки, площадки для вывоза и временного складирования снега). </w:t>
      </w:r>
    </w:p>
    <w:p w:rsidR="00D654B9" w:rsidRPr="001A6444" w:rsidRDefault="00D654B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3.</w:t>
      </w:r>
      <w:r w:rsidR="009447BC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>В период зимней уборки дорожки и площадки парков, скверов, бульваров должны быть убраны от снега и в случае гололеда посыпаны песком. Детские площадки, садовые диваны, урны и малые архитектурные формы, а также пространство вокруг них, подходы к ним должны быть очищены от снега и</w:t>
      </w:r>
      <w:r w:rsidR="003A13C6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>наледи.</w:t>
      </w:r>
    </w:p>
    <w:p w:rsidR="00CE06B9" w:rsidRPr="001A6444" w:rsidRDefault="00D654B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4.</w:t>
      </w:r>
      <w:r w:rsidR="00C37E89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>При уборк</w:t>
      </w:r>
      <w:r w:rsidR="00153F6D" w:rsidRPr="001A6444">
        <w:rPr>
          <w:rFonts w:ascii="Times New Roman" w:hAnsi="Times New Roman" w:cs="Times New Roman"/>
          <w:sz w:val="24"/>
          <w:szCs w:val="24"/>
        </w:rPr>
        <w:t xml:space="preserve">е дорожек в парках, скверах и других зеленых </w:t>
      </w:r>
      <w:r w:rsidRPr="001A6444">
        <w:rPr>
          <w:rFonts w:ascii="Times New Roman" w:hAnsi="Times New Roman" w:cs="Times New Roman"/>
          <w:sz w:val="24"/>
          <w:szCs w:val="24"/>
        </w:rPr>
        <w:t>зонах</w:t>
      </w:r>
      <w:r w:rsidR="00153F6D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>допускается временное складирование снега, не содержащего химических реагентов, на заранее подготовленные для</w:t>
      </w:r>
      <w:r w:rsidR="00CE06B9" w:rsidRPr="001A6444">
        <w:rPr>
          <w:rFonts w:ascii="Times New Roman" w:hAnsi="Times New Roman" w:cs="Times New Roman"/>
          <w:sz w:val="24"/>
          <w:szCs w:val="24"/>
        </w:rPr>
        <w:t xml:space="preserve"> этих целей площадки при условии сохранности зеленых насаждений и обеспечения оттока талых вод. </w:t>
      </w:r>
    </w:p>
    <w:p w:rsidR="00CE06B9" w:rsidRPr="001A6444" w:rsidRDefault="00CE06B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5. Обязанность по уборке и вывозу снега из лотков проезжей части возлагается на организации, осуществляющие уборку проезжей части данной</w:t>
      </w:r>
      <w:r w:rsidR="00F01A5E" w:rsidRPr="001A6444">
        <w:rPr>
          <w:rFonts w:ascii="Times New Roman" w:hAnsi="Times New Roman" w:cs="Times New Roman"/>
          <w:sz w:val="24"/>
          <w:szCs w:val="24"/>
        </w:rPr>
        <w:t xml:space="preserve"> улицы </w:t>
      </w:r>
      <w:r w:rsidRPr="001A6444">
        <w:rPr>
          <w:rFonts w:ascii="Times New Roman" w:hAnsi="Times New Roman" w:cs="Times New Roman"/>
          <w:sz w:val="24"/>
          <w:szCs w:val="24"/>
        </w:rPr>
        <w:t>или</w:t>
      </w:r>
      <w:r w:rsidRPr="001A6444">
        <w:rPr>
          <w:rFonts w:ascii="Times New Roman" w:hAnsi="Times New Roman" w:cs="Times New Roman"/>
          <w:sz w:val="24"/>
          <w:szCs w:val="24"/>
        </w:rPr>
        <w:tab/>
        <w:t>проезда.</w:t>
      </w:r>
    </w:p>
    <w:p w:rsidR="00CE06B9" w:rsidRPr="001A6444" w:rsidRDefault="00F01A5E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6.</w:t>
      </w:r>
      <w:r w:rsidR="00C37E89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CE06B9" w:rsidRPr="001A6444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F01A5E" w:rsidRPr="001A6444" w:rsidRDefault="00F01A5E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CE06B9" w:rsidRPr="001A6444">
        <w:rPr>
          <w:rFonts w:ascii="Times New Roman" w:hAnsi="Times New Roman" w:cs="Times New Roman"/>
          <w:sz w:val="24"/>
          <w:szCs w:val="24"/>
        </w:rPr>
        <w:t xml:space="preserve">выдвигать или перемещать на проезжую часть дорог, улиц и проездов снег, счищаемый с внутриквартальных, дворовых территорий, территорий, находящихся в собственности (владении) третьих лиц; </w:t>
      </w:r>
    </w:p>
    <w:p w:rsidR="00CE06B9" w:rsidRPr="001A6444" w:rsidRDefault="00F01A5E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CE06B9" w:rsidRPr="001A6444">
        <w:rPr>
          <w:rFonts w:ascii="Times New Roman" w:hAnsi="Times New Roman" w:cs="Times New Roman"/>
          <w:sz w:val="24"/>
          <w:szCs w:val="24"/>
        </w:rPr>
        <w:t>осуществлять роторную переброску и перемещение загрязненного снега, а также осколков льда на газоны, цветники, кустарники и другие зеленые насаждения, а также на тротуары, проезжие части дорог, внутриквартальные и внутридворовые проезды, иные места прохода пешеходов и проезда автомобилей.</w:t>
      </w:r>
    </w:p>
    <w:p w:rsidR="00CE06B9" w:rsidRPr="001A6444" w:rsidRDefault="00CE06B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7.  К  первоочередным  мероприятиям  зимней  уборки  улиц,  дорог  и</w:t>
      </w:r>
      <w:r w:rsidR="00D1516D" w:rsidRPr="001A6444">
        <w:rPr>
          <w:rFonts w:ascii="Times New Roman" w:hAnsi="Times New Roman" w:cs="Times New Roman"/>
          <w:sz w:val="24"/>
          <w:szCs w:val="24"/>
        </w:rPr>
        <w:t xml:space="preserve"> магистралей </w:t>
      </w:r>
      <w:r w:rsidRPr="001A6444">
        <w:rPr>
          <w:rFonts w:ascii="Times New Roman" w:hAnsi="Times New Roman" w:cs="Times New Roman"/>
          <w:sz w:val="24"/>
          <w:szCs w:val="24"/>
        </w:rPr>
        <w:t>относятся:</w:t>
      </w:r>
    </w:p>
    <w:p w:rsidR="00CE06B9" w:rsidRPr="001A6444" w:rsidRDefault="00D1516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CE06B9" w:rsidRPr="001A6444">
        <w:rPr>
          <w:rFonts w:ascii="Times New Roman" w:hAnsi="Times New Roman" w:cs="Times New Roman"/>
          <w:sz w:val="24"/>
          <w:szCs w:val="24"/>
        </w:rPr>
        <w:t>обработка   проезжей   части</w:t>
      </w:r>
      <w:r w:rsidR="00CE06B9" w:rsidRPr="001A6444">
        <w:rPr>
          <w:rFonts w:ascii="Times New Roman" w:hAnsi="Times New Roman" w:cs="Times New Roman"/>
          <w:sz w:val="24"/>
          <w:szCs w:val="24"/>
        </w:rPr>
        <w:tab/>
        <w:t>дорог</w:t>
      </w:r>
      <w:r w:rsidR="00CE06B9" w:rsidRPr="001A6444">
        <w:rPr>
          <w:rFonts w:ascii="Times New Roman" w:hAnsi="Times New Roman" w:cs="Times New Roman"/>
          <w:sz w:val="24"/>
          <w:szCs w:val="24"/>
        </w:rPr>
        <w:tab/>
        <w:t>противогололедными   средствами;</w:t>
      </w:r>
    </w:p>
    <w:p w:rsidR="00CE06B9" w:rsidRPr="001A6444" w:rsidRDefault="00D1516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-сгребание и</w:t>
      </w:r>
      <w:r w:rsidRPr="001A6444">
        <w:rPr>
          <w:rFonts w:ascii="Times New Roman" w:hAnsi="Times New Roman" w:cs="Times New Roman"/>
          <w:sz w:val="24"/>
          <w:szCs w:val="24"/>
        </w:rPr>
        <w:tab/>
        <w:t xml:space="preserve">подметание </w:t>
      </w:r>
      <w:r w:rsidR="00CE06B9" w:rsidRPr="001A6444">
        <w:rPr>
          <w:rFonts w:ascii="Times New Roman" w:hAnsi="Times New Roman" w:cs="Times New Roman"/>
          <w:sz w:val="24"/>
          <w:szCs w:val="24"/>
        </w:rPr>
        <w:t>снега;</w:t>
      </w:r>
    </w:p>
    <w:p w:rsidR="00CE06B9" w:rsidRPr="001A6444" w:rsidRDefault="00D1516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-формирование снежного вала </w:t>
      </w:r>
      <w:r w:rsidR="00CE06B9" w:rsidRPr="001A6444">
        <w:rPr>
          <w:rFonts w:ascii="Times New Roman" w:hAnsi="Times New Roman" w:cs="Times New Roman"/>
          <w:sz w:val="24"/>
          <w:szCs w:val="24"/>
        </w:rPr>
        <w:t>для</w:t>
      </w:r>
      <w:r w:rsidRPr="001A6444">
        <w:rPr>
          <w:rFonts w:ascii="Times New Roman" w:hAnsi="Times New Roman" w:cs="Times New Roman"/>
          <w:sz w:val="24"/>
          <w:szCs w:val="24"/>
        </w:rPr>
        <w:t xml:space="preserve"> последующего </w:t>
      </w:r>
      <w:r w:rsidR="00CE06B9" w:rsidRPr="001A6444">
        <w:rPr>
          <w:rFonts w:ascii="Times New Roman" w:hAnsi="Times New Roman" w:cs="Times New Roman"/>
          <w:sz w:val="24"/>
          <w:szCs w:val="24"/>
        </w:rPr>
        <w:t>вывоза;</w:t>
      </w:r>
    </w:p>
    <w:p w:rsidR="00206EBA" w:rsidRPr="001A6444" w:rsidRDefault="00206EBA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CE06B9" w:rsidRPr="001A6444">
        <w:rPr>
          <w:rFonts w:ascii="Times New Roman" w:hAnsi="Times New Roman" w:cs="Times New Roman"/>
          <w:sz w:val="24"/>
          <w:szCs w:val="24"/>
        </w:rPr>
        <w:t>выполнение разрывов в валах снега на перекрестках, у остановок общественного пассажирского транспорта, подъездов к административным и</w:t>
      </w:r>
      <w:r w:rsidRPr="001A6444">
        <w:rPr>
          <w:rFonts w:ascii="Times New Roman" w:hAnsi="Times New Roman" w:cs="Times New Roman"/>
          <w:sz w:val="24"/>
          <w:szCs w:val="24"/>
        </w:rPr>
        <w:t xml:space="preserve"> общественным  зданиям,  выездов  с  внутриквартальных  территорий  и  т.п.</w:t>
      </w:r>
    </w:p>
    <w:p w:rsidR="00206EBA" w:rsidRPr="001A6444" w:rsidRDefault="00932F9E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8.</w:t>
      </w:r>
      <w:r w:rsidR="00C37E89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 xml:space="preserve">К мероприятиям второй очереди </w:t>
      </w:r>
      <w:r w:rsidR="00206EBA" w:rsidRPr="001A6444">
        <w:rPr>
          <w:rFonts w:ascii="Times New Roman" w:hAnsi="Times New Roman" w:cs="Times New Roman"/>
          <w:sz w:val="24"/>
          <w:szCs w:val="24"/>
        </w:rPr>
        <w:t>относятся:</w:t>
      </w:r>
    </w:p>
    <w:p w:rsidR="00206EBA" w:rsidRPr="001A6444" w:rsidRDefault="00932F9E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-удаление снега </w:t>
      </w:r>
      <w:r w:rsidR="00206EBA" w:rsidRPr="001A6444">
        <w:rPr>
          <w:rFonts w:ascii="Times New Roman" w:hAnsi="Times New Roman" w:cs="Times New Roman"/>
          <w:sz w:val="24"/>
          <w:szCs w:val="24"/>
        </w:rPr>
        <w:t>(вывоз);</w:t>
      </w:r>
    </w:p>
    <w:p w:rsidR="00206EBA" w:rsidRPr="001A6444" w:rsidRDefault="00932F9E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-зачистка дорожных  лотков </w:t>
      </w:r>
      <w:r w:rsidR="00206EBA" w:rsidRPr="001A6444">
        <w:rPr>
          <w:rFonts w:ascii="Times New Roman" w:hAnsi="Times New Roman" w:cs="Times New Roman"/>
          <w:sz w:val="24"/>
          <w:szCs w:val="24"/>
        </w:rPr>
        <w:t>после</w:t>
      </w:r>
      <w:r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206EBA" w:rsidRPr="001A6444">
        <w:rPr>
          <w:rFonts w:ascii="Times New Roman" w:hAnsi="Times New Roman" w:cs="Times New Roman"/>
          <w:sz w:val="24"/>
          <w:szCs w:val="24"/>
        </w:rPr>
        <w:t>удаления  снега  с  проезжей  части;</w:t>
      </w:r>
    </w:p>
    <w:p w:rsidR="00206EBA" w:rsidRPr="001A6444" w:rsidRDefault="008B0EFE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-скалывание</w:t>
      </w:r>
      <w:r w:rsidRPr="001A6444">
        <w:rPr>
          <w:rFonts w:ascii="Times New Roman" w:hAnsi="Times New Roman" w:cs="Times New Roman"/>
          <w:sz w:val="24"/>
          <w:szCs w:val="24"/>
        </w:rPr>
        <w:tab/>
        <w:t xml:space="preserve">льда и уборка </w:t>
      </w:r>
      <w:r w:rsidR="00206EBA" w:rsidRPr="001A6444">
        <w:rPr>
          <w:rFonts w:ascii="Times New Roman" w:hAnsi="Times New Roman" w:cs="Times New Roman"/>
          <w:sz w:val="24"/>
          <w:szCs w:val="24"/>
        </w:rPr>
        <w:t>с</w:t>
      </w:r>
      <w:r w:rsidRPr="001A6444">
        <w:rPr>
          <w:rFonts w:ascii="Times New Roman" w:hAnsi="Times New Roman" w:cs="Times New Roman"/>
          <w:sz w:val="24"/>
          <w:szCs w:val="24"/>
        </w:rPr>
        <w:t xml:space="preserve">нежно-ледяных </w:t>
      </w:r>
      <w:r w:rsidR="00206EBA" w:rsidRPr="001A6444">
        <w:rPr>
          <w:rFonts w:ascii="Times New Roman" w:hAnsi="Times New Roman" w:cs="Times New Roman"/>
          <w:sz w:val="24"/>
          <w:szCs w:val="24"/>
        </w:rPr>
        <w:t>образований.</w:t>
      </w:r>
    </w:p>
    <w:p w:rsidR="00206EBA" w:rsidRPr="001A6444" w:rsidRDefault="00206EBA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9. Обработка проезжей части дорог противогололедными средствами должна начинаться с момента начала снегопада. </w:t>
      </w:r>
    </w:p>
    <w:p w:rsidR="00206EBA" w:rsidRPr="001A6444" w:rsidRDefault="00206EBA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10. С началом снегопада в первую очередь противогололедными средствами обрабатываются наиболее опасные для движения т</w:t>
      </w:r>
      <w:r w:rsidR="008B0EFE" w:rsidRPr="001A6444">
        <w:rPr>
          <w:rFonts w:ascii="Times New Roman" w:hAnsi="Times New Roman" w:cs="Times New Roman"/>
          <w:sz w:val="24"/>
          <w:szCs w:val="24"/>
        </w:rPr>
        <w:t>ранспорта участки дорог и улиц:</w:t>
      </w:r>
      <w:r w:rsidRPr="001A6444">
        <w:rPr>
          <w:rFonts w:ascii="Times New Roman" w:hAnsi="Times New Roman" w:cs="Times New Roman"/>
          <w:sz w:val="24"/>
          <w:szCs w:val="24"/>
        </w:rPr>
        <w:t xml:space="preserve"> крутые спуски, повороты и подъемы, мосты, площадки на перекрестках улиц и остановках общественного пассажирского транспорта и иные места массового пребывания граждан. Дорожно-эксплуатационные организации и иные организации, осуществляющие зимнюю уборку объектов массового пребывания граждан, должны до 1 ноября утверждать перечень участков улиц и иных объектов, требующих первоочередной обработки противогололедными средствами при обнаружении гололеда.</w:t>
      </w:r>
    </w:p>
    <w:p w:rsidR="00206EBA" w:rsidRPr="001A6444" w:rsidRDefault="00206EBA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11.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средствами. </w:t>
      </w:r>
    </w:p>
    <w:p w:rsidR="00206EBA" w:rsidRPr="001A6444" w:rsidRDefault="00206EBA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12. Снег, 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снежной массы в виде снежных валов, а с подъездов и подходов к зданиям, лестничных сходов - в места, не мешающие</w:t>
      </w:r>
      <w:r w:rsidR="004913AF" w:rsidRPr="001A6444">
        <w:rPr>
          <w:rFonts w:ascii="Times New Roman" w:hAnsi="Times New Roman" w:cs="Times New Roman"/>
          <w:sz w:val="24"/>
          <w:szCs w:val="24"/>
        </w:rPr>
        <w:t xml:space="preserve"> проходу</w:t>
      </w:r>
      <w:r w:rsidR="004913AF" w:rsidRPr="001A6444">
        <w:rPr>
          <w:rFonts w:ascii="Times New Roman" w:hAnsi="Times New Roman" w:cs="Times New Roman"/>
          <w:sz w:val="24"/>
          <w:szCs w:val="24"/>
        </w:rPr>
        <w:tab/>
        <w:t>пешеходов</w:t>
      </w:r>
      <w:r w:rsidR="004913AF" w:rsidRPr="001A6444">
        <w:rPr>
          <w:rFonts w:ascii="Times New Roman" w:hAnsi="Times New Roman" w:cs="Times New Roman"/>
          <w:sz w:val="24"/>
          <w:szCs w:val="24"/>
        </w:rPr>
        <w:tab/>
        <w:t xml:space="preserve">и проезду </w:t>
      </w:r>
      <w:r w:rsidRPr="001A6444">
        <w:rPr>
          <w:rFonts w:ascii="Times New Roman" w:hAnsi="Times New Roman" w:cs="Times New Roman"/>
          <w:sz w:val="24"/>
          <w:szCs w:val="24"/>
        </w:rPr>
        <w:t>транспорта.</w:t>
      </w:r>
    </w:p>
    <w:p w:rsidR="003A13C6" w:rsidRPr="001A6444" w:rsidRDefault="0006578E" w:rsidP="003A13C6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>13.</w:t>
      </w:r>
      <w:r w:rsidR="003A13C6" w:rsidRPr="001A6444">
        <w:rPr>
          <w:rFonts w:ascii="Times New Roman" w:hAnsi="Times New Roman" w:cs="Times New Roman"/>
          <w:sz w:val="24"/>
          <w:szCs w:val="24"/>
        </w:rPr>
        <w:t xml:space="preserve"> Вывоз снега от остановок общественного пассажирского транспорта, наземных пешеходных переходов, с мостов и путепроводов, мест массового посещения людей (крупных торговых центров, рынков, гостиниц, вокзалов и т.д.), въездов на территории больниц и других социально значимых объектов осуществляется в течение суток после окончания снегопада; вывоз снега с улиц и проездов, обеспечивающий безопасность дорожного движения, осуществляется в течение трех суток после окончания снегопада; с остальных территорий - не позднее пяти суток после окончания снегопада. </w:t>
      </w:r>
    </w:p>
    <w:p w:rsidR="009037DE" w:rsidRPr="001A6444" w:rsidRDefault="0006578E" w:rsidP="003A13C6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>14.</w:t>
      </w:r>
      <w:r w:rsidR="009037DE" w:rsidRPr="001A6444">
        <w:rPr>
          <w:rFonts w:ascii="Times New Roman" w:hAnsi="Times New Roman" w:cs="Times New Roman"/>
          <w:sz w:val="24"/>
          <w:szCs w:val="24"/>
        </w:rPr>
        <w:t xml:space="preserve"> Места временного складирования снега после снеготаяния должны быть очищены от мусора и благоустроены.</w:t>
      </w:r>
    </w:p>
    <w:p w:rsidR="0006578E" w:rsidRDefault="004913AF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1</w:t>
      </w:r>
      <w:r w:rsidR="0006578E">
        <w:rPr>
          <w:rFonts w:ascii="Times New Roman" w:hAnsi="Times New Roman" w:cs="Times New Roman"/>
          <w:sz w:val="24"/>
          <w:szCs w:val="24"/>
        </w:rPr>
        <w:t>5</w:t>
      </w:r>
      <w:r w:rsidRPr="001A6444">
        <w:rPr>
          <w:rFonts w:ascii="Times New Roman" w:hAnsi="Times New Roman" w:cs="Times New Roman"/>
          <w:sz w:val="24"/>
          <w:szCs w:val="24"/>
        </w:rPr>
        <w:t>. Формирование снежных</w:t>
      </w:r>
      <w:r w:rsidR="00C37E89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 xml:space="preserve">валов не </w:t>
      </w:r>
      <w:r w:rsidR="00206EBA" w:rsidRPr="001A6444">
        <w:rPr>
          <w:rFonts w:ascii="Times New Roman" w:hAnsi="Times New Roman" w:cs="Times New Roman"/>
          <w:sz w:val="24"/>
          <w:szCs w:val="24"/>
        </w:rPr>
        <w:t>допускается:</w:t>
      </w:r>
      <w:r w:rsidR="000657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EBA" w:rsidRPr="001A6444" w:rsidRDefault="004913AF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-на перекрестках</w:t>
      </w:r>
      <w:r w:rsidR="00206EBA" w:rsidRPr="001A6444">
        <w:rPr>
          <w:rFonts w:ascii="Times New Roman" w:hAnsi="Times New Roman" w:cs="Times New Roman"/>
          <w:sz w:val="24"/>
          <w:szCs w:val="24"/>
        </w:rPr>
        <w:t>;</w:t>
      </w:r>
    </w:p>
    <w:p w:rsidR="00206EBA" w:rsidRPr="001A6444" w:rsidRDefault="004913AF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-на </w:t>
      </w:r>
      <w:r w:rsidR="00206EBA" w:rsidRPr="001A6444">
        <w:rPr>
          <w:rFonts w:ascii="Times New Roman" w:hAnsi="Times New Roman" w:cs="Times New Roman"/>
          <w:sz w:val="24"/>
          <w:szCs w:val="24"/>
        </w:rPr>
        <w:t>тротуарах.</w:t>
      </w:r>
    </w:p>
    <w:p w:rsidR="00293A0B" w:rsidRPr="001A6444" w:rsidRDefault="00206EBA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1</w:t>
      </w:r>
      <w:r w:rsidR="0006578E">
        <w:rPr>
          <w:rFonts w:ascii="Times New Roman" w:hAnsi="Times New Roman" w:cs="Times New Roman"/>
          <w:sz w:val="24"/>
          <w:szCs w:val="24"/>
        </w:rPr>
        <w:t>6</w:t>
      </w:r>
      <w:r w:rsidRPr="001A6444">
        <w:rPr>
          <w:rFonts w:ascii="Times New Roman" w:hAnsi="Times New Roman" w:cs="Times New Roman"/>
          <w:sz w:val="24"/>
          <w:szCs w:val="24"/>
        </w:rPr>
        <w:t xml:space="preserve">. В снежных валах на остановках общественного пассажирского транспорта и в местах наземных пешеходных переходов должны быть сделаны разрывы шириной: </w:t>
      </w:r>
    </w:p>
    <w:p w:rsidR="00206EBA" w:rsidRPr="001A6444" w:rsidRDefault="00293A0B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206EBA" w:rsidRPr="001A6444">
        <w:rPr>
          <w:rFonts w:ascii="Times New Roman" w:hAnsi="Times New Roman" w:cs="Times New Roman"/>
          <w:sz w:val="24"/>
          <w:szCs w:val="24"/>
        </w:rPr>
        <w:t>на остановках общественного пассажирского транспорта - на длину остановки;</w:t>
      </w:r>
    </w:p>
    <w:p w:rsidR="00206EBA" w:rsidRPr="001A6444" w:rsidRDefault="00293A0B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206EBA" w:rsidRPr="001A6444">
        <w:rPr>
          <w:rFonts w:ascii="Times New Roman" w:hAnsi="Times New Roman" w:cs="Times New Roman"/>
          <w:sz w:val="24"/>
          <w:szCs w:val="24"/>
        </w:rPr>
        <w:t>на</w:t>
      </w:r>
      <w:r w:rsidRPr="001A6444">
        <w:rPr>
          <w:rFonts w:ascii="Times New Roman" w:hAnsi="Times New Roman" w:cs="Times New Roman"/>
          <w:sz w:val="24"/>
          <w:szCs w:val="24"/>
        </w:rPr>
        <w:t xml:space="preserve"> переходах, имеющих    разметку - на</w:t>
      </w:r>
      <w:r w:rsidRPr="001A6444">
        <w:rPr>
          <w:rFonts w:ascii="Times New Roman" w:hAnsi="Times New Roman" w:cs="Times New Roman"/>
          <w:sz w:val="24"/>
          <w:szCs w:val="24"/>
        </w:rPr>
        <w:tab/>
        <w:t xml:space="preserve">ширину </w:t>
      </w:r>
      <w:r w:rsidR="00206EBA" w:rsidRPr="001A6444">
        <w:rPr>
          <w:rFonts w:ascii="Times New Roman" w:hAnsi="Times New Roman" w:cs="Times New Roman"/>
          <w:sz w:val="24"/>
          <w:szCs w:val="24"/>
        </w:rPr>
        <w:t>разметки;</w:t>
      </w:r>
    </w:p>
    <w:p w:rsidR="00206EBA" w:rsidRPr="001A6444" w:rsidRDefault="00293A0B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-на переходах, не имеющих разметку - не </w:t>
      </w:r>
      <w:r w:rsidR="00206EBA" w:rsidRPr="001A6444">
        <w:rPr>
          <w:rFonts w:ascii="Times New Roman" w:hAnsi="Times New Roman" w:cs="Times New Roman"/>
          <w:sz w:val="24"/>
          <w:szCs w:val="24"/>
        </w:rPr>
        <w:t>менее</w:t>
      </w:r>
      <w:r w:rsidR="00206EBA" w:rsidRPr="001A6444">
        <w:rPr>
          <w:rFonts w:ascii="Times New Roman" w:hAnsi="Times New Roman" w:cs="Times New Roman"/>
          <w:sz w:val="24"/>
          <w:szCs w:val="24"/>
        </w:rPr>
        <w:tab/>
      </w:r>
      <w:r w:rsidRPr="001A6444">
        <w:rPr>
          <w:rFonts w:ascii="Times New Roman" w:hAnsi="Times New Roman" w:cs="Times New Roman"/>
          <w:sz w:val="24"/>
          <w:szCs w:val="24"/>
        </w:rPr>
        <w:t xml:space="preserve"> 5</w:t>
      </w:r>
      <w:r w:rsidR="00206EBA" w:rsidRPr="001A6444">
        <w:rPr>
          <w:rFonts w:ascii="Times New Roman" w:hAnsi="Times New Roman" w:cs="Times New Roman"/>
          <w:sz w:val="24"/>
          <w:szCs w:val="24"/>
        </w:rPr>
        <w:t>м.</w:t>
      </w:r>
    </w:p>
    <w:p w:rsidR="00206EBA" w:rsidRPr="001A6444" w:rsidRDefault="00D329AE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1</w:t>
      </w:r>
      <w:r w:rsidR="003A13C6">
        <w:rPr>
          <w:rFonts w:ascii="Times New Roman" w:hAnsi="Times New Roman" w:cs="Times New Roman"/>
          <w:sz w:val="24"/>
          <w:szCs w:val="24"/>
        </w:rPr>
        <w:t>7</w:t>
      </w:r>
      <w:r w:rsidR="00206EBA" w:rsidRPr="001A6444">
        <w:rPr>
          <w:rFonts w:ascii="Times New Roman" w:hAnsi="Times New Roman" w:cs="Times New Roman"/>
          <w:sz w:val="24"/>
          <w:szCs w:val="24"/>
        </w:rPr>
        <w:t>. В период снегопадов и гололеда тротуары и другие пешеходные зоны</w:t>
      </w:r>
      <w:r w:rsidRPr="001A6444">
        <w:rPr>
          <w:rFonts w:ascii="Times New Roman" w:hAnsi="Times New Roman" w:cs="Times New Roman"/>
          <w:sz w:val="24"/>
          <w:szCs w:val="24"/>
        </w:rPr>
        <w:t xml:space="preserve"> на </w:t>
      </w:r>
      <w:r w:rsidR="00206EBA" w:rsidRPr="001A6444">
        <w:rPr>
          <w:rFonts w:ascii="Times New Roman" w:hAnsi="Times New Roman" w:cs="Times New Roman"/>
          <w:sz w:val="24"/>
          <w:szCs w:val="24"/>
        </w:rPr>
        <w:t>территории</w:t>
      </w:r>
      <w:r w:rsidR="00206EBA" w:rsidRPr="001A6444">
        <w:rPr>
          <w:rFonts w:ascii="Times New Roman" w:hAnsi="Times New Roman" w:cs="Times New Roman"/>
          <w:sz w:val="24"/>
          <w:szCs w:val="24"/>
        </w:rPr>
        <w:tab/>
      </w:r>
      <w:r w:rsidR="00CE102D" w:rsidRPr="001A6444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3A13C6">
        <w:rPr>
          <w:rFonts w:ascii="Times New Roman" w:hAnsi="Times New Roman" w:cs="Times New Roman"/>
          <w:sz w:val="24"/>
          <w:szCs w:val="24"/>
        </w:rPr>
        <w:t>поселения</w:t>
      </w:r>
      <w:r w:rsidR="00CE102D" w:rsidRPr="001A6444">
        <w:rPr>
          <w:rFonts w:ascii="Times New Roman" w:hAnsi="Times New Roman" w:cs="Times New Roman"/>
          <w:sz w:val="24"/>
          <w:szCs w:val="24"/>
        </w:rPr>
        <w:t xml:space="preserve"> должны </w:t>
      </w:r>
      <w:r w:rsidR="00206EBA" w:rsidRPr="001A6444">
        <w:rPr>
          <w:rFonts w:ascii="Times New Roman" w:hAnsi="Times New Roman" w:cs="Times New Roman"/>
          <w:sz w:val="24"/>
          <w:szCs w:val="24"/>
        </w:rPr>
        <w:t>обрабатываться</w:t>
      </w:r>
      <w:r w:rsidR="00CE102D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206EBA" w:rsidRPr="001A6444">
        <w:rPr>
          <w:rFonts w:ascii="Times New Roman" w:hAnsi="Times New Roman" w:cs="Times New Roman"/>
          <w:sz w:val="24"/>
          <w:szCs w:val="24"/>
        </w:rPr>
        <w:t>противогололедными материалами. Вр</w:t>
      </w:r>
      <w:r w:rsidR="00C37E89" w:rsidRPr="001A6444">
        <w:rPr>
          <w:rFonts w:ascii="Times New Roman" w:hAnsi="Times New Roman" w:cs="Times New Roman"/>
          <w:sz w:val="24"/>
          <w:szCs w:val="24"/>
        </w:rPr>
        <w:t>емя на</w:t>
      </w:r>
      <w:r w:rsidR="003A13C6">
        <w:rPr>
          <w:rFonts w:ascii="Times New Roman" w:hAnsi="Times New Roman" w:cs="Times New Roman"/>
          <w:sz w:val="24"/>
          <w:szCs w:val="24"/>
        </w:rPr>
        <w:t xml:space="preserve"> </w:t>
      </w:r>
      <w:r w:rsidR="00C37E89" w:rsidRPr="001A6444">
        <w:rPr>
          <w:rFonts w:ascii="Times New Roman" w:hAnsi="Times New Roman" w:cs="Times New Roman"/>
          <w:sz w:val="24"/>
          <w:szCs w:val="24"/>
        </w:rPr>
        <w:t xml:space="preserve">обработку </w:t>
      </w:r>
      <w:r w:rsidR="00CE102D" w:rsidRPr="001A6444">
        <w:rPr>
          <w:rFonts w:ascii="Times New Roman" w:hAnsi="Times New Roman" w:cs="Times New Roman"/>
          <w:sz w:val="24"/>
          <w:szCs w:val="24"/>
        </w:rPr>
        <w:t>всей</w:t>
      </w:r>
      <w:r w:rsidR="00C37E89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3A13C6">
        <w:rPr>
          <w:rFonts w:ascii="Times New Roman" w:hAnsi="Times New Roman" w:cs="Times New Roman"/>
          <w:sz w:val="24"/>
          <w:szCs w:val="24"/>
        </w:rPr>
        <w:t>площади тротуаров не</w:t>
      </w:r>
      <w:r w:rsidR="00CE102D" w:rsidRPr="001A6444">
        <w:rPr>
          <w:rFonts w:ascii="Times New Roman" w:hAnsi="Times New Roman" w:cs="Times New Roman"/>
          <w:sz w:val="24"/>
          <w:szCs w:val="24"/>
        </w:rPr>
        <w:t xml:space="preserve"> должно </w:t>
      </w:r>
      <w:r w:rsidR="00206EBA" w:rsidRPr="001A6444">
        <w:rPr>
          <w:rFonts w:ascii="Times New Roman" w:hAnsi="Times New Roman" w:cs="Times New Roman"/>
          <w:sz w:val="24"/>
          <w:szCs w:val="24"/>
        </w:rPr>
        <w:t>превышать</w:t>
      </w:r>
      <w:r w:rsidR="00C37E89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206EBA" w:rsidRPr="001A6444">
        <w:rPr>
          <w:rFonts w:ascii="Times New Roman" w:hAnsi="Times New Roman" w:cs="Times New Roman"/>
          <w:sz w:val="24"/>
          <w:szCs w:val="24"/>
        </w:rPr>
        <w:t>четырех часов с начала</w:t>
      </w:r>
      <w:r w:rsidR="00C37E89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206EBA" w:rsidRPr="001A6444">
        <w:rPr>
          <w:rFonts w:ascii="Times New Roman" w:hAnsi="Times New Roman" w:cs="Times New Roman"/>
          <w:sz w:val="24"/>
          <w:szCs w:val="24"/>
        </w:rPr>
        <w:t>снегопада.</w:t>
      </w:r>
    </w:p>
    <w:p w:rsidR="00206EBA" w:rsidRPr="001A6444" w:rsidRDefault="004D3601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206EBA" w:rsidRPr="001A6444">
        <w:rPr>
          <w:rFonts w:ascii="Times New Roman" w:hAnsi="Times New Roman" w:cs="Times New Roman"/>
          <w:sz w:val="24"/>
          <w:szCs w:val="24"/>
        </w:rPr>
        <w:t>Снегоуборочные работы (механизированное подметание и ручная зачистка) на тротуарах, пешеходных дорожках и посадочных площадках общественного пассажирского транспорта начинаются сразу по окончании снегопада. При длительных снегопадах циклы снегоочистки и обработки противогололедными средствами должны повторяться, обеспечивая безопасность для пешеходов.</w:t>
      </w:r>
    </w:p>
    <w:p w:rsidR="00206EBA" w:rsidRPr="001A6444" w:rsidRDefault="004D3601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1</w:t>
      </w:r>
      <w:r w:rsidR="00145B84">
        <w:rPr>
          <w:rFonts w:ascii="Times New Roman" w:hAnsi="Times New Roman" w:cs="Times New Roman"/>
          <w:sz w:val="24"/>
          <w:szCs w:val="24"/>
        </w:rPr>
        <w:t>8</w:t>
      </w:r>
      <w:r w:rsidRPr="001A6444">
        <w:rPr>
          <w:rFonts w:ascii="Times New Roman" w:hAnsi="Times New Roman" w:cs="Times New Roman"/>
          <w:sz w:val="24"/>
          <w:szCs w:val="24"/>
        </w:rPr>
        <w:t>.</w:t>
      </w:r>
      <w:r w:rsidR="00206EBA" w:rsidRPr="001A6444">
        <w:rPr>
          <w:rFonts w:ascii="Times New Roman" w:hAnsi="Times New Roman" w:cs="Times New Roman"/>
          <w:sz w:val="24"/>
          <w:szCs w:val="24"/>
        </w:rPr>
        <w:t xml:space="preserve">Тротуары и лестничные сходы должны быть очищены на всю ширину до покрытия от свежевыпавшего или уплотненного снега (снежно-ледяных образований). </w:t>
      </w:r>
    </w:p>
    <w:p w:rsidR="00206EBA" w:rsidRPr="001A6444" w:rsidRDefault="00206EBA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В период снегопада тротуары и лестничные сходы, площадки и ступеньки при входе в здания (места общественного пользования) должны обрабатываться противогололедными материалами и расчищаться для движения пешеходов. При оповещении о гололеде или возможности его возникновения, в первую очередь, лестничные сходы, а затем и тротуары обрабатываются противогололедными материалами в полосе движения пешеходов в течение 2 часов. </w:t>
      </w:r>
    </w:p>
    <w:p w:rsidR="00206EBA" w:rsidRPr="001A6444" w:rsidRDefault="0038728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1</w:t>
      </w:r>
      <w:r w:rsidR="00145B84">
        <w:rPr>
          <w:rFonts w:ascii="Times New Roman" w:hAnsi="Times New Roman" w:cs="Times New Roman"/>
          <w:sz w:val="24"/>
          <w:szCs w:val="24"/>
        </w:rPr>
        <w:t>9</w:t>
      </w:r>
      <w:r w:rsidRPr="001A6444">
        <w:rPr>
          <w:rFonts w:ascii="Times New Roman" w:hAnsi="Times New Roman" w:cs="Times New Roman"/>
          <w:sz w:val="24"/>
          <w:szCs w:val="24"/>
        </w:rPr>
        <w:t>.</w:t>
      </w:r>
      <w:r w:rsidR="00206EBA" w:rsidRPr="001A6444">
        <w:rPr>
          <w:rFonts w:ascii="Times New Roman" w:hAnsi="Times New Roman" w:cs="Times New Roman"/>
          <w:sz w:val="24"/>
          <w:szCs w:val="24"/>
        </w:rPr>
        <w:t xml:space="preserve">Внутридворовые проезды, контейнерные площадки, за исключением контейнерных площадок, расположенных на дорогах общего пользования, подъездные пути к ним, тротуары и другие пешеходные зоны, имеющие усовершенствованное покрытие (асфальт, бетон, тротуарная плитка), должны быть очищены от снега и наледи до твердого покрытия. Время на очистку и обработку не должно превышать двенадцати часов после окончания снегопада. </w:t>
      </w:r>
    </w:p>
    <w:p w:rsidR="00206EBA" w:rsidRPr="001A6444" w:rsidRDefault="00EF5B7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24D0D" w:rsidRPr="001A6444">
        <w:rPr>
          <w:rFonts w:ascii="Times New Roman" w:hAnsi="Times New Roman" w:cs="Times New Roman"/>
          <w:sz w:val="24"/>
          <w:szCs w:val="24"/>
        </w:rPr>
        <w:t>.</w:t>
      </w:r>
      <w:r w:rsidR="000746C3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206EBA" w:rsidRPr="001A6444">
        <w:rPr>
          <w:rFonts w:ascii="Times New Roman" w:hAnsi="Times New Roman" w:cs="Times New Roman"/>
          <w:sz w:val="24"/>
          <w:szCs w:val="24"/>
        </w:rPr>
        <w:t xml:space="preserve">Снег, счищаемый с дворовых территорий и внутриквартальных проездов, разрешается складировать на территориях дворов в местах, не препятствующих свободному проезду автотранспорта и движению пешеходов. Не допускается повреждение зеленых насаждений при складировании снега. </w:t>
      </w:r>
    </w:p>
    <w:p w:rsidR="00206EBA" w:rsidRPr="001A6444" w:rsidRDefault="00B24D0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20.</w:t>
      </w:r>
      <w:r w:rsidR="000746C3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206EBA" w:rsidRPr="001A6444">
        <w:rPr>
          <w:rFonts w:ascii="Times New Roman" w:hAnsi="Times New Roman" w:cs="Times New Roman"/>
          <w:sz w:val="24"/>
          <w:szCs w:val="24"/>
        </w:rPr>
        <w:t xml:space="preserve">В зимнее время владельцами и арендаторами зданий должна быть организована своевременная очистка кровель от снега, наледи и сосулек, особенно над электровводами. Очистка кровель зданий на сторонах, выходящих на пешеходные зоны, от наледеобразований должна производиться немедленно по мере их образования с предварительной установкой ограждения опасных участков. Крыши с наружным водоотводом необходимо периодически очищать от снега, не допуская его накопления более 30 сантиметров. </w:t>
      </w:r>
    </w:p>
    <w:p w:rsidR="00F932F2" w:rsidRPr="001A6444" w:rsidRDefault="00452B0F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21</w:t>
      </w:r>
      <w:r w:rsidR="00206EBA" w:rsidRPr="001A6444">
        <w:rPr>
          <w:rFonts w:ascii="Times New Roman" w:hAnsi="Times New Roman" w:cs="Times New Roman"/>
          <w:sz w:val="24"/>
          <w:szCs w:val="24"/>
        </w:rPr>
        <w:t>. Очис</w:t>
      </w:r>
      <w:r w:rsidR="00CC53BC" w:rsidRPr="001A6444">
        <w:rPr>
          <w:rFonts w:ascii="Times New Roman" w:hAnsi="Times New Roman" w:cs="Times New Roman"/>
          <w:sz w:val="24"/>
          <w:szCs w:val="24"/>
        </w:rPr>
        <w:t>тка крыш зданий от снега и</w:t>
      </w:r>
      <w:r w:rsidR="00476EB2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CC53BC" w:rsidRPr="001A6444">
        <w:rPr>
          <w:rFonts w:ascii="Times New Roman" w:hAnsi="Times New Roman" w:cs="Times New Roman"/>
          <w:sz w:val="24"/>
          <w:szCs w:val="24"/>
        </w:rPr>
        <w:t>наледи</w:t>
      </w:r>
      <w:r w:rsidR="00476EB2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CC53BC" w:rsidRPr="001A6444">
        <w:rPr>
          <w:rFonts w:ascii="Times New Roman" w:hAnsi="Times New Roman" w:cs="Times New Roman"/>
          <w:sz w:val="24"/>
          <w:szCs w:val="24"/>
        </w:rPr>
        <w:t>со сбросом</w:t>
      </w:r>
      <w:r w:rsidR="00206EBA" w:rsidRPr="001A6444">
        <w:rPr>
          <w:rFonts w:ascii="Times New Roman" w:hAnsi="Times New Roman" w:cs="Times New Roman"/>
          <w:sz w:val="24"/>
          <w:szCs w:val="24"/>
        </w:rPr>
        <w:t xml:space="preserve">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 Перед сбросом снега необходимо провести охранные мероприятия, обеспечивающие безопасность прохода жителей и движения пешеходов. </w:t>
      </w:r>
    </w:p>
    <w:p w:rsidR="005B6667" w:rsidRPr="001A6444" w:rsidRDefault="00206EBA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Сброшенный с кровель зданий снег и ледяные сосульки немедленно убираются на проезжую часть и размещаются вдоль лотка для последующего вывоза (по договору) организацией, убирающей проезжую часть улицы. Запрещается сбрасывать снег, лед и мусор в воронки водосточных труб. </w:t>
      </w:r>
    </w:p>
    <w:p w:rsidR="00B817E4" w:rsidRPr="001A6444" w:rsidRDefault="00206EBA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электроосвещения, растяжек, рекламных конструкций, светофорных объектов,</w:t>
      </w:r>
      <w:r w:rsidR="00A10B24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>дорожных</w:t>
      </w:r>
      <w:r w:rsidR="00A10B24" w:rsidRPr="001A6444">
        <w:rPr>
          <w:rFonts w:ascii="Times New Roman" w:hAnsi="Times New Roman" w:cs="Times New Roman"/>
          <w:sz w:val="24"/>
          <w:szCs w:val="24"/>
        </w:rPr>
        <w:t xml:space="preserve"> знаков, </w:t>
      </w:r>
      <w:r w:rsidR="005B6667" w:rsidRPr="001A6444">
        <w:rPr>
          <w:rFonts w:ascii="Times New Roman" w:hAnsi="Times New Roman" w:cs="Times New Roman"/>
          <w:sz w:val="24"/>
          <w:szCs w:val="24"/>
        </w:rPr>
        <w:t xml:space="preserve">линий связи </w:t>
      </w:r>
      <w:r w:rsidR="00A10B24" w:rsidRPr="001A6444">
        <w:rPr>
          <w:rFonts w:ascii="Times New Roman" w:hAnsi="Times New Roman" w:cs="Times New Roman"/>
          <w:sz w:val="24"/>
          <w:szCs w:val="24"/>
        </w:rPr>
        <w:t xml:space="preserve">и </w:t>
      </w:r>
      <w:r w:rsidRPr="001A6444">
        <w:rPr>
          <w:rFonts w:ascii="Times New Roman" w:hAnsi="Times New Roman" w:cs="Times New Roman"/>
          <w:sz w:val="24"/>
          <w:szCs w:val="24"/>
        </w:rPr>
        <w:t>др.</w:t>
      </w:r>
    </w:p>
    <w:p w:rsidR="009037DE" w:rsidRPr="001A6444" w:rsidRDefault="00806552" w:rsidP="00806552">
      <w:pPr>
        <w:pStyle w:val="ConsPlusNormal"/>
        <w:jc w:val="both"/>
        <w:rPr>
          <w:szCs w:val="24"/>
        </w:rPr>
      </w:pPr>
      <w:r>
        <w:rPr>
          <w:szCs w:val="24"/>
        </w:rPr>
        <w:t>22</w:t>
      </w:r>
      <w:r w:rsidR="009037DE" w:rsidRPr="001A6444">
        <w:rPr>
          <w:szCs w:val="24"/>
        </w:rPr>
        <w:t>. Вывоз снега с улиц и проездов осуществляется в первую очередь от остановок общественного пассажирского транспорта, наземных пешеходных переходов, с мостов и путепроводов, мест массового посещения граждан (крупные предприятия торговли, рынки, гостиницы, вокзалы, театры и аналогичные места), въездов на территории больниц и других социально значимых объектов в течение суток после окончания снегопада.</w:t>
      </w:r>
    </w:p>
    <w:p w:rsidR="009037DE" w:rsidRPr="001A6444" w:rsidRDefault="00806552" w:rsidP="00806552">
      <w:pPr>
        <w:pStyle w:val="ConsPlusNormal"/>
        <w:jc w:val="both"/>
        <w:rPr>
          <w:szCs w:val="24"/>
        </w:rPr>
      </w:pPr>
      <w:r>
        <w:rPr>
          <w:szCs w:val="24"/>
        </w:rPr>
        <w:t>23</w:t>
      </w:r>
      <w:r w:rsidR="009037DE" w:rsidRPr="001A6444">
        <w:rPr>
          <w:szCs w:val="24"/>
        </w:rPr>
        <w:t>. Места временного складирования снега после снеготаяния должны быть очищены от мусора и благоустроены.</w:t>
      </w:r>
    </w:p>
    <w:p w:rsidR="009037DE" w:rsidRPr="001A6444" w:rsidRDefault="00806552" w:rsidP="00806552">
      <w:pPr>
        <w:pStyle w:val="ConsPlusNormal"/>
        <w:jc w:val="both"/>
        <w:rPr>
          <w:szCs w:val="24"/>
        </w:rPr>
      </w:pPr>
      <w:r>
        <w:rPr>
          <w:szCs w:val="24"/>
        </w:rPr>
        <w:t>24</w:t>
      </w:r>
      <w:r w:rsidR="009037DE" w:rsidRPr="001A6444">
        <w:rPr>
          <w:szCs w:val="24"/>
        </w:rPr>
        <w:t>. В зимнее время должна быть организована своевременная очистка кровель зданий от снега и ледовых образований.</w:t>
      </w:r>
    </w:p>
    <w:p w:rsidR="006C3DB1" w:rsidRDefault="006C3DB1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2F2" w:rsidRDefault="006A4040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18.3</w:t>
      </w:r>
      <w:r w:rsidR="005B6667" w:rsidRPr="001A6444">
        <w:rPr>
          <w:rFonts w:ascii="Times New Roman" w:hAnsi="Times New Roman" w:cs="Times New Roman"/>
          <w:b/>
          <w:sz w:val="24"/>
          <w:szCs w:val="24"/>
        </w:rPr>
        <w:t>.</w:t>
      </w:r>
      <w:r w:rsidR="00111B38" w:rsidRPr="001A6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667" w:rsidRPr="001A6444">
        <w:rPr>
          <w:rFonts w:ascii="Times New Roman" w:hAnsi="Times New Roman" w:cs="Times New Roman"/>
          <w:b/>
          <w:sz w:val="24"/>
          <w:szCs w:val="24"/>
        </w:rPr>
        <w:t xml:space="preserve">Организация и проведение уборочных работ в летнее </w:t>
      </w:r>
      <w:r w:rsidR="00F932F2" w:rsidRPr="001A6444">
        <w:rPr>
          <w:rFonts w:ascii="Times New Roman" w:hAnsi="Times New Roman" w:cs="Times New Roman"/>
          <w:b/>
          <w:sz w:val="24"/>
          <w:szCs w:val="24"/>
        </w:rPr>
        <w:t>время.</w:t>
      </w:r>
    </w:p>
    <w:p w:rsidR="006C3DB1" w:rsidRPr="001A6444" w:rsidRDefault="006C3DB1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2F2" w:rsidRPr="001A6444" w:rsidRDefault="00F932F2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1. Период летней убо</w:t>
      </w:r>
      <w:r w:rsidR="00495555" w:rsidRPr="001A6444">
        <w:rPr>
          <w:rFonts w:ascii="Times New Roman" w:hAnsi="Times New Roman" w:cs="Times New Roman"/>
          <w:sz w:val="24"/>
          <w:szCs w:val="24"/>
        </w:rPr>
        <w:t xml:space="preserve">рки - с 16 апреля по 31 октября текущего календарного года. </w:t>
      </w:r>
      <w:r w:rsidRPr="001A6444">
        <w:rPr>
          <w:rFonts w:ascii="Times New Roman" w:hAnsi="Times New Roman" w:cs="Times New Roman"/>
          <w:sz w:val="24"/>
          <w:szCs w:val="24"/>
        </w:rPr>
        <w:t xml:space="preserve"> Мероприятия по подготовке уборочной техники к работе в летний период проводятся в сроки, определенные администрацией органа местного самоуправления и организациями, выполняющими функции заказчика работ по содержанию сети дорог и улиц. </w:t>
      </w:r>
    </w:p>
    <w:p w:rsidR="00F932F2" w:rsidRPr="001A6444" w:rsidRDefault="00F932F2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2. Подметание дворовых территорий, внутридворовых проездов и тротуаров от смета, пыли и мелкого бытового мусора, их мойка осуществляются лицами, ответственными за содержание объектов. Чистота на территории должна поддерживаться в течение рабочего дня. </w:t>
      </w:r>
    </w:p>
    <w:p w:rsidR="00F932F2" w:rsidRPr="001A6444" w:rsidRDefault="00F932F2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3. В период листопада производится сгребание и вывоз опавших листьев с проезжей части дорог и дворовых территорий. Сгребание листвы к комлевой части деревьев и кустарников запрещается. </w:t>
      </w:r>
    </w:p>
    <w:p w:rsidR="00F932F2" w:rsidRPr="001A6444" w:rsidRDefault="00F932F2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4. Мойка и поливка объектов улично-дорожной сети, производятся с 22:00 до 06:00 часов, в другое время - по мере необходимости. Мойка объектов улично-дорожной сети, производится только после подметания лотковой части дороги и уборки смета. При этом не допускается выбивание струей воды загрязнений на прилегающие тротуары, зеленые насаждения, в том числе газоны (дернины), стены зданий, сооружений, иные объекты благоустройства.</w:t>
      </w:r>
    </w:p>
    <w:p w:rsidR="00F932F2" w:rsidRPr="001A6444" w:rsidRDefault="00F932F2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5</w:t>
      </w:r>
      <w:r w:rsidRPr="001A64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A6444">
        <w:rPr>
          <w:rFonts w:ascii="Times New Roman" w:hAnsi="Times New Roman" w:cs="Times New Roman"/>
          <w:sz w:val="24"/>
          <w:szCs w:val="24"/>
        </w:rPr>
        <w:t xml:space="preserve">Высота травяного покрова на территории муниципального образования, в </w:t>
      </w:r>
      <w:r w:rsidR="008C4562" w:rsidRPr="001A6444">
        <w:rPr>
          <w:rFonts w:ascii="Times New Roman" w:hAnsi="Times New Roman" w:cs="Times New Roman"/>
          <w:sz w:val="24"/>
          <w:szCs w:val="24"/>
        </w:rPr>
        <w:t xml:space="preserve">том числе в </w:t>
      </w:r>
      <w:r w:rsidRPr="001A6444">
        <w:rPr>
          <w:rFonts w:ascii="Times New Roman" w:hAnsi="Times New Roman" w:cs="Times New Roman"/>
          <w:sz w:val="24"/>
          <w:szCs w:val="24"/>
        </w:rPr>
        <w:t>полосе отвода автомобильных дорог, на разделительных полосах автомобильных дорог, территориях, прилегающих к автозаправочным пунктам и иным объектам придорожного сервиса, не должна превышать 20 см.</w:t>
      </w:r>
      <w:r w:rsidRPr="001A64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315A" w:rsidRPr="001A6444" w:rsidRDefault="00F932F2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6. Подметание дворовых территорий, внутридворовых проездов и тротуаров от пыли и мелкого бытового мусора осуществляются механизированным способом или вручную; чистота на территории должна</w:t>
      </w:r>
      <w:r w:rsidR="00F761F7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1E315A" w:rsidRPr="001A6444">
        <w:rPr>
          <w:rFonts w:ascii="Times New Roman" w:hAnsi="Times New Roman" w:cs="Times New Roman"/>
          <w:sz w:val="24"/>
          <w:szCs w:val="24"/>
        </w:rPr>
        <w:t>поддерживаться</w:t>
      </w:r>
      <w:r w:rsidR="006A4040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1E315A" w:rsidRPr="001A6444">
        <w:rPr>
          <w:rFonts w:ascii="Times New Roman" w:hAnsi="Times New Roman" w:cs="Times New Roman"/>
          <w:sz w:val="24"/>
          <w:szCs w:val="24"/>
        </w:rPr>
        <w:t xml:space="preserve">в течение рабочего </w:t>
      </w:r>
      <w:r w:rsidRPr="001A6444">
        <w:rPr>
          <w:rFonts w:ascii="Times New Roman" w:hAnsi="Times New Roman" w:cs="Times New Roman"/>
          <w:sz w:val="24"/>
          <w:szCs w:val="24"/>
        </w:rPr>
        <w:t>дня.</w:t>
      </w:r>
    </w:p>
    <w:p w:rsidR="009037DE" w:rsidRPr="001A6444" w:rsidRDefault="006A4040" w:rsidP="001A6444">
      <w:pPr>
        <w:pStyle w:val="ConsPlusNormal"/>
        <w:jc w:val="both"/>
        <w:rPr>
          <w:szCs w:val="24"/>
        </w:rPr>
      </w:pPr>
      <w:r w:rsidRPr="001A6444">
        <w:rPr>
          <w:szCs w:val="24"/>
        </w:rPr>
        <w:t>7</w:t>
      </w:r>
      <w:r w:rsidR="009037DE" w:rsidRPr="001A6444">
        <w:rPr>
          <w:szCs w:val="24"/>
        </w:rPr>
        <w:t>. Смет и мусор, выбитые при уборке или мойке проезжей части на тротуары, газоны, посадочные площадки, павильоны остановок общественного пассажирского транспорта, близко расположенные фасады зданий, объекты торговли и другие объекты подлежат уборке лицом, осуществляющим уборку проезжей части.</w:t>
      </w:r>
    </w:p>
    <w:p w:rsidR="009037DE" w:rsidRPr="001A6444" w:rsidRDefault="006A4040" w:rsidP="001A6444">
      <w:pPr>
        <w:pStyle w:val="ConsPlusNormal"/>
        <w:jc w:val="both"/>
        <w:rPr>
          <w:szCs w:val="24"/>
        </w:rPr>
      </w:pPr>
      <w:r w:rsidRPr="001A6444">
        <w:rPr>
          <w:szCs w:val="24"/>
        </w:rPr>
        <w:t>8</w:t>
      </w:r>
      <w:r w:rsidR="009037DE" w:rsidRPr="001A6444">
        <w:rPr>
          <w:szCs w:val="24"/>
        </w:rPr>
        <w:t>. Тротуары и расположенные на них остановки должны быть очищены от грунтово-песчаных наносов, видимого мусора и промыты.</w:t>
      </w:r>
    </w:p>
    <w:p w:rsidR="00953506" w:rsidRDefault="0095350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761" w:rsidRPr="001A6444" w:rsidRDefault="006B3761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="00687A94" w:rsidRPr="001A6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Участие собственников (правообладателей) зданий (помещений в них) и сооружений </w:t>
      </w:r>
    </w:p>
    <w:p w:rsidR="00687A94" w:rsidRDefault="00687A94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6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благоустройстве прилегающих территорий.</w:t>
      </w:r>
    </w:p>
    <w:p w:rsidR="006C3DB1" w:rsidRPr="001A6444" w:rsidRDefault="006C3DB1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1369" w:rsidRPr="001A6444" w:rsidRDefault="006F1369" w:rsidP="001A6444">
      <w:pPr>
        <w:pStyle w:val="ConsPlusNormal"/>
        <w:jc w:val="both"/>
        <w:rPr>
          <w:szCs w:val="24"/>
        </w:rPr>
      </w:pPr>
      <w:r w:rsidRPr="001A6444">
        <w:rPr>
          <w:szCs w:val="24"/>
        </w:rPr>
        <w:t>1</w:t>
      </w:r>
      <w:r w:rsidR="00496559" w:rsidRPr="001A6444">
        <w:rPr>
          <w:szCs w:val="24"/>
        </w:rPr>
        <w:t>. Юридические лица и физические,</w:t>
      </w:r>
      <w:r w:rsidRPr="001A6444">
        <w:rPr>
          <w:szCs w:val="24"/>
        </w:rPr>
        <w:t xml:space="preserve"> </w:t>
      </w:r>
      <w:r w:rsidR="00496559" w:rsidRPr="001A6444">
        <w:rPr>
          <w:szCs w:val="24"/>
        </w:rPr>
        <w:t>с</w:t>
      </w:r>
      <w:r w:rsidRPr="001A6444">
        <w:rPr>
          <w:szCs w:val="24"/>
        </w:rPr>
        <w:t xml:space="preserve">обственники и (или) иные законные владельцы зданий, строений, сооружений, земельных участков (лица, ответственные за эксплуатацию здания, строения, сооружения)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принимать участие, в том числе финансовое, в содержании прилегающих территорий в случаях и порядке, которые определяются </w:t>
      </w:r>
      <w:r w:rsidR="00CB74F5" w:rsidRPr="001A6444">
        <w:rPr>
          <w:szCs w:val="24"/>
        </w:rPr>
        <w:t xml:space="preserve">настоящими </w:t>
      </w:r>
      <w:r w:rsidRPr="001A6444">
        <w:rPr>
          <w:szCs w:val="24"/>
        </w:rPr>
        <w:t xml:space="preserve">правилами благоустройства территории </w:t>
      </w:r>
      <w:r w:rsidR="00CB74F5" w:rsidRPr="001A6444">
        <w:rPr>
          <w:szCs w:val="24"/>
        </w:rPr>
        <w:t>Поселения</w:t>
      </w:r>
      <w:r w:rsidRPr="001A6444">
        <w:rPr>
          <w:szCs w:val="24"/>
        </w:rPr>
        <w:t>.</w:t>
      </w:r>
    </w:p>
    <w:p w:rsidR="006F1369" w:rsidRPr="001A6444" w:rsidRDefault="00496559" w:rsidP="001A6444">
      <w:pPr>
        <w:pStyle w:val="ConsPlusNormal"/>
        <w:jc w:val="both"/>
        <w:rPr>
          <w:szCs w:val="24"/>
        </w:rPr>
      </w:pPr>
      <w:r w:rsidRPr="001A6444">
        <w:rPr>
          <w:szCs w:val="24"/>
        </w:rPr>
        <w:t>2</w:t>
      </w:r>
      <w:r w:rsidR="00585201" w:rsidRPr="001A6444">
        <w:rPr>
          <w:szCs w:val="24"/>
        </w:rPr>
        <w:t xml:space="preserve">. 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также - объекты), в зависимости от вида разрешенного использования и (или) фактического назначения объектов, максимального и минимального расстояния до внешней границы прилегающей территории, а также иных требований Порядка </w:t>
      </w:r>
      <w:r w:rsidR="006F1369" w:rsidRPr="001A6444">
        <w:rPr>
          <w:szCs w:val="24"/>
        </w:rPr>
        <w:t>определения границ прилегающих территорий</w:t>
      </w:r>
      <w:r w:rsidR="00585201" w:rsidRPr="001A6444">
        <w:rPr>
          <w:szCs w:val="24"/>
        </w:rPr>
        <w:t xml:space="preserve">, который </w:t>
      </w:r>
      <w:r w:rsidR="006F1369" w:rsidRPr="001A6444">
        <w:rPr>
          <w:szCs w:val="24"/>
        </w:rPr>
        <w:t xml:space="preserve"> устанавливается приложением </w:t>
      </w:r>
      <w:r w:rsidR="006B3761" w:rsidRPr="001A6444">
        <w:rPr>
          <w:szCs w:val="24"/>
        </w:rPr>
        <w:t>№</w:t>
      </w:r>
      <w:r w:rsidR="006F1369" w:rsidRPr="001A6444">
        <w:rPr>
          <w:szCs w:val="24"/>
        </w:rPr>
        <w:t>2 к настоящ</w:t>
      </w:r>
      <w:r w:rsidR="00585201" w:rsidRPr="001A6444">
        <w:rPr>
          <w:szCs w:val="24"/>
        </w:rPr>
        <w:t>ему решению</w:t>
      </w:r>
      <w:r w:rsidR="006F1369" w:rsidRPr="001A6444">
        <w:rPr>
          <w:szCs w:val="24"/>
        </w:rPr>
        <w:t>.</w:t>
      </w:r>
    </w:p>
    <w:p w:rsidR="00F80747" w:rsidRPr="001A6444" w:rsidRDefault="005C1ACC" w:rsidP="001A6444">
      <w:pPr>
        <w:pStyle w:val="ConsPlusNormal"/>
        <w:jc w:val="both"/>
        <w:rPr>
          <w:szCs w:val="24"/>
        </w:rPr>
      </w:pPr>
      <w:r w:rsidRPr="001A6444">
        <w:rPr>
          <w:szCs w:val="24"/>
        </w:rPr>
        <w:t>3</w:t>
      </w:r>
      <w:r w:rsidR="00F80747" w:rsidRPr="001A6444">
        <w:rPr>
          <w:szCs w:val="24"/>
        </w:rPr>
        <w:t xml:space="preserve">. Границы </w:t>
      </w:r>
      <w:r w:rsidR="0016394E" w:rsidRPr="001A6444">
        <w:rPr>
          <w:szCs w:val="24"/>
        </w:rPr>
        <w:t xml:space="preserve">прилегающих </w:t>
      </w:r>
      <w:r w:rsidR="00F80747" w:rsidRPr="001A6444">
        <w:rPr>
          <w:szCs w:val="24"/>
        </w:rPr>
        <w:t>территорий, подлежащих благоустройству с целью их санитарного содержания, закрепляются следующим образом:</w:t>
      </w:r>
    </w:p>
    <w:p w:rsidR="0010597B" w:rsidRPr="001A6444" w:rsidRDefault="0010597B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-если границы земельного участка сформированы в соответствии с действующим законодательством, то в пределах сформированных границ земельных участков, а также 10 метров от границ земельных участков; </w:t>
      </w:r>
    </w:p>
    <w:p w:rsidR="006C5081" w:rsidRPr="001A6444" w:rsidRDefault="0010597B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-если границы земельного участка установлены землеустроительной или технической документацией, то в пределах границ земельного участка, установленных землеустроительной или технической документацией, а также 10 метров от границ земельных участков; </w:t>
      </w:r>
      <w:r w:rsidR="00385913" w:rsidRPr="001A644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6C5081" w:rsidRPr="001A6444">
        <w:rPr>
          <w:rFonts w:ascii="Times New Roman" w:hAnsi="Times New Roman" w:cs="Times New Roman"/>
          <w:color w:val="000000" w:themeColor="text1"/>
          <w:sz w:val="24"/>
          <w:szCs w:val="24"/>
        </w:rPr>
        <w:t>сключение составляют собственники помещений в многоквартирных домах, которые обязаны обеспечивать уборку земельного участка, на котором расположен многоквартирный дом и границы которого определены на основании данных государственного кадастрового учета</w:t>
      </w:r>
      <w:r w:rsidR="00385913" w:rsidRPr="001A644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0597B" w:rsidRPr="001A6444" w:rsidRDefault="0010597B" w:rsidP="001A6444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  <w:r w:rsidRPr="001A6444">
        <w:rPr>
          <w:color w:val="000000" w:themeColor="text1"/>
        </w:rPr>
        <w:t>-если границы земельного участка не сформированы в соответствии с действующим законодательством, не установлены землеустроительной или технической документацией, то в пределах 10 метров от границ объектов капитального строительства, если иное расстояние прилегающей территории не установлено органом местного самоуправления, за исключением следующих случаев:</w:t>
      </w:r>
    </w:p>
    <w:p w:rsidR="0010597B" w:rsidRPr="001A6444" w:rsidRDefault="0010597B" w:rsidP="001A6444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  <w:r w:rsidRPr="001A6444">
        <w:rPr>
          <w:color w:val="000000" w:themeColor="text1"/>
        </w:rPr>
        <w:t>-</w:t>
      </w:r>
      <w:r w:rsidR="00AE3C57" w:rsidRPr="001A6444">
        <w:rPr>
          <w:color w:val="000000" w:themeColor="text1"/>
        </w:rPr>
        <w:t xml:space="preserve"> в</w:t>
      </w:r>
      <w:r w:rsidRPr="001A6444">
        <w:rPr>
          <w:color w:val="000000" w:themeColor="text1"/>
        </w:rPr>
        <w:t xml:space="preserve">ладельцы стационарных средств размещения информации и рекламы (афишных тумб, информационных стендов, рекламных щитов и др.) обязаны осуществлять уборку и содержание в надлежащем состоянии прилегающих территорий в радиусе в пределах </w:t>
      </w:r>
      <w:r w:rsidRPr="001A6444">
        <w:rPr>
          <w:b/>
          <w:color w:val="000000" w:themeColor="text1"/>
        </w:rPr>
        <w:t>5 метров</w:t>
      </w:r>
      <w:r w:rsidRPr="001A6444">
        <w:rPr>
          <w:color w:val="000000" w:themeColor="text1"/>
        </w:rPr>
        <w:t>;</w:t>
      </w:r>
    </w:p>
    <w:p w:rsidR="0010597B" w:rsidRPr="001A6444" w:rsidRDefault="0010597B" w:rsidP="001A6444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  <w:r w:rsidRPr="001A6444">
        <w:rPr>
          <w:color w:val="000000" w:themeColor="text1"/>
        </w:rPr>
        <w:t xml:space="preserve">-гаражно-строительные кооперативы, гаражные товарищества (общества), владельцы автостоянок, автозаправочных комплексов и иных объектов дорожного сервиса обязаны осуществлять уборку и содержание в надлежащем состоянии прилегающих территорий в пределах </w:t>
      </w:r>
      <w:r w:rsidR="008050B1" w:rsidRPr="001A6444">
        <w:rPr>
          <w:b/>
          <w:color w:val="000000" w:themeColor="text1"/>
        </w:rPr>
        <w:t>5</w:t>
      </w:r>
      <w:r w:rsidRPr="001A6444">
        <w:rPr>
          <w:b/>
          <w:color w:val="000000" w:themeColor="text1"/>
        </w:rPr>
        <w:t>0 метров</w:t>
      </w:r>
      <w:r w:rsidRPr="001A6444">
        <w:rPr>
          <w:color w:val="000000" w:themeColor="text1"/>
        </w:rPr>
        <w:t xml:space="preserve"> по периметру от границ принадлежащих им земельных участков;</w:t>
      </w:r>
    </w:p>
    <w:p w:rsidR="0010597B" w:rsidRPr="001A6444" w:rsidRDefault="0010597B" w:rsidP="001A6444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  <w:r w:rsidRPr="001A6444">
        <w:rPr>
          <w:color w:val="000000" w:themeColor="text1"/>
        </w:rPr>
        <w:t xml:space="preserve">-юридические и физические лица, производящие строительство, реконструкцию и (или) ремонт зданий, строений, сооружений, обязаны осуществлять уборку и содержание в надлежащем состоянии прилегающих территорий на расстоянии в пределах </w:t>
      </w:r>
      <w:r w:rsidRPr="001A6444">
        <w:rPr>
          <w:b/>
          <w:color w:val="000000" w:themeColor="text1"/>
        </w:rPr>
        <w:t>20 метров</w:t>
      </w:r>
      <w:r w:rsidRPr="001A6444">
        <w:rPr>
          <w:color w:val="000000" w:themeColor="text1"/>
        </w:rPr>
        <w:t xml:space="preserve"> по периметру от границ </w:t>
      </w:r>
      <w:r w:rsidR="00385913" w:rsidRPr="001A6444">
        <w:rPr>
          <w:color w:val="000000" w:themeColor="text1"/>
        </w:rPr>
        <w:t>используемых земельных участков;</w:t>
      </w:r>
    </w:p>
    <w:p w:rsidR="006C5081" w:rsidRPr="001A6444" w:rsidRDefault="00385913" w:rsidP="001A6444">
      <w:pPr>
        <w:pStyle w:val="ConsPlusNormal"/>
        <w:jc w:val="both"/>
        <w:rPr>
          <w:szCs w:val="24"/>
        </w:rPr>
      </w:pPr>
      <w:r w:rsidRPr="001A6444">
        <w:rPr>
          <w:szCs w:val="24"/>
        </w:rPr>
        <w:t>- з</w:t>
      </w:r>
      <w:r w:rsidR="006C5081" w:rsidRPr="001A6444">
        <w:rPr>
          <w:szCs w:val="24"/>
        </w:rPr>
        <w:t xml:space="preserve">а учреждениями соцсферы (школы, дошкольные учреждения, учреждения культуры, здравоохранения, физкультуры и спорта) закрепляются участки в пределах землеотвода, а также прилегающие территории шириной </w:t>
      </w:r>
      <w:r w:rsidR="006C5081" w:rsidRPr="001A6444">
        <w:rPr>
          <w:b/>
          <w:szCs w:val="24"/>
        </w:rPr>
        <w:t>15 метров</w:t>
      </w:r>
      <w:r w:rsidR="006C5081" w:rsidRPr="001A6444">
        <w:rPr>
          <w:szCs w:val="24"/>
        </w:rPr>
        <w:t xml:space="preserve"> (со стороны улицы - до проезжей части дороги) при отсутст</w:t>
      </w:r>
      <w:r w:rsidRPr="001A6444">
        <w:rPr>
          <w:szCs w:val="24"/>
        </w:rPr>
        <w:t xml:space="preserve">вии соседних землепользователей. </w:t>
      </w:r>
      <w:r w:rsidR="006C5081" w:rsidRPr="001A6444">
        <w:rPr>
          <w:szCs w:val="24"/>
        </w:rPr>
        <w:t>За уборку и содержание территорий учреждений социальной сферы, расположенных во встроенных зданиях, несут ответственность предприятия, в ведении ко</w:t>
      </w:r>
      <w:r w:rsidRPr="001A6444">
        <w:rPr>
          <w:szCs w:val="24"/>
        </w:rPr>
        <w:t>торых находятся данные строения;</w:t>
      </w:r>
    </w:p>
    <w:p w:rsidR="005344F5" w:rsidRPr="001A6444" w:rsidRDefault="00385913" w:rsidP="001A6444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  <w:r w:rsidRPr="001A6444">
        <w:t>- з</w:t>
      </w:r>
      <w:r w:rsidR="006C5081" w:rsidRPr="001A6444">
        <w:t>а предприятиями промышленности</w:t>
      </w:r>
      <w:r w:rsidR="00F42497" w:rsidRPr="001A6444">
        <w:t xml:space="preserve"> и сельскохозяйственными предприятиями</w:t>
      </w:r>
      <w:r w:rsidR="005344F5" w:rsidRPr="001A6444">
        <w:t xml:space="preserve"> - </w:t>
      </w:r>
      <w:r w:rsidR="00F42497" w:rsidRPr="001A6444">
        <w:t>учас</w:t>
      </w:r>
      <w:r w:rsidR="005344F5" w:rsidRPr="001A6444">
        <w:t xml:space="preserve">тки в пределах землеотвода, а также прилегающая территория шириной </w:t>
      </w:r>
      <w:r w:rsidR="005344F5" w:rsidRPr="001A6444">
        <w:rPr>
          <w:b/>
        </w:rPr>
        <w:t>50 м</w:t>
      </w:r>
      <w:r w:rsidR="00AE3C57" w:rsidRPr="001A6444">
        <w:rPr>
          <w:b/>
        </w:rPr>
        <w:t>етров</w:t>
      </w:r>
      <w:r w:rsidR="005344F5" w:rsidRPr="001A6444">
        <w:t xml:space="preserve"> по периметру </w:t>
      </w:r>
      <w:r w:rsidR="005344F5" w:rsidRPr="001A6444">
        <w:rPr>
          <w:color w:val="000000" w:themeColor="text1"/>
        </w:rPr>
        <w:t>от границ принадлежащих им земельных участков;</w:t>
      </w:r>
    </w:p>
    <w:p w:rsidR="001B7684" w:rsidRPr="001A6444" w:rsidRDefault="005344F5" w:rsidP="001A6444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  <w:r w:rsidRPr="001A6444">
        <w:t xml:space="preserve">- за </w:t>
      </w:r>
      <w:r w:rsidR="00051360" w:rsidRPr="001A6444">
        <w:t xml:space="preserve">рынками, </w:t>
      </w:r>
      <w:r w:rsidRPr="001A6444">
        <w:t xml:space="preserve">предприятиями </w:t>
      </w:r>
      <w:r w:rsidR="006C5081" w:rsidRPr="001A6444">
        <w:t xml:space="preserve">торговли и общественного питания - участки в пределах землеотвода, а также прилегающая территория шириной </w:t>
      </w:r>
      <w:r w:rsidRPr="001A6444">
        <w:rPr>
          <w:b/>
        </w:rPr>
        <w:t>25</w:t>
      </w:r>
      <w:r w:rsidR="006C5081" w:rsidRPr="001A6444">
        <w:rPr>
          <w:b/>
        </w:rPr>
        <w:t xml:space="preserve"> м</w:t>
      </w:r>
      <w:r w:rsidR="00AE3C57" w:rsidRPr="001A6444">
        <w:rPr>
          <w:b/>
        </w:rPr>
        <w:t>етров</w:t>
      </w:r>
      <w:r w:rsidR="006C5081" w:rsidRPr="001A6444">
        <w:t xml:space="preserve"> </w:t>
      </w:r>
      <w:r w:rsidR="001B7684" w:rsidRPr="001A6444">
        <w:t xml:space="preserve">по периметру </w:t>
      </w:r>
      <w:r w:rsidR="001B7684" w:rsidRPr="001A6444">
        <w:rPr>
          <w:color w:val="000000" w:themeColor="text1"/>
        </w:rPr>
        <w:t>от границ принадлежащих им земельных участков;</w:t>
      </w:r>
    </w:p>
    <w:p w:rsidR="00094D73" w:rsidRPr="001A6444" w:rsidRDefault="00BF43CF" w:rsidP="001A6444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  <w:r w:rsidRPr="001A6444">
        <w:t>-</w:t>
      </w:r>
      <w:r w:rsidR="00F80747" w:rsidRPr="001A6444">
        <w:t xml:space="preserve"> </w:t>
      </w:r>
      <w:r w:rsidR="00294157" w:rsidRPr="001A6444">
        <w:t>з</w:t>
      </w:r>
      <w:r w:rsidR="00F80747" w:rsidRPr="001A6444">
        <w:t>а частными домовладениями (домовладельцами) - участки в границах землеотвода, а также п</w:t>
      </w:r>
      <w:r w:rsidR="006C5081" w:rsidRPr="001A6444">
        <w:t xml:space="preserve">рилегающая территория шириной </w:t>
      </w:r>
      <w:r w:rsidR="006C5081" w:rsidRPr="001A6444">
        <w:rPr>
          <w:b/>
        </w:rPr>
        <w:t>10</w:t>
      </w:r>
      <w:r w:rsidR="00F80747" w:rsidRPr="001A6444">
        <w:rPr>
          <w:b/>
        </w:rPr>
        <w:t xml:space="preserve"> м</w:t>
      </w:r>
      <w:r w:rsidR="00AE3C57" w:rsidRPr="001A6444">
        <w:rPr>
          <w:b/>
        </w:rPr>
        <w:t>етров</w:t>
      </w:r>
      <w:r w:rsidR="00F80747" w:rsidRPr="001A6444">
        <w:t xml:space="preserve"> </w:t>
      </w:r>
      <w:r w:rsidR="00094D73" w:rsidRPr="001A6444">
        <w:t xml:space="preserve">по периметру </w:t>
      </w:r>
      <w:r w:rsidR="00094D73" w:rsidRPr="001A6444">
        <w:rPr>
          <w:color w:val="000000" w:themeColor="text1"/>
        </w:rPr>
        <w:t>от границ принадлежащих им земельных участков;</w:t>
      </w:r>
    </w:p>
    <w:p w:rsidR="00F80747" w:rsidRPr="001A6444" w:rsidRDefault="00294157" w:rsidP="001A6444">
      <w:pPr>
        <w:pStyle w:val="ConsPlusNormal"/>
        <w:jc w:val="both"/>
        <w:rPr>
          <w:szCs w:val="24"/>
        </w:rPr>
      </w:pPr>
      <w:r w:rsidRPr="001A6444">
        <w:rPr>
          <w:szCs w:val="24"/>
        </w:rPr>
        <w:t>- з</w:t>
      </w:r>
      <w:r w:rsidR="00F80747" w:rsidRPr="001A6444">
        <w:rPr>
          <w:szCs w:val="24"/>
        </w:rPr>
        <w:t xml:space="preserve">а предприятиями мелкорозничной торговли (ларьки, киоски, павильоны, летние кафе и другие объекты временной уличной торговли) - земельные участки в пределах </w:t>
      </w:r>
      <w:r w:rsidR="003F2529" w:rsidRPr="001A6444">
        <w:rPr>
          <w:b/>
          <w:szCs w:val="24"/>
        </w:rPr>
        <w:t>10</w:t>
      </w:r>
      <w:r w:rsidR="00F80747" w:rsidRPr="001A6444">
        <w:rPr>
          <w:b/>
          <w:szCs w:val="24"/>
        </w:rPr>
        <w:t xml:space="preserve"> метров</w:t>
      </w:r>
      <w:r w:rsidR="00F80747" w:rsidRPr="001A6444">
        <w:rPr>
          <w:szCs w:val="24"/>
        </w:rPr>
        <w:t xml:space="preserve"> </w:t>
      </w:r>
      <w:r w:rsidR="003F2529" w:rsidRPr="001A6444">
        <w:rPr>
          <w:szCs w:val="24"/>
        </w:rPr>
        <w:t>по периметру о</w:t>
      </w:r>
      <w:r w:rsidR="00F80747" w:rsidRPr="001A6444">
        <w:rPr>
          <w:szCs w:val="24"/>
        </w:rPr>
        <w:t>т торговой точки</w:t>
      </w:r>
      <w:r w:rsidR="003F2529" w:rsidRPr="001A6444">
        <w:rPr>
          <w:szCs w:val="24"/>
        </w:rPr>
        <w:t>;</w:t>
      </w:r>
    </w:p>
    <w:p w:rsidR="00F80747" w:rsidRPr="001A6444" w:rsidRDefault="008050B1" w:rsidP="001A6444">
      <w:pPr>
        <w:pStyle w:val="ConsPlusNormal"/>
        <w:jc w:val="both"/>
        <w:rPr>
          <w:szCs w:val="24"/>
        </w:rPr>
      </w:pPr>
      <w:r w:rsidRPr="001A6444">
        <w:rPr>
          <w:szCs w:val="24"/>
        </w:rPr>
        <w:t>- з</w:t>
      </w:r>
      <w:r w:rsidR="00F80747" w:rsidRPr="001A6444">
        <w:rPr>
          <w:szCs w:val="24"/>
        </w:rPr>
        <w:t xml:space="preserve">а садовыми товариществами и дачными кооперативами - земельные участки в пределах землеотвода и </w:t>
      </w:r>
      <w:r w:rsidR="00F80747" w:rsidRPr="001A6444">
        <w:rPr>
          <w:b/>
          <w:szCs w:val="24"/>
        </w:rPr>
        <w:t>100-</w:t>
      </w:r>
      <w:r w:rsidRPr="001A6444">
        <w:rPr>
          <w:b/>
          <w:szCs w:val="24"/>
        </w:rPr>
        <w:t>метровой</w:t>
      </w:r>
      <w:r w:rsidRPr="001A6444">
        <w:rPr>
          <w:szCs w:val="24"/>
        </w:rPr>
        <w:t xml:space="preserve"> прилегающей территории;</w:t>
      </w:r>
    </w:p>
    <w:p w:rsidR="00F80747" w:rsidRPr="001A6444" w:rsidRDefault="00C6177E" w:rsidP="001A6444">
      <w:pPr>
        <w:pStyle w:val="ConsPlusNormal"/>
        <w:jc w:val="both"/>
        <w:rPr>
          <w:szCs w:val="24"/>
        </w:rPr>
      </w:pPr>
      <w:r w:rsidRPr="001A6444">
        <w:rPr>
          <w:szCs w:val="24"/>
        </w:rPr>
        <w:t>- т</w:t>
      </w:r>
      <w:r w:rsidR="00F80747" w:rsidRPr="001A6444">
        <w:rPr>
          <w:szCs w:val="24"/>
        </w:rPr>
        <w:t xml:space="preserve">ерритории отдельно стоящих производственных сооружений коммунального назначения (ЦТП, ТП, </w:t>
      </w:r>
      <w:r w:rsidR="00D31BAD" w:rsidRPr="001A6444">
        <w:rPr>
          <w:szCs w:val="24"/>
        </w:rPr>
        <w:t xml:space="preserve">КТП, </w:t>
      </w:r>
      <w:r w:rsidR="00F80747" w:rsidRPr="001A6444">
        <w:rPr>
          <w:szCs w:val="24"/>
        </w:rPr>
        <w:t xml:space="preserve">ВЗУ, КНС и т.п.) - за организациями, в ведении которых они находятся, в пределах </w:t>
      </w:r>
      <w:r w:rsidR="00F80747" w:rsidRPr="001A6444">
        <w:rPr>
          <w:b/>
          <w:szCs w:val="24"/>
        </w:rPr>
        <w:t>1</w:t>
      </w:r>
      <w:r w:rsidRPr="001A6444">
        <w:rPr>
          <w:b/>
          <w:szCs w:val="24"/>
        </w:rPr>
        <w:t>0</w:t>
      </w:r>
      <w:r w:rsidR="00F80747" w:rsidRPr="001A6444">
        <w:rPr>
          <w:b/>
          <w:szCs w:val="24"/>
        </w:rPr>
        <w:t xml:space="preserve"> м</w:t>
      </w:r>
      <w:r w:rsidR="00AE3C57" w:rsidRPr="001A6444">
        <w:rPr>
          <w:b/>
          <w:szCs w:val="24"/>
        </w:rPr>
        <w:t>етров</w:t>
      </w:r>
      <w:r w:rsidR="00F80747" w:rsidRPr="001A6444">
        <w:rPr>
          <w:szCs w:val="24"/>
        </w:rPr>
        <w:t xml:space="preserve"> от стен со</w:t>
      </w:r>
      <w:r w:rsidRPr="001A6444">
        <w:rPr>
          <w:szCs w:val="24"/>
        </w:rPr>
        <w:t>оружения или ограждения участка;</w:t>
      </w:r>
    </w:p>
    <w:p w:rsidR="00F80747" w:rsidRDefault="001907C1" w:rsidP="001A6444">
      <w:pPr>
        <w:pStyle w:val="ConsPlusNormal"/>
        <w:jc w:val="both"/>
        <w:rPr>
          <w:szCs w:val="24"/>
        </w:rPr>
      </w:pPr>
      <w:r w:rsidRPr="001A6444">
        <w:rPr>
          <w:szCs w:val="24"/>
        </w:rPr>
        <w:t xml:space="preserve">- </w:t>
      </w:r>
      <w:r w:rsidR="003C653E">
        <w:rPr>
          <w:szCs w:val="24"/>
        </w:rPr>
        <w:t xml:space="preserve">за </w:t>
      </w:r>
      <w:r w:rsidRPr="001A6444">
        <w:rPr>
          <w:szCs w:val="24"/>
        </w:rPr>
        <w:t>к</w:t>
      </w:r>
      <w:r w:rsidR="00F80747" w:rsidRPr="001A6444">
        <w:rPr>
          <w:szCs w:val="24"/>
        </w:rPr>
        <w:t>ладбищ</w:t>
      </w:r>
      <w:r w:rsidR="003C653E">
        <w:rPr>
          <w:szCs w:val="24"/>
        </w:rPr>
        <w:t>ами</w:t>
      </w:r>
      <w:r w:rsidR="00F80747" w:rsidRPr="001A6444">
        <w:rPr>
          <w:szCs w:val="24"/>
        </w:rPr>
        <w:t xml:space="preserve"> - </w:t>
      </w:r>
      <w:r w:rsidR="003C653E" w:rsidRPr="001A6444">
        <w:rPr>
          <w:szCs w:val="24"/>
        </w:rPr>
        <w:t xml:space="preserve">земельные участки в пределах землеотвода и </w:t>
      </w:r>
      <w:r w:rsidR="00F80747" w:rsidRPr="001A6444">
        <w:rPr>
          <w:szCs w:val="24"/>
        </w:rPr>
        <w:t>15</w:t>
      </w:r>
      <w:r w:rsidR="00F80747" w:rsidRPr="001A6444">
        <w:rPr>
          <w:b/>
          <w:szCs w:val="24"/>
        </w:rPr>
        <w:t>-метровой</w:t>
      </w:r>
      <w:r w:rsidR="00F80747" w:rsidRPr="001A6444">
        <w:rPr>
          <w:szCs w:val="24"/>
        </w:rPr>
        <w:t xml:space="preserve"> прилегающей территории</w:t>
      </w:r>
      <w:r w:rsidRPr="001A6444">
        <w:rPr>
          <w:szCs w:val="24"/>
        </w:rPr>
        <w:t xml:space="preserve">, </w:t>
      </w:r>
      <w:r w:rsidR="00F80747" w:rsidRPr="001A6444">
        <w:rPr>
          <w:szCs w:val="24"/>
        </w:rPr>
        <w:t>со стороны улицы - до проезжей части дороги</w:t>
      </w:r>
      <w:r w:rsidRPr="001A6444">
        <w:rPr>
          <w:szCs w:val="24"/>
        </w:rPr>
        <w:t>;</w:t>
      </w:r>
    </w:p>
    <w:p w:rsidR="001907C1" w:rsidRPr="00141C1D" w:rsidRDefault="001907C1" w:rsidP="001A6444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  <w:r w:rsidRPr="00141C1D">
        <w:rPr>
          <w:color w:val="000000" w:themeColor="text1"/>
        </w:rPr>
        <w:t>- к</w:t>
      </w:r>
      <w:r w:rsidR="00F80747" w:rsidRPr="00141C1D">
        <w:rPr>
          <w:color w:val="000000" w:themeColor="text1"/>
        </w:rPr>
        <w:t xml:space="preserve">онтейнерные площадки и прилегающая территория в радиусе </w:t>
      </w:r>
      <w:r w:rsidR="00141C1D" w:rsidRPr="00141C1D">
        <w:rPr>
          <w:color w:val="000000" w:themeColor="text1"/>
        </w:rPr>
        <w:t>1</w:t>
      </w:r>
      <w:r w:rsidR="00F80747" w:rsidRPr="00141C1D">
        <w:rPr>
          <w:color w:val="000000" w:themeColor="text1"/>
        </w:rPr>
        <w:t xml:space="preserve">5 метров </w:t>
      </w:r>
      <w:r w:rsidR="00141C1D" w:rsidRPr="00141C1D">
        <w:rPr>
          <w:color w:val="000000" w:themeColor="text1"/>
        </w:rPr>
        <w:t xml:space="preserve">от границ контейнерных площадок (площадок для установки бункеров-накопителей) закрепляется </w:t>
      </w:r>
      <w:r w:rsidR="00F80747" w:rsidRPr="00141C1D">
        <w:rPr>
          <w:color w:val="000000" w:themeColor="text1"/>
        </w:rPr>
        <w:t xml:space="preserve">за </w:t>
      </w:r>
      <w:r w:rsidR="00141C1D" w:rsidRPr="00141C1D">
        <w:rPr>
          <w:color w:val="000000" w:themeColor="text1"/>
        </w:rPr>
        <w:t>собственниками,</w:t>
      </w:r>
      <w:r w:rsidR="00141C1D" w:rsidRPr="001A6444">
        <w:t xml:space="preserve"> владельц</w:t>
      </w:r>
      <w:r w:rsidR="00141C1D">
        <w:t>ами</w:t>
      </w:r>
      <w:r w:rsidR="00141C1D" w:rsidRPr="001A6444">
        <w:t>, пользовател</w:t>
      </w:r>
      <w:r w:rsidR="00141C1D">
        <w:t>ями</w:t>
      </w:r>
      <w:r w:rsidR="00141C1D" w:rsidRPr="001A6444">
        <w:t xml:space="preserve"> земельных участков, на которых они расположены</w:t>
      </w:r>
      <w:r w:rsidR="00141C1D">
        <w:t>.</w:t>
      </w:r>
    </w:p>
    <w:p w:rsidR="00F80747" w:rsidRPr="001A6444" w:rsidRDefault="00EF0ADB" w:rsidP="001A6444">
      <w:pPr>
        <w:pStyle w:val="ConsPlusNormal"/>
        <w:jc w:val="both"/>
        <w:rPr>
          <w:szCs w:val="24"/>
        </w:rPr>
      </w:pPr>
      <w:r w:rsidRPr="001A6444">
        <w:rPr>
          <w:szCs w:val="24"/>
        </w:rPr>
        <w:t>- з</w:t>
      </w:r>
      <w:r w:rsidR="00F80747" w:rsidRPr="001A6444">
        <w:rPr>
          <w:szCs w:val="24"/>
        </w:rPr>
        <w:t xml:space="preserve">а уборку территорий, прилегающих к надземным пешеходным переходам, на расстоянии </w:t>
      </w:r>
      <w:r w:rsidRPr="001A6444">
        <w:rPr>
          <w:szCs w:val="24"/>
        </w:rPr>
        <w:t>1</w:t>
      </w:r>
      <w:r w:rsidR="00F80747" w:rsidRPr="001A6444">
        <w:rPr>
          <w:szCs w:val="24"/>
        </w:rPr>
        <w:t>5 м по периметру наземной части перехода - на предприятия, н</w:t>
      </w:r>
      <w:r w:rsidRPr="001A6444">
        <w:rPr>
          <w:szCs w:val="24"/>
        </w:rPr>
        <w:t>а балансе которых они находятся;</w:t>
      </w:r>
    </w:p>
    <w:p w:rsidR="00F80747" w:rsidRPr="001A6444" w:rsidRDefault="00B21495" w:rsidP="001A6444">
      <w:pPr>
        <w:pStyle w:val="ConsPlusNormal"/>
        <w:jc w:val="both"/>
        <w:rPr>
          <w:szCs w:val="24"/>
        </w:rPr>
      </w:pPr>
      <w:r w:rsidRPr="001A6444">
        <w:rPr>
          <w:szCs w:val="24"/>
        </w:rPr>
        <w:t>- з</w:t>
      </w:r>
      <w:r w:rsidR="00F80747" w:rsidRPr="001A6444">
        <w:rPr>
          <w:szCs w:val="24"/>
        </w:rPr>
        <w:t>а уборку прилегающей территории вокруг металлических тентов типа "ракушка" и "пенал" в радиусе 5 метров несет ответственность владелец тента.</w:t>
      </w:r>
    </w:p>
    <w:p w:rsidR="00F80747" w:rsidRPr="001A6444" w:rsidRDefault="008C2E61" w:rsidP="001A6444">
      <w:pPr>
        <w:pStyle w:val="ConsPlusNormal"/>
        <w:jc w:val="both"/>
        <w:rPr>
          <w:szCs w:val="24"/>
        </w:rPr>
      </w:pPr>
      <w:r w:rsidRPr="001A6444">
        <w:rPr>
          <w:szCs w:val="24"/>
        </w:rPr>
        <w:t>4</w:t>
      </w:r>
      <w:r w:rsidR="00F80747" w:rsidRPr="001A6444">
        <w:rPr>
          <w:szCs w:val="24"/>
        </w:rPr>
        <w:t>. В случае если в одном здании располагаются пользователи или несколько пользователей (арендаторов), ответственность за санитарное содержание территории возлагается на собственника здания либо его уполномоченного представителя. Разграничение зон ответственности в данном случае может определяться также договором аренды или договором, подписанным всеми пользователями здания.</w:t>
      </w:r>
    </w:p>
    <w:p w:rsidR="00F80747" w:rsidRPr="001A6444" w:rsidRDefault="008C2E61" w:rsidP="001A6444">
      <w:pPr>
        <w:pStyle w:val="ConsPlusNormal"/>
        <w:jc w:val="both"/>
        <w:rPr>
          <w:szCs w:val="24"/>
        </w:rPr>
      </w:pPr>
      <w:r w:rsidRPr="001A6444">
        <w:rPr>
          <w:szCs w:val="24"/>
        </w:rPr>
        <w:t>5</w:t>
      </w:r>
      <w:r w:rsidR="00F80747" w:rsidRPr="001A6444">
        <w:rPr>
          <w:szCs w:val="24"/>
        </w:rPr>
        <w:t>. Если на одной территории находится несколько пользователей, границы уборки определяются соглашением между пользователями.</w:t>
      </w:r>
    </w:p>
    <w:p w:rsidR="006F1369" w:rsidRPr="001A6444" w:rsidRDefault="008C2E61" w:rsidP="001A6444">
      <w:pPr>
        <w:pStyle w:val="ConsPlusNormal"/>
        <w:jc w:val="both"/>
        <w:rPr>
          <w:szCs w:val="24"/>
        </w:rPr>
      </w:pPr>
      <w:r w:rsidRPr="001A6444">
        <w:rPr>
          <w:szCs w:val="24"/>
        </w:rPr>
        <w:t>6</w:t>
      </w:r>
      <w:r w:rsidR="006F1369" w:rsidRPr="001A6444">
        <w:rPr>
          <w:szCs w:val="24"/>
        </w:rPr>
        <w:t>. Проведение дополнительных работ по благоустройству прилегающих территорий, их виды (объем и периодичность) оформляются соглашением между органом местного самоуправления и собственником и (или) иным законным владельцем (лицом, ответственным за эксплуатацию здания, строения, сооружения)</w:t>
      </w:r>
      <w:r w:rsidR="00893759">
        <w:rPr>
          <w:szCs w:val="24"/>
        </w:rPr>
        <w:t xml:space="preserve"> (Приложение №3)</w:t>
      </w:r>
      <w:r w:rsidR="006F1369" w:rsidRPr="001A6444">
        <w:rPr>
          <w:szCs w:val="24"/>
        </w:rPr>
        <w:t>.</w:t>
      </w:r>
    </w:p>
    <w:p w:rsidR="006F1369" w:rsidRPr="001A6444" w:rsidRDefault="00B736E4" w:rsidP="001A6444">
      <w:pPr>
        <w:pStyle w:val="ConsPlusNormal"/>
        <w:jc w:val="both"/>
        <w:rPr>
          <w:szCs w:val="24"/>
        </w:rPr>
      </w:pPr>
      <w:r w:rsidRPr="001A6444">
        <w:rPr>
          <w:szCs w:val="24"/>
        </w:rPr>
        <w:t>7</w:t>
      </w:r>
      <w:r w:rsidR="006F1369" w:rsidRPr="001A6444">
        <w:rPr>
          <w:szCs w:val="24"/>
        </w:rPr>
        <w:t>. Мероприятия по уборке прилегающих территорий в летний период включают в себя:</w:t>
      </w:r>
    </w:p>
    <w:p w:rsidR="006F1369" w:rsidRPr="001A6444" w:rsidRDefault="006F1369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а) своевременное скашивание газонных трав (высота травостоя не должна превышать 20 см), уничтожение сорных и карантинных растений;</w:t>
      </w:r>
    </w:p>
    <w:p w:rsidR="006F1369" w:rsidRPr="001A6444" w:rsidRDefault="006F1369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б) своевременную обрезку ветвей деревьев, кустарников, нависающих на высоте менее 2 метров над тротуарами и пешеходными дорожками с грунтовым и твердым покрытием;</w:t>
      </w:r>
    </w:p>
    <w:p w:rsidR="006F1369" w:rsidRPr="001A6444" w:rsidRDefault="006F1369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в) уборку и вывоз скошенной травы;</w:t>
      </w:r>
    </w:p>
    <w:p w:rsidR="006F1369" w:rsidRPr="001A6444" w:rsidRDefault="006F1369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г) подметание прилегающих территорий от смета, пыли и мелкого бытового мусора, их мойка;</w:t>
      </w:r>
    </w:p>
    <w:p w:rsidR="006F1369" w:rsidRPr="001A6444" w:rsidRDefault="006F1369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д) своевременный вывоз и размещение мусора, уличного смета, отходов в отведенных местах;</w:t>
      </w:r>
    </w:p>
    <w:p w:rsidR="006F1369" w:rsidRPr="001A6444" w:rsidRDefault="006F1369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е) уборку бордюров от песка, мусора;</w:t>
      </w:r>
    </w:p>
    <w:p w:rsidR="006F1369" w:rsidRPr="001A6444" w:rsidRDefault="006F1369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ж) сгребание и вывоз опавших листьев с прилегающих территорий в период листопада;</w:t>
      </w:r>
    </w:p>
    <w:p w:rsidR="006F1369" w:rsidRPr="001A6444" w:rsidRDefault="006F1369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з) мойку дорожных покрытий площадей и улиц.</w:t>
      </w:r>
    </w:p>
    <w:p w:rsidR="006F1369" w:rsidRPr="001A6444" w:rsidRDefault="00B736E4" w:rsidP="001A6444">
      <w:pPr>
        <w:pStyle w:val="ConsPlusNormal"/>
        <w:jc w:val="both"/>
        <w:rPr>
          <w:szCs w:val="24"/>
        </w:rPr>
      </w:pPr>
      <w:r w:rsidRPr="001A6444">
        <w:rPr>
          <w:szCs w:val="24"/>
        </w:rPr>
        <w:t>8</w:t>
      </w:r>
      <w:r w:rsidR="006F1369" w:rsidRPr="001A6444">
        <w:rPr>
          <w:szCs w:val="24"/>
        </w:rPr>
        <w:t>. Мероприятия по уборке прилегающих территорий в зимний период включают в себя:</w:t>
      </w:r>
    </w:p>
    <w:p w:rsidR="006F1369" w:rsidRPr="001A6444" w:rsidRDefault="006F1369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а) уборку и своевременный вывоз, размещение мусора, уличного смета, отходов;</w:t>
      </w:r>
    </w:p>
    <w:p w:rsidR="006F1369" w:rsidRPr="001A6444" w:rsidRDefault="006F1369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б) посыпку участков прохода и подхода к объектам торговли (магазинам, ларькам, рынкам) организациям противогололедными материалами;</w:t>
      </w:r>
    </w:p>
    <w:p w:rsidR="006F1369" w:rsidRPr="001A6444" w:rsidRDefault="006F1369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в) очистку от снега и льда тротуаров и пешеходных дорожек с грунтовым и твердым покрытием.</w:t>
      </w:r>
    </w:p>
    <w:p w:rsidR="00127474" w:rsidRPr="001A6444" w:rsidRDefault="005579B8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44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127474" w:rsidRPr="001A6444">
        <w:rPr>
          <w:rFonts w:ascii="Times New Roman" w:hAnsi="Times New Roman" w:cs="Times New Roman"/>
          <w:color w:val="000000" w:themeColor="text1"/>
          <w:sz w:val="24"/>
          <w:szCs w:val="24"/>
        </w:rPr>
        <w:t>.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бордюром. При отсутствии дорожного бордюра размер закрепленной территории определяется до непосредственного пересечения с дорогой общего пользования. При пересечении прилегающих территорий двух и более объектов, размеры которых фактически составляют менее размера, установленного настоящими Правилами или муниципальным правовым актом, их размеры определяются половиной расстояния между объектами.</w:t>
      </w:r>
    </w:p>
    <w:p w:rsidR="00297D67" w:rsidRPr="001A6444" w:rsidRDefault="00D4660F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8</w:t>
      </w:r>
      <w:r w:rsidR="00297D67" w:rsidRPr="001A6444">
        <w:rPr>
          <w:rFonts w:ascii="Times New Roman" w:hAnsi="Times New Roman" w:cs="Times New Roman"/>
          <w:b/>
          <w:sz w:val="24"/>
          <w:szCs w:val="24"/>
        </w:rPr>
        <w:t>. Ответственность за нарушение Правил</w:t>
      </w:r>
    </w:p>
    <w:p w:rsidR="00417103" w:rsidRPr="001A6444" w:rsidRDefault="00417103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1. Виновные в нарушении настоящих Правил привлекаются к ответственности в соответствии с законодательством.</w:t>
      </w:r>
    </w:p>
    <w:p w:rsidR="00417103" w:rsidRPr="001A6444" w:rsidRDefault="00417103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2. Контроль за соблюдением настоящих Правил осуществляется органами местного самоуправления муниципального образования СП «Поселок Детчино», за исключением случаев, предусмотренных законодательством.</w:t>
      </w:r>
    </w:p>
    <w:p w:rsidR="002B374C" w:rsidRPr="001A6444" w:rsidRDefault="002B374C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D67" w:rsidRPr="001A6444" w:rsidRDefault="00417103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        3. </w:t>
      </w:r>
      <w:r w:rsidR="00297D67" w:rsidRPr="001A6444">
        <w:rPr>
          <w:rFonts w:ascii="Times New Roman" w:hAnsi="Times New Roman" w:cs="Times New Roman"/>
          <w:sz w:val="24"/>
          <w:szCs w:val="24"/>
        </w:rPr>
        <w:t xml:space="preserve">Ответственность за причинение вреда вследствие неисполнения и (или) ненадлежащего исполнения предусмотренных законодательством и настоящими Правилами обязанностей по содержанию объектов благоустройства несут владельцы объектов благоустройства в порядке, установленном законодательством РФ. </w:t>
      </w:r>
    </w:p>
    <w:p w:rsidR="00E743C4" w:rsidRPr="001A6444" w:rsidRDefault="00E743C4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3C4" w:rsidRPr="00B70638" w:rsidRDefault="00E743C4" w:rsidP="001A64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70638">
        <w:rPr>
          <w:rFonts w:ascii="Times New Roman" w:eastAsia="Times New Roman" w:hAnsi="Times New Roman" w:cs="Times New Roman"/>
          <w:lang w:eastAsia="ru-RU"/>
        </w:rPr>
        <w:t>Приложение № 2</w:t>
      </w:r>
    </w:p>
    <w:p w:rsidR="00E743C4" w:rsidRPr="00B70638" w:rsidRDefault="00E743C4" w:rsidP="001A64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70638">
        <w:rPr>
          <w:rFonts w:ascii="Times New Roman" w:eastAsia="Times New Roman" w:hAnsi="Times New Roman" w:cs="Times New Roman"/>
          <w:lang w:eastAsia="ru-RU"/>
        </w:rPr>
        <w:t>к решению поселкового Собрания</w:t>
      </w:r>
    </w:p>
    <w:p w:rsidR="00E743C4" w:rsidRPr="00B70638" w:rsidRDefault="00E743C4" w:rsidP="001A64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70638">
        <w:rPr>
          <w:rFonts w:ascii="Times New Roman" w:eastAsia="Times New Roman" w:hAnsi="Times New Roman" w:cs="Times New Roman"/>
          <w:lang w:eastAsia="ru-RU"/>
        </w:rPr>
        <w:t>сельского поселения «Поселок Детчино»</w:t>
      </w:r>
    </w:p>
    <w:p w:rsidR="00E743C4" w:rsidRPr="00B70638" w:rsidRDefault="00E743C4" w:rsidP="001A6444">
      <w:pPr>
        <w:pStyle w:val="ConsPlusNormal"/>
        <w:jc w:val="right"/>
        <w:rPr>
          <w:sz w:val="22"/>
          <w:szCs w:val="22"/>
        </w:rPr>
      </w:pPr>
      <w:r w:rsidRPr="00B70638">
        <w:rPr>
          <w:sz w:val="22"/>
          <w:szCs w:val="22"/>
        </w:rPr>
        <w:t xml:space="preserve">от «   »            2019г. №   </w:t>
      </w:r>
    </w:p>
    <w:p w:rsidR="00E743C4" w:rsidRPr="001A6444" w:rsidRDefault="00E743C4" w:rsidP="001A64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ПОРЯДОК</w:t>
      </w:r>
    </w:p>
    <w:p w:rsidR="00E743C4" w:rsidRPr="001A6444" w:rsidRDefault="00E743C4" w:rsidP="001A64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ОПРЕДЕЛЕНИЯ ГРАНИЦ ПРИЛЕГАЮЩИХ ТЕРРИТОРИЙ</w:t>
      </w:r>
    </w:p>
    <w:p w:rsidR="00E743C4" w:rsidRPr="001A6444" w:rsidRDefault="00E743C4" w:rsidP="001A6444">
      <w:pPr>
        <w:pStyle w:val="ConsPlusNormal"/>
        <w:jc w:val="both"/>
        <w:rPr>
          <w:szCs w:val="24"/>
        </w:rPr>
      </w:pP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1. Границы прилегающих территорий определяются правилами благоустройства территории муниципального образования </w:t>
      </w:r>
      <w:r w:rsidR="0099102B" w:rsidRPr="001A6444">
        <w:rPr>
          <w:szCs w:val="24"/>
        </w:rPr>
        <w:t>СП «Поселок Детчино»</w:t>
      </w:r>
      <w:r w:rsidRPr="001A6444">
        <w:rPr>
          <w:szCs w:val="24"/>
        </w:rPr>
        <w:t xml:space="preserve">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территорий.</w:t>
      </w: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2. В настоящем Порядке используются следующие основные понятия:</w:t>
      </w: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1)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 (далее - земельный участок), и границы которой определены правилами благоустройства в соответствии с </w:t>
      </w:r>
      <w:r w:rsidR="00C421AF" w:rsidRPr="001A6444">
        <w:rPr>
          <w:szCs w:val="24"/>
        </w:rPr>
        <w:t xml:space="preserve">настоящим </w:t>
      </w:r>
      <w:r w:rsidRPr="001A6444">
        <w:rPr>
          <w:szCs w:val="24"/>
        </w:rPr>
        <w:t>порядком;</w:t>
      </w: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2)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3) границы прилегающей территории - местоположение прилегающей территории, установленное в схеме границ прилегающей территории;</w:t>
      </w: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4) внутренняя часть границ прилегающей территории - часть границ прилегающей территории, непосредственно примыкающая к зданию, строению, сооружению, земельному участку, в отношении которого установлены границы прилегающей территории, то есть являющаяся их общей границей;</w:t>
      </w: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5) 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границей.</w:t>
      </w: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3. Границы прилегающей территории.</w:t>
      </w: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3.1. 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также - объекты), в зависимости от вида разрешенного использования и (или) фактического назначения объектов, максимального и минимального расстояния до внешней границы прилегающей территории, а также иных требований настоящего Порядка.</w:t>
      </w:r>
    </w:p>
    <w:p w:rsidR="00917BA8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3.2. </w:t>
      </w:r>
      <w:r w:rsidR="001A66C6" w:rsidRPr="001A6444">
        <w:rPr>
          <w:szCs w:val="24"/>
        </w:rPr>
        <w:t>М</w:t>
      </w:r>
      <w:r w:rsidRPr="001A6444">
        <w:rPr>
          <w:szCs w:val="24"/>
        </w:rPr>
        <w:t>инимальное и максимальное расстояние в метрах от здания, строения, сооружения, границы земельного участка, если такой земельный участок образован, до внешней границы прилегающей территории</w:t>
      </w:r>
      <w:r w:rsidR="001A66C6" w:rsidRPr="001A6444">
        <w:rPr>
          <w:szCs w:val="24"/>
        </w:rPr>
        <w:t xml:space="preserve"> установлен</w:t>
      </w:r>
      <w:r w:rsidR="00917BA8" w:rsidRPr="001A6444">
        <w:rPr>
          <w:szCs w:val="24"/>
        </w:rPr>
        <w:t>ы</w:t>
      </w:r>
      <w:r w:rsidR="001A66C6" w:rsidRPr="001A6444">
        <w:rPr>
          <w:szCs w:val="24"/>
        </w:rPr>
        <w:t xml:space="preserve"> п.</w:t>
      </w:r>
      <w:r w:rsidR="00981680" w:rsidRPr="001A6444">
        <w:rPr>
          <w:szCs w:val="24"/>
        </w:rPr>
        <w:t xml:space="preserve">19 </w:t>
      </w:r>
      <w:r w:rsidR="001A66C6" w:rsidRPr="001A6444">
        <w:rPr>
          <w:szCs w:val="24"/>
        </w:rPr>
        <w:t>правил благоустройства</w:t>
      </w:r>
      <w:r w:rsidRPr="001A6444">
        <w:rPr>
          <w:szCs w:val="24"/>
        </w:rPr>
        <w:t xml:space="preserve">. </w:t>
      </w:r>
      <w:r w:rsidR="001A66C6" w:rsidRPr="001A6444">
        <w:rPr>
          <w:szCs w:val="24"/>
        </w:rPr>
        <w:t xml:space="preserve"> </w:t>
      </w: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3.3. Границы прилегающей территории определяются с учетом следующих ограничений:</w:t>
      </w: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или объектов искусственного происхождения (дорожный и (или) тротуарный бордюр, иное подобное ограждение территории общего пользования).</w:t>
      </w: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3.4. Границы прилегающей территории отображаются на схеме границ прилегающей территории. Схема границ прилегающей территории подготавливается на бумажном носителе или в форме электронного документа с использованием технологических и программных средств в произвольной форме и должна содержать:</w:t>
      </w: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- кадастровый номер и адрес здания, строения, сооружения, земельного участка, в отношении которого установлены границы прилегающей территории, либо обозначение места расположения данных объектов с указанием наименования (наименований) и вида (видов) объекта (объектов), подлежащих благоустройству (в случае, если в отношении здания, строения, сооружения, земельного участка не проведен государственный кадастровый учет);</w:t>
      </w: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- изображение границ здания, строения, сооружения, земельного участка, если такой земельный участок образован;</w:t>
      </w: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- схематическое изображение границ прилегающей территории;</w:t>
      </w: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- площадь прилегающей территории.</w:t>
      </w: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Схема границ прилегающей территории содержит схематическое изображение (изображения) и (или) наименование (наименования) элементов благоустройства, находящихся в границах прилегающей территории, а также иные сведения и информацию, предусмотренные правилами благоустройства территорий муниципальных образований.</w:t>
      </w: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Определенные согласно схемам прилегающие территории включают в себя тротуары, зеленые насаждения, парковки, иные объекты и ограничиваются объектами природного или искусственного происхождения, позволяющими определить их границы (дорожным бордюром, границами полотна дороги общего пользования, линией пересечения с прилегающей территорией другого собственника (ответственного лица) и т.д.).</w:t>
      </w: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3.5. Подготовка схемы границ прилегающей территории осуществляется в соответствии с настоящим Порядком </w:t>
      </w:r>
      <w:r w:rsidR="00DF483E" w:rsidRPr="001A6444">
        <w:rPr>
          <w:szCs w:val="24"/>
        </w:rPr>
        <w:t>поселковой администрацией СП «Поселок Детчино»</w:t>
      </w:r>
      <w:r w:rsidRPr="001A6444">
        <w:rPr>
          <w:szCs w:val="24"/>
        </w:rPr>
        <w:t>.</w:t>
      </w: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3.6. Установление и изменение границ прилегающей территории осуществляются в соответствии с требованиями </w:t>
      </w:r>
      <w:hyperlink r:id="rId12" w:history="1">
        <w:r w:rsidRPr="001A6444">
          <w:rPr>
            <w:color w:val="0000FF"/>
            <w:szCs w:val="24"/>
          </w:rPr>
          <w:t>статьи 45.1</w:t>
        </w:r>
      </w:hyperlink>
      <w:r w:rsidRPr="001A6444">
        <w:rPr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и </w:t>
      </w:r>
      <w:hyperlink r:id="rId13" w:history="1">
        <w:r w:rsidRPr="001A6444">
          <w:rPr>
            <w:color w:val="0000FF"/>
            <w:szCs w:val="24"/>
          </w:rPr>
          <w:t>статьи 5.1</w:t>
        </w:r>
      </w:hyperlink>
      <w:r w:rsidRPr="001A6444">
        <w:rPr>
          <w:szCs w:val="24"/>
        </w:rPr>
        <w:t xml:space="preserve"> Градостроительного кодекса Российской Федерации.</w:t>
      </w: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Границы прилегающих территорий утверждаются </w:t>
      </w:r>
      <w:r w:rsidR="003536E9" w:rsidRPr="001A6444">
        <w:rPr>
          <w:szCs w:val="24"/>
        </w:rPr>
        <w:t>поселковым Собранием СП «Поселок Детчино»</w:t>
      </w:r>
      <w:r w:rsidRPr="001A6444">
        <w:rPr>
          <w:szCs w:val="24"/>
        </w:rPr>
        <w:t xml:space="preserve"> в составе правил благоустройства.</w:t>
      </w:r>
    </w:p>
    <w:p w:rsidR="00E743C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3.7. Утвержденные границы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</w:t>
      </w:r>
      <w:r w:rsidR="003536E9" w:rsidRPr="001A6444">
        <w:rPr>
          <w:szCs w:val="24"/>
        </w:rPr>
        <w:t>СП «Поселок Детчино»</w:t>
      </w:r>
      <w:r w:rsidRPr="001A6444">
        <w:rPr>
          <w:szCs w:val="24"/>
        </w:rPr>
        <w:t xml:space="preserve"> в информационно-телекоммуникационной сети Интернет.</w:t>
      </w:r>
    </w:p>
    <w:p w:rsidR="00FC1E71" w:rsidRDefault="00FC1E71" w:rsidP="001A6444">
      <w:pPr>
        <w:pStyle w:val="ConsPlusNormal"/>
        <w:ind w:firstLine="540"/>
        <w:jc w:val="both"/>
        <w:rPr>
          <w:szCs w:val="24"/>
        </w:rPr>
      </w:pPr>
    </w:p>
    <w:p w:rsidR="00FC1E71" w:rsidRDefault="00FC1E71" w:rsidP="001A6444">
      <w:pPr>
        <w:pStyle w:val="ConsPlusNormal"/>
        <w:ind w:firstLine="540"/>
        <w:jc w:val="both"/>
        <w:rPr>
          <w:szCs w:val="24"/>
        </w:rPr>
      </w:pPr>
    </w:p>
    <w:p w:rsidR="00FC1E71" w:rsidRDefault="00FC1E71" w:rsidP="001A6444">
      <w:pPr>
        <w:pStyle w:val="ConsPlusNormal"/>
        <w:ind w:firstLine="540"/>
        <w:jc w:val="both"/>
        <w:rPr>
          <w:szCs w:val="24"/>
        </w:rPr>
      </w:pPr>
    </w:p>
    <w:p w:rsidR="00AA42B2" w:rsidRDefault="00AA42B2" w:rsidP="008937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A42B2" w:rsidRDefault="00AA42B2" w:rsidP="008937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A42B2" w:rsidRDefault="00AA42B2" w:rsidP="008937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A42B2" w:rsidRDefault="00AA42B2" w:rsidP="008937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A42B2" w:rsidRDefault="00AA42B2" w:rsidP="008937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A42B2" w:rsidRDefault="00AA42B2" w:rsidP="008937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A42B2" w:rsidRDefault="00AA42B2" w:rsidP="008937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A42B2" w:rsidRDefault="00AA42B2" w:rsidP="008937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A42B2" w:rsidRDefault="00AA42B2" w:rsidP="008937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A42B2" w:rsidRDefault="00AA42B2" w:rsidP="008937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A42B2" w:rsidRDefault="00AA42B2" w:rsidP="008937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A42B2" w:rsidRDefault="00AA42B2" w:rsidP="008937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A42B2" w:rsidRDefault="00AA42B2" w:rsidP="008937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A42B2" w:rsidRDefault="00AA42B2" w:rsidP="008937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93759" w:rsidRPr="00B70638" w:rsidRDefault="00893759" w:rsidP="008937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70638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3</w:t>
      </w:r>
    </w:p>
    <w:p w:rsidR="00893759" w:rsidRPr="00B70638" w:rsidRDefault="00893759" w:rsidP="008937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70638">
        <w:rPr>
          <w:rFonts w:ascii="Times New Roman" w:eastAsia="Times New Roman" w:hAnsi="Times New Roman" w:cs="Times New Roman"/>
          <w:lang w:eastAsia="ru-RU"/>
        </w:rPr>
        <w:t>к решению поселкового Собрания</w:t>
      </w:r>
    </w:p>
    <w:p w:rsidR="00893759" w:rsidRPr="00B70638" w:rsidRDefault="00893759" w:rsidP="008937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70638">
        <w:rPr>
          <w:rFonts w:ascii="Times New Roman" w:eastAsia="Times New Roman" w:hAnsi="Times New Roman" w:cs="Times New Roman"/>
          <w:lang w:eastAsia="ru-RU"/>
        </w:rPr>
        <w:t>сельского поселения «Поселок Детчино»</w:t>
      </w:r>
    </w:p>
    <w:p w:rsidR="00893759" w:rsidRPr="00B70638" w:rsidRDefault="00893759" w:rsidP="00893759">
      <w:pPr>
        <w:pStyle w:val="ConsPlusNormal"/>
        <w:jc w:val="right"/>
        <w:rPr>
          <w:sz w:val="22"/>
          <w:szCs w:val="22"/>
        </w:rPr>
      </w:pPr>
      <w:r w:rsidRPr="00B70638">
        <w:rPr>
          <w:sz w:val="22"/>
          <w:szCs w:val="22"/>
        </w:rPr>
        <w:t xml:space="preserve">от «   »            2019г. №   </w:t>
      </w:r>
    </w:p>
    <w:p w:rsidR="00FC1E71" w:rsidRPr="00FB3B3B" w:rsidRDefault="00FC1E71" w:rsidP="00FC1E71">
      <w:pPr>
        <w:spacing w:line="370" w:lineRule="exact"/>
        <w:rPr>
          <w:sz w:val="20"/>
          <w:szCs w:val="20"/>
        </w:rPr>
      </w:pPr>
    </w:p>
    <w:p w:rsidR="00FC1E71" w:rsidRPr="00893759" w:rsidRDefault="00FC1E71" w:rsidP="00893759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759">
        <w:rPr>
          <w:rFonts w:ascii="Times New Roman" w:hAnsi="Times New Roman" w:cs="Times New Roman"/>
          <w:b/>
          <w:sz w:val="24"/>
          <w:szCs w:val="24"/>
        </w:rPr>
        <w:t>ТИПОВОЕ СОГЛАШЕНИЕ (ДОГОВОР)</w:t>
      </w:r>
    </w:p>
    <w:p w:rsidR="00FC1E71" w:rsidRDefault="00FC1E71" w:rsidP="00893759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759">
        <w:rPr>
          <w:rFonts w:ascii="Times New Roman" w:hAnsi="Times New Roman" w:cs="Times New Roman"/>
          <w:b/>
          <w:sz w:val="24"/>
          <w:szCs w:val="24"/>
        </w:rPr>
        <w:t>О ЗАКРЕПЛЕНИИ ПРИЛЕГАЮЩЕЙ ТЕРРИТОРИИ</w:t>
      </w:r>
    </w:p>
    <w:p w:rsidR="00893759" w:rsidRPr="00893759" w:rsidRDefault="00893759" w:rsidP="00893759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E71" w:rsidRPr="00893759" w:rsidRDefault="00FC1E71" w:rsidP="00FC1E71">
      <w:pPr>
        <w:tabs>
          <w:tab w:val="left" w:pos="6900"/>
        </w:tabs>
        <w:ind w:left="260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МО___________________</w:t>
      </w:r>
      <w:r w:rsidRPr="00893759">
        <w:rPr>
          <w:rFonts w:ascii="Times New Roman" w:hAnsi="Times New Roman" w:cs="Times New Roman"/>
          <w:sz w:val="24"/>
          <w:szCs w:val="24"/>
        </w:rPr>
        <w:tab/>
        <w:t>"__" _________ 20___ г.</w:t>
      </w:r>
    </w:p>
    <w:p w:rsidR="00FC1E71" w:rsidRPr="00893759" w:rsidRDefault="00FC1E71" w:rsidP="00FC1E71">
      <w:pPr>
        <w:spacing w:line="299" w:lineRule="exact"/>
        <w:rPr>
          <w:rFonts w:ascii="Times New Roman" w:hAnsi="Times New Roman" w:cs="Times New Roman"/>
          <w:sz w:val="24"/>
          <w:szCs w:val="24"/>
        </w:rPr>
      </w:pPr>
    </w:p>
    <w:p w:rsidR="00FC1E71" w:rsidRPr="00893759" w:rsidRDefault="00FC1E71" w:rsidP="00AA42B2">
      <w:pPr>
        <w:spacing w:after="0" w:line="240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Администрация поселения в лице ____________________________________,</w:t>
      </w:r>
      <w:r w:rsidR="00AA4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E71" w:rsidRPr="00893759" w:rsidRDefault="00FC1E71" w:rsidP="00AA42B2">
      <w:pPr>
        <w:spacing w:after="0" w:line="240" w:lineRule="auto"/>
        <w:ind w:left="5860"/>
        <w:rPr>
          <w:rFonts w:ascii="Times New Roman" w:hAnsi="Times New Roman" w:cs="Times New Roman"/>
          <w:sz w:val="18"/>
          <w:szCs w:val="18"/>
        </w:rPr>
      </w:pPr>
      <w:r w:rsidRPr="00893759">
        <w:rPr>
          <w:rFonts w:ascii="Times New Roman" w:hAnsi="Times New Roman" w:cs="Times New Roman"/>
          <w:sz w:val="18"/>
          <w:szCs w:val="18"/>
        </w:rPr>
        <w:t>(должность, Ф.И.О.)</w:t>
      </w:r>
    </w:p>
    <w:p w:rsidR="00FC1E71" w:rsidRPr="00893759" w:rsidRDefault="00FC1E71" w:rsidP="00AA42B2">
      <w:pPr>
        <w:spacing w:after="0"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действующего на основании______________________________________, именуемое в дальнейшем "Администрация", с одной стороны, и</w:t>
      </w:r>
      <w:r w:rsidR="00893759">
        <w:rPr>
          <w:rFonts w:ascii="Times New Roman" w:hAnsi="Times New Roman" w:cs="Times New Roman"/>
          <w:sz w:val="24"/>
          <w:szCs w:val="24"/>
        </w:rPr>
        <w:t xml:space="preserve"> </w:t>
      </w:r>
      <w:r w:rsidRPr="0089375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FC1E71" w:rsidRPr="00893759" w:rsidRDefault="00FC1E71" w:rsidP="00AA42B2">
      <w:pPr>
        <w:spacing w:after="0"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____________________________________________________________ действующего на основании ______________________________________________, именуемый в дальнейшем "Заявитель", с другой стороны, а вместе именуемые в дальнейшем "Стороны", на основании (</w:t>
      </w:r>
      <w:r w:rsidR="00893759">
        <w:rPr>
          <w:rFonts w:ascii="Times New Roman" w:hAnsi="Times New Roman" w:cs="Times New Roman"/>
          <w:sz w:val="24"/>
          <w:szCs w:val="24"/>
        </w:rPr>
        <w:t>решения поселкового Собрания СП «Поселок Детчино»</w:t>
      </w:r>
      <w:r w:rsidRPr="00893759">
        <w:rPr>
          <w:rFonts w:ascii="Times New Roman" w:hAnsi="Times New Roman" w:cs="Times New Roman"/>
          <w:sz w:val="24"/>
          <w:szCs w:val="24"/>
        </w:rPr>
        <w:t xml:space="preserve"> от ________ N ___________"Об утверждении Правил благоустройства территории муниципального образования </w:t>
      </w:r>
      <w:r w:rsidR="00893759">
        <w:rPr>
          <w:rFonts w:ascii="Times New Roman" w:hAnsi="Times New Roman" w:cs="Times New Roman"/>
          <w:sz w:val="24"/>
          <w:szCs w:val="24"/>
        </w:rPr>
        <w:t>СП «поселок Детчино»</w:t>
      </w:r>
      <w:r w:rsidRPr="00893759">
        <w:rPr>
          <w:rFonts w:ascii="Times New Roman" w:hAnsi="Times New Roman" w:cs="Times New Roman"/>
          <w:sz w:val="24"/>
          <w:szCs w:val="24"/>
        </w:rPr>
        <w:t>) (далее - Правила благоустройства) заключили настоящее Соглашение о нижеследующем:</w:t>
      </w:r>
    </w:p>
    <w:p w:rsidR="00FC1E71" w:rsidRPr="00893759" w:rsidRDefault="00FC1E71" w:rsidP="00AA42B2">
      <w:pPr>
        <w:numPr>
          <w:ilvl w:val="0"/>
          <w:numId w:val="30"/>
        </w:numPr>
        <w:tabs>
          <w:tab w:val="left" w:pos="3900"/>
        </w:tabs>
        <w:spacing w:after="0" w:line="240" w:lineRule="auto"/>
        <w:ind w:left="3900" w:hanging="259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Предмет соглашения</w:t>
      </w:r>
    </w:p>
    <w:p w:rsidR="00FC1E71" w:rsidRPr="00893759" w:rsidRDefault="00FC1E71" w:rsidP="00AA42B2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1.1. Администрация закрепляет за Заявителем территорию площадью _________кв. метров (далее - закрепленная территория), прилегающую к земельному участку (объекту благоустройства), принадлежащему ему на праве собственности, ином вещном праве, праве аренды, ином законном праве__________________________________________________________</w:t>
      </w:r>
    </w:p>
    <w:p w:rsidR="00FC1E71" w:rsidRPr="00893759" w:rsidRDefault="00FC1E71" w:rsidP="00AA42B2">
      <w:pPr>
        <w:spacing w:after="0" w:line="240" w:lineRule="auto"/>
        <w:ind w:right="-319"/>
        <w:jc w:val="center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(указывается вид права),</w:t>
      </w:r>
    </w:p>
    <w:p w:rsidR="00FC1E71" w:rsidRPr="00893759" w:rsidRDefault="00FC1E71" w:rsidP="00AA4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E71" w:rsidRPr="00893759" w:rsidRDefault="00FC1E71" w:rsidP="00AA42B2">
      <w:pPr>
        <w:numPr>
          <w:ilvl w:val="0"/>
          <w:numId w:val="31"/>
        </w:numPr>
        <w:tabs>
          <w:tab w:val="left" w:pos="440"/>
        </w:tabs>
        <w:spacing w:after="0" w:line="240" w:lineRule="auto"/>
        <w:ind w:left="440" w:hanging="179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соответствии с _______________________________________________________</w:t>
      </w:r>
      <w:r w:rsidR="009B11F9">
        <w:rPr>
          <w:rFonts w:ascii="Times New Roman" w:hAnsi="Times New Roman" w:cs="Times New Roman"/>
          <w:sz w:val="24"/>
          <w:szCs w:val="24"/>
        </w:rPr>
        <w:t>____________</w:t>
      </w:r>
      <w:r w:rsidRPr="00893759">
        <w:rPr>
          <w:rFonts w:ascii="Times New Roman" w:hAnsi="Times New Roman" w:cs="Times New Roman"/>
          <w:sz w:val="24"/>
          <w:szCs w:val="24"/>
        </w:rPr>
        <w:t>__</w:t>
      </w:r>
    </w:p>
    <w:p w:rsidR="00FC1E71" w:rsidRPr="00893759" w:rsidRDefault="00FC1E71" w:rsidP="00AA42B2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(указывается вид, дата и номер правоустанавливающего документа),</w:t>
      </w:r>
    </w:p>
    <w:p w:rsidR="00FC1E71" w:rsidRPr="00893759" w:rsidRDefault="00FC1E71" w:rsidP="00AA4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E71" w:rsidRPr="00893759" w:rsidRDefault="00FC1E71" w:rsidP="00AA42B2">
      <w:pPr>
        <w:spacing w:after="0" w:line="240" w:lineRule="auto"/>
        <w:ind w:left="261"/>
        <w:jc w:val="both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расположенному по адресу: _____________________________________________, с кадастровым номером______________________согласно карте-схеме закрепленной территории, являющейся неотъемлемой частью настоящего Соглашения, а Заявитель обязуется осуществлять уборку и содержание закрепленной территории в надлежащем состоянии в соответствии с действующим законодательством, санитарными нормами и правилами, Правилами благоустройства и настоящим Соглашением.</w:t>
      </w:r>
    </w:p>
    <w:p w:rsidR="00FC1E71" w:rsidRPr="00893759" w:rsidRDefault="00FC1E71" w:rsidP="00AA42B2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1.2. Экспликация закрепленной территории.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0"/>
        <w:gridCol w:w="1824"/>
        <w:gridCol w:w="1559"/>
        <w:gridCol w:w="1843"/>
        <w:gridCol w:w="1701"/>
        <w:gridCol w:w="1843"/>
      </w:tblGrid>
      <w:tr w:rsidR="00FC1E71" w:rsidRPr="00893759" w:rsidTr="00AA42B2">
        <w:trPr>
          <w:trHeight w:val="231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59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Общая</w:t>
            </w:r>
          </w:p>
        </w:tc>
        <w:tc>
          <w:tcPr>
            <w:tcW w:w="182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59">
              <w:rPr>
                <w:rFonts w:ascii="Times New Roman" w:hAnsi="Times New Roman" w:cs="Times New Roman"/>
                <w:w w:val="99"/>
                <w:sz w:val="24"/>
                <w:szCs w:val="24"/>
              </w:rPr>
              <w:t>Дорожные и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59">
              <w:rPr>
                <w:rFonts w:ascii="Times New Roman" w:hAnsi="Times New Roman" w:cs="Times New Roman"/>
                <w:sz w:val="24"/>
                <w:szCs w:val="24"/>
              </w:rPr>
              <w:t>Участки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59">
              <w:rPr>
                <w:rFonts w:ascii="Times New Roman" w:hAnsi="Times New Roman" w:cs="Times New Roman"/>
                <w:sz w:val="24"/>
                <w:szCs w:val="24"/>
              </w:rPr>
              <w:t>Временные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59">
              <w:rPr>
                <w:rFonts w:ascii="Times New Roman" w:hAnsi="Times New Roman" w:cs="Times New Roman"/>
                <w:sz w:val="24"/>
                <w:szCs w:val="24"/>
              </w:rPr>
              <w:t>Особые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59">
              <w:rPr>
                <w:rFonts w:ascii="Times New Roman" w:hAnsi="Times New Roman" w:cs="Times New Roman"/>
                <w:sz w:val="24"/>
                <w:szCs w:val="24"/>
              </w:rPr>
              <w:t>Многолетние</w:t>
            </w:r>
          </w:p>
        </w:tc>
      </w:tr>
      <w:tr w:rsidR="00FC1E71" w:rsidRPr="00893759" w:rsidTr="00AA42B2">
        <w:trPr>
          <w:trHeight w:val="23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59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</w:tc>
        <w:tc>
          <w:tcPr>
            <w:tcW w:w="1824" w:type="dxa"/>
            <w:tcBorders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59">
              <w:rPr>
                <w:rFonts w:ascii="Times New Roman" w:hAnsi="Times New Roman" w:cs="Times New Roman"/>
                <w:w w:val="98"/>
                <w:sz w:val="24"/>
                <w:szCs w:val="24"/>
              </w:rPr>
              <w:t>пешеходные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59">
              <w:rPr>
                <w:rFonts w:ascii="Times New Roman" w:hAnsi="Times New Roman" w:cs="Times New Roman"/>
                <w:sz w:val="24"/>
                <w:szCs w:val="24"/>
              </w:rPr>
              <w:t>озеленения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59">
              <w:rPr>
                <w:rFonts w:ascii="Times New Roman" w:hAnsi="Times New Roman" w:cs="Times New Roman"/>
                <w:sz w:val="24"/>
                <w:szCs w:val="24"/>
              </w:rPr>
              <w:t>сооружения,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59">
              <w:rPr>
                <w:rFonts w:ascii="Times New Roman" w:hAnsi="Times New Roman" w:cs="Times New Roman"/>
                <w:sz w:val="24"/>
                <w:szCs w:val="24"/>
              </w:rPr>
              <w:t>объекты,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59">
              <w:rPr>
                <w:rFonts w:ascii="Times New Roman" w:hAnsi="Times New Roman" w:cs="Times New Roman"/>
                <w:sz w:val="24"/>
                <w:szCs w:val="24"/>
              </w:rPr>
              <w:t>растения,</w:t>
            </w:r>
          </w:p>
        </w:tc>
      </w:tr>
      <w:tr w:rsidR="00FC1E71" w:rsidRPr="00893759" w:rsidTr="00AA42B2">
        <w:trPr>
          <w:trHeight w:val="23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59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24" w:type="dxa"/>
            <w:tcBorders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59">
              <w:rPr>
                <w:rFonts w:ascii="Times New Roman" w:hAnsi="Times New Roman" w:cs="Times New Roman"/>
                <w:sz w:val="24"/>
                <w:szCs w:val="24"/>
              </w:rPr>
              <w:t>покрытия,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59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59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59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59">
              <w:rPr>
                <w:rFonts w:ascii="Times New Roman" w:hAnsi="Times New Roman" w:cs="Times New Roman"/>
                <w:w w:val="95"/>
                <w:sz w:val="24"/>
                <w:szCs w:val="24"/>
              </w:rPr>
              <w:t>шт.</w:t>
            </w:r>
          </w:p>
        </w:tc>
      </w:tr>
      <w:tr w:rsidR="00FC1E71" w:rsidRPr="00893759" w:rsidTr="00AA42B2">
        <w:trPr>
          <w:trHeight w:val="238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59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59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71" w:rsidRPr="00893759" w:rsidTr="00AA42B2">
        <w:trPr>
          <w:trHeight w:val="289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E71" w:rsidRPr="00893759" w:rsidRDefault="00FC1E71" w:rsidP="00AA42B2">
      <w:pPr>
        <w:numPr>
          <w:ilvl w:val="0"/>
          <w:numId w:val="32"/>
        </w:numPr>
        <w:tabs>
          <w:tab w:val="left" w:pos="3340"/>
        </w:tabs>
        <w:spacing w:after="0" w:line="240" w:lineRule="auto"/>
        <w:ind w:left="3340" w:hanging="265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Права и обязанности Администрации</w:t>
      </w:r>
    </w:p>
    <w:p w:rsidR="00FC1E71" w:rsidRPr="00893759" w:rsidRDefault="00FC1E71" w:rsidP="00AA42B2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2.1. Администрация в пределах своей компетенции имеет право:</w:t>
      </w:r>
    </w:p>
    <w:p w:rsidR="00FC1E71" w:rsidRPr="00893759" w:rsidRDefault="00FC1E71" w:rsidP="00AA42B2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2.1.1. Осуществлять контроль за содержанием и использованием закрепленной территории в соответствии с действующим законодательством, санитарными нормами и правилами, а также Правилами благоустройства.</w:t>
      </w:r>
    </w:p>
    <w:p w:rsidR="00FC1E71" w:rsidRPr="00893759" w:rsidRDefault="00FC1E71" w:rsidP="00AA42B2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2.1.2. Предъявлять в судебном порядке иски о возмещении вреда, причиненного Заявителем закрепленной территории, в соответствии с действующим законодательством и муниципальными правовыми актами муниципального образования.</w:t>
      </w:r>
    </w:p>
    <w:p w:rsidR="00FC1E71" w:rsidRPr="00893759" w:rsidRDefault="00FC1E71" w:rsidP="00AA42B2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2.1.3. Запрашивать у Заявителя документы и материалы, связанные с исполнением Заявителем обязательств по настоящему Соглашению по содержанию</w:t>
      </w:r>
      <w:r w:rsidR="00AA42B2">
        <w:rPr>
          <w:rFonts w:ascii="Times New Roman" w:hAnsi="Times New Roman" w:cs="Times New Roman"/>
          <w:sz w:val="24"/>
          <w:szCs w:val="24"/>
        </w:rPr>
        <w:t xml:space="preserve"> </w:t>
      </w:r>
      <w:r w:rsidRPr="00893759">
        <w:rPr>
          <w:rFonts w:ascii="Times New Roman" w:hAnsi="Times New Roman" w:cs="Times New Roman"/>
          <w:sz w:val="24"/>
          <w:szCs w:val="24"/>
        </w:rPr>
        <w:t>уборке закрепленной территории, а также с правовым статусом Заявителя и (или) объекта благоустройства.</w:t>
      </w:r>
    </w:p>
    <w:p w:rsidR="00FC1E71" w:rsidRPr="00893759" w:rsidRDefault="00FC1E71" w:rsidP="00AA42B2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2.2. Администрация в пределах своей компетенции обязана:</w:t>
      </w:r>
    </w:p>
    <w:p w:rsidR="00FC1E71" w:rsidRPr="00893759" w:rsidRDefault="00FC1E71" w:rsidP="00AA42B2">
      <w:pPr>
        <w:spacing w:after="0"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2.2.1. Закрепить территорию, указанную в разделе 1 настоящего Соглашения, за Заявителем.</w:t>
      </w:r>
    </w:p>
    <w:p w:rsidR="00FC1E71" w:rsidRPr="00893759" w:rsidRDefault="00FC1E71" w:rsidP="00AA42B2">
      <w:pPr>
        <w:spacing w:after="0"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2.2.2. Не препятствовать Заявителю в осуществлении действий по содержанию и уборке закрепленной территории.</w:t>
      </w:r>
    </w:p>
    <w:p w:rsidR="00FC1E71" w:rsidRPr="00893759" w:rsidRDefault="00FC1E71" w:rsidP="00AA42B2">
      <w:pPr>
        <w:numPr>
          <w:ilvl w:val="1"/>
          <w:numId w:val="33"/>
        </w:numPr>
        <w:tabs>
          <w:tab w:val="left" w:pos="3680"/>
        </w:tabs>
        <w:spacing w:after="0" w:line="240" w:lineRule="auto"/>
        <w:ind w:left="3680" w:hanging="261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Права и обязанности Заявителя</w:t>
      </w:r>
    </w:p>
    <w:p w:rsidR="00FC1E71" w:rsidRPr="00893759" w:rsidRDefault="00FC1E71" w:rsidP="00AA42B2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3.1. Заявитель вправе:</w:t>
      </w:r>
    </w:p>
    <w:p w:rsidR="00FC1E71" w:rsidRPr="00893759" w:rsidRDefault="00FC1E71" w:rsidP="00AA42B2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3.1.1. Осуществлять содержание и уборку закрепленной территории любыми не запрещенными законодательством и Правилами благоустройства способами и в любых формах.</w:t>
      </w:r>
    </w:p>
    <w:p w:rsidR="00FC1E71" w:rsidRPr="00893759" w:rsidRDefault="00FC1E71" w:rsidP="00AA42B2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3.1.2. Осуществлять содержание и уборку закрепленной территории самостоятельно или посредством привлечения специализированных организаций за счет собственных средств.</w:t>
      </w:r>
    </w:p>
    <w:p w:rsidR="00FC1E71" w:rsidRPr="00893759" w:rsidRDefault="00FC1E71" w:rsidP="00AA42B2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3.1.3. Производить работы по озеленению и устройству тротуаров и подъездных путей на закрепленной территории после согласования с Администрацией и иными заинтересованными службами в установленном порядке.</w:t>
      </w:r>
    </w:p>
    <w:p w:rsidR="00FC1E71" w:rsidRPr="00893759" w:rsidRDefault="00FC1E71" w:rsidP="00AA42B2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3.1.4. Ходатайствовать перед Администрацией об изменении условий Соглашения или его досрочном расторжении в случае отказа от дальнейшей эксплуатации объекта благоустройства, к которому прилегает закрепляемая территория, либо прекращения прав на земельный участок, к которому прилегает закрепляемая территория.</w:t>
      </w:r>
    </w:p>
    <w:p w:rsidR="00FC1E71" w:rsidRPr="00893759" w:rsidRDefault="00FC1E71" w:rsidP="00AA42B2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3.2. Заявитель обязан:</w:t>
      </w:r>
    </w:p>
    <w:p w:rsidR="00FC1E71" w:rsidRPr="00893759" w:rsidRDefault="00FC1E71" w:rsidP="00AA42B2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3.2.1. Осуществлять содержание и уборку закрепленной территории в соответствии с действующим законодательством, санитарными нормами и правилами и Правилами благоустройства.</w:t>
      </w:r>
    </w:p>
    <w:p w:rsidR="00FC1E71" w:rsidRPr="00893759" w:rsidRDefault="00FC1E71" w:rsidP="00AA42B2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3.2.2. В случае изменений данных о Заявителе (наименование юридического лица, Ф.И.О. физического лица, юридический адрес, телефон, изменение статуса юридического лица и т.п.) в срок не позднее 10 календарных дней сообщить о произошедших изменениях в Администрацию для внесения соответствующих изменений в настоящее Соглашение.</w:t>
      </w:r>
    </w:p>
    <w:p w:rsidR="00FC1E71" w:rsidRPr="00893759" w:rsidRDefault="00FC1E71" w:rsidP="00AA42B2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3.2.3. Обеспечить наличие данного Соглашения или его заверенной копии на объекте благоустройства, к которому прилегает закрепленная территория, для его предъявления по первому требованию контролирующих служб.</w:t>
      </w:r>
    </w:p>
    <w:p w:rsidR="00FC1E71" w:rsidRPr="00893759" w:rsidRDefault="00FC1E71" w:rsidP="00AA42B2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3.2.4. Представить в Администрацию документ, удостоверяющий прекращение права Заявителя на земельный участок (объект благоустройства), в срок не более 5 календарных дней с момента прекращения права.</w:t>
      </w:r>
    </w:p>
    <w:p w:rsidR="00FC1E71" w:rsidRPr="00893759" w:rsidRDefault="00FC1E71" w:rsidP="00AA42B2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3.2.5. Осуществлять иные обязанности и соблюдать иные ограничения при эксплуатации закрепленной территории в соответствии с действующим законодательством, санитарными нормами и правилами, Правилами благоустройства и иными нормативными правовыми актами в сфере благоустройства.</w:t>
      </w:r>
    </w:p>
    <w:p w:rsidR="00FC1E71" w:rsidRPr="00893759" w:rsidRDefault="00FC1E71" w:rsidP="00AA42B2">
      <w:pPr>
        <w:numPr>
          <w:ilvl w:val="0"/>
          <w:numId w:val="34"/>
        </w:numPr>
        <w:tabs>
          <w:tab w:val="left" w:pos="3680"/>
        </w:tabs>
        <w:spacing w:after="0" w:line="240" w:lineRule="auto"/>
        <w:ind w:left="3680" w:hanging="250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FC1E71" w:rsidRPr="00893759" w:rsidRDefault="00FC1E71" w:rsidP="00AA42B2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4.1. За нарушение условий настоящего Соглашения Стороны несут ответственность в соответствии с действующим законодательством Российской Федерации, нормативными правовыми актами субъекта Российской Федерации и муниципального образования.</w:t>
      </w:r>
    </w:p>
    <w:p w:rsidR="00FC1E71" w:rsidRPr="00893759" w:rsidRDefault="00FC1E71" w:rsidP="00AA42B2">
      <w:pPr>
        <w:numPr>
          <w:ilvl w:val="0"/>
          <w:numId w:val="35"/>
        </w:numPr>
        <w:tabs>
          <w:tab w:val="left" w:pos="3880"/>
        </w:tabs>
        <w:spacing w:after="0" w:line="240" w:lineRule="auto"/>
        <w:ind w:left="3880" w:hanging="257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Рассмотрение споров</w:t>
      </w:r>
    </w:p>
    <w:p w:rsidR="00FC1E71" w:rsidRPr="00893759" w:rsidRDefault="00FC1E71" w:rsidP="00AA42B2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5.1. Споры, возникающие в рамках настоящего Соглашения, разрешаются по взаимному согласию Сторон в порядке, установленном действующим законодательством Российской Федерации.</w:t>
      </w:r>
    </w:p>
    <w:p w:rsidR="00FC1E71" w:rsidRPr="00893759" w:rsidRDefault="00FC1E71" w:rsidP="00AA42B2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5.2. При разногласии споры разрешаются в судебном порядке в соответствии</w:t>
      </w:r>
      <w:r w:rsidR="00AA42B2">
        <w:rPr>
          <w:rFonts w:ascii="Times New Roman" w:hAnsi="Times New Roman" w:cs="Times New Roman"/>
          <w:sz w:val="24"/>
          <w:szCs w:val="24"/>
        </w:rPr>
        <w:t xml:space="preserve"> </w:t>
      </w:r>
      <w:r w:rsidRPr="00893759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Федерации.</w:t>
      </w:r>
    </w:p>
    <w:p w:rsidR="00FC1E71" w:rsidRPr="00893759" w:rsidRDefault="00FC1E71" w:rsidP="00AA42B2">
      <w:pPr>
        <w:numPr>
          <w:ilvl w:val="1"/>
          <w:numId w:val="36"/>
        </w:numPr>
        <w:tabs>
          <w:tab w:val="left" w:pos="3480"/>
        </w:tabs>
        <w:spacing w:after="0" w:line="240" w:lineRule="auto"/>
        <w:ind w:left="3480" w:hanging="251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FC1E71" w:rsidRPr="00893759" w:rsidRDefault="00FC1E71" w:rsidP="00AA42B2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6.1. Все изменения и дополнения к настоящему Соглашению оформляются в письменном виде и подписываются обеими Сторонами.</w:t>
      </w:r>
    </w:p>
    <w:p w:rsidR="00FC1E71" w:rsidRPr="00893759" w:rsidRDefault="00FC1E71" w:rsidP="00AA42B2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6.2. По взаимному соглашению Сторон площадь прилегающей территории, закрепленной за Заявителем в целях ее содержания и уборки, может быть изменена на основании дополнительного соглашения к настоящему Соглашению.</w:t>
      </w:r>
    </w:p>
    <w:p w:rsidR="00FC1E71" w:rsidRPr="00893759" w:rsidRDefault="00FC1E71" w:rsidP="00AA42B2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6.3. Соглашение составлено в двух экземплярах, по одному для каждой из Сторон, имеющих одинаковую юридическую силу.</w:t>
      </w:r>
    </w:p>
    <w:p w:rsidR="00FC1E71" w:rsidRPr="00893759" w:rsidRDefault="00FC1E71" w:rsidP="00AA42B2">
      <w:pPr>
        <w:numPr>
          <w:ilvl w:val="0"/>
          <w:numId w:val="37"/>
        </w:numPr>
        <w:tabs>
          <w:tab w:val="left" w:pos="4360"/>
        </w:tabs>
        <w:spacing w:after="0" w:line="240" w:lineRule="auto"/>
        <w:ind w:left="4360" w:hanging="256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Приложения</w:t>
      </w:r>
    </w:p>
    <w:p w:rsidR="00FC1E71" w:rsidRPr="00893759" w:rsidRDefault="00FC1E71" w:rsidP="00AA42B2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7.1. Карта-схема прилегающей территории.</w:t>
      </w:r>
    </w:p>
    <w:p w:rsidR="00FC1E71" w:rsidRPr="00893759" w:rsidRDefault="00FC1E71" w:rsidP="00AA42B2">
      <w:pPr>
        <w:numPr>
          <w:ilvl w:val="0"/>
          <w:numId w:val="38"/>
        </w:numPr>
        <w:tabs>
          <w:tab w:val="left" w:pos="3900"/>
        </w:tabs>
        <w:spacing w:after="0" w:line="240" w:lineRule="auto"/>
        <w:ind w:left="3900" w:hanging="265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Срок действия Соглашения</w:t>
      </w:r>
    </w:p>
    <w:p w:rsidR="00FC1E71" w:rsidRPr="00893759" w:rsidRDefault="00FC1E71" w:rsidP="00AA42B2">
      <w:pPr>
        <w:spacing w:after="0"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8.1. Настоящее Соглашение вступает в силу с момента его подписания Сторонами.</w:t>
      </w:r>
    </w:p>
    <w:p w:rsidR="00FC1E71" w:rsidRPr="00893759" w:rsidRDefault="00FC1E71" w:rsidP="00AA42B2">
      <w:pPr>
        <w:numPr>
          <w:ilvl w:val="0"/>
          <w:numId w:val="39"/>
        </w:numPr>
        <w:tabs>
          <w:tab w:val="left" w:pos="3060"/>
        </w:tabs>
        <w:spacing w:after="0" w:line="240" w:lineRule="auto"/>
        <w:ind w:left="3060" w:hanging="257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Прекращение действия Соглашения</w:t>
      </w:r>
    </w:p>
    <w:p w:rsidR="00FC1E71" w:rsidRPr="00893759" w:rsidRDefault="00FC1E71" w:rsidP="00AA42B2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9.1. Настоящее Соглашение прекращает свое действие в случаях:</w:t>
      </w:r>
    </w:p>
    <w:p w:rsidR="00FC1E71" w:rsidRPr="00893759" w:rsidRDefault="00FC1E71" w:rsidP="00AA4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E71" w:rsidRPr="00893759" w:rsidRDefault="00FC1E71" w:rsidP="00AA42B2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9.1.1. Прекращения прав на земельный участок (объект благоустройства).</w:t>
      </w:r>
    </w:p>
    <w:p w:rsidR="00FC1E71" w:rsidRPr="00893759" w:rsidRDefault="00FC1E71" w:rsidP="00AA42B2">
      <w:pPr>
        <w:spacing w:after="0"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9.1.2. Расторжения настоящего Соглашения по соглашению Сторон или в установленном порядке.</w:t>
      </w:r>
    </w:p>
    <w:p w:rsidR="00FC1E71" w:rsidRPr="00893759" w:rsidRDefault="00FC1E71" w:rsidP="00AA42B2">
      <w:pPr>
        <w:numPr>
          <w:ilvl w:val="0"/>
          <w:numId w:val="40"/>
        </w:numPr>
        <w:tabs>
          <w:tab w:val="left" w:pos="3500"/>
        </w:tabs>
        <w:spacing w:after="0" w:line="240" w:lineRule="auto"/>
        <w:ind w:left="3500" w:hanging="388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:rsidR="00FC1E71" w:rsidRPr="00893759" w:rsidRDefault="00FC1E71" w:rsidP="00AA4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E71" w:rsidRPr="00893759" w:rsidRDefault="00FC1E71" w:rsidP="00AA42B2">
      <w:pPr>
        <w:tabs>
          <w:tab w:val="left" w:pos="5640"/>
        </w:tabs>
        <w:spacing w:after="0" w:line="240" w:lineRule="auto"/>
        <w:ind w:left="1100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ЗАЯВИТЕЛЬ</w:t>
      </w:r>
      <w:r w:rsidRPr="00893759">
        <w:rPr>
          <w:rFonts w:ascii="Times New Roman" w:hAnsi="Times New Roman" w:cs="Times New Roman"/>
          <w:sz w:val="24"/>
          <w:szCs w:val="24"/>
        </w:rPr>
        <w:tab/>
        <w:t>АДМИНИСТРАЦИЯ</w:t>
      </w:r>
    </w:p>
    <w:p w:rsidR="00FC1E71" w:rsidRPr="00893759" w:rsidRDefault="00FC1E71" w:rsidP="00AA4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E71" w:rsidRPr="00893759" w:rsidRDefault="00FC1E71" w:rsidP="00AA42B2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  <w:r w:rsidR="00AA42B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93759">
        <w:rPr>
          <w:rFonts w:ascii="Times New Roman" w:hAnsi="Times New Roman" w:cs="Times New Roman"/>
          <w:sz w:val="24"/>
          <w:szCs w:val="24"/>
        </w:rPr>
        <w:t>Администрация МО_________________</w:t>
      </w:r>
    </w:p>
    <w:p w:rsidR="00FC1E71" w:rsidRPr="00893759" w:rsidRDefault="00FC1E71" w:rsidP="00AA42B2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AA42B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93759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FC1E71" w:rsidRPr="00AA42B2" w:rsidRDefault="00FC1E71" w:rsidP="00AA42B2">
      <w:pPr>
        <w:spacing w:after="0" w:line="240" w:lineRule="auto"/>
        <w:ind w:left="400"/>
        <w:rPr>
          <w:rFonts w:ascii="Times New Roman" w:hAnsi="Times New Roman" w:cs="Times New Roman"/>
          <w:sz w:val="20"/>
          <w:szCs w:val="20"/>
        </w:rPr>
      </w:pPr>
      <w:r w:rsidRPr="00AA42B2">
        <w:rPr>
          <w:rFonts w:ascii="Times New Roman" w:hAnsi="Times New Roman" w:cs="Times New Roman"/>
          <w:sz w:val="20"/>
          <w:szCs w:val="20"/>
        </w:rPr>
        <w:t>(наименование юридического лица, Ф.И.О. гражданина)</w:t>
      </w:r>
    </w:p>
    <w:p w:rsidR="00FC1E71" w:rsidRPr="00893759" w:rsidRDefault="00FC1E71" w:rsidP="00AA4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E71" w:rsidRPr="00893759" w:rsidRDefault="00FC1E71" w:rsidP="00AA42B2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  <w:r w:rsidR="00AA42B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9375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C1E71" w:rsidRPr="00893759" w:rsidRDefault="00FC1E71" w:rsidP="00AA42B2">
      <w:pPr>
        <w:spacing w:after="0" w:line="240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(ИНН, ОГРН, адреса, телефоны)</w:t>
      </w:r>
    </w:p>
    <w:p w:rsidR="00FC1E71" w:rsidRPr="00893759" w:rsidRDefault="00FC1E71" w:rsidP="00AA42B2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  <w:r w:rsidR="00AA42B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9375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C1E71" w:rsidRPr="00893759" w:rsidRDefault="00FC1E71" w:rsidP="00AA4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E71" w:rsidRPr="00893759" w:rsidRDefault="00FC1E71" w:rsidP="00AA42B2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_________________/_________________</w:t>
      </w:r>
      <w:r w:rsidR="00AA42B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93759">
        <w:rPr>
          <w:rFonts w:ascii="Times New Roman" w:hAnsi="Times New Roman" w:cs="Times New Roman"/>
          <w:sz w:val="24"/>
          <w:szCs w:val="24"/>
        </w:rPr>
        <w:t xml:space="preserve"> _________________________/ __________</w:t>
      </w:r>
    </w:p>
    <w:p w:rsidR="00FC1E71" w:rsidRPr="00893759" w:rsidRDefault="00FC1E71" w:rsidP="00AA42B2">
      <w:pPr>
        <w:tabs>
          <w:tab w:val="left" w:pos="5020"/>
        </w:tabs>
        <w:spacing w:after="0" w:line="240" w:lineRule="auto"/>
        <w:ind w:left="400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М.П.</w:t>
      </w:r>
      <w:r w:rsidRPr="00893759">
        <w:rPr>
          <w:rFonts w:ascii="Times New Roman" w:hAnsi="Times New Roman" w:cs="Times New Roman"/>
          <w:sz w:val="24"/>
          <w:szCs w:val="24"/>
        </w:rPr>
        <w:tab/>
      </w:r>
      <w:r w:rsidR="00AA42B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93759">
        <w:rPr>
          <w:rFonts w:ascii="Times New Roman" w:hAnsi="Times New Roman" w:cs="Times New Roman"/>
          <w:sz w:val="24"/>
          <w:szCs w:val="24"/>
        </w:rPr>
        <w:t>М.П.</w:t>
      </w:r>
    </w:p>
    <w:p w:rsidR="00FC1E71" w:rsidRPr="00893759" w:rsidRDefault="00FC1E71" w:rsidP="00AA4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E71" w:rsidRPr="00893759" w:rsidRDefault="00FC1E71" w:rsidP="00AA42B2">
      <w:pPr>
        <w:pStyle w:val="ConsPlusNormal"/>
        <w:ind w:firstLine="540"/>
        <w:jc w:val="both"/>
        <w:rPr>
          <w:szCs w:val="24"/>
        </w:rPr>
      </w:pPr>
    </w:p>
    <w:sectPr w:rsidR="00FC1E71" w:rsidRPr="00893759" w:rsidSect="00AA42B2">
      <w:pgSz w:w="11906" w:h="16838"/>
      <w:pgMar w:top="1134" w:right="567" w:bottom="709" w:left="284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3BA" w:rsidRDefault="004763BA" w:rsidP="005F1822">
      <w:pPr>
        <w:spacing w:after="0" w:line="240" w:lineRule="auto"/>
      </w:pPr>
      <w:r>
        <w:separator/>
      </w:r>
    </w:p>
  </w:endnote>
  <w:endnote w:type="continuationSeparator" w:id="0">
    <w:p w:rsidR="004763BA" w:rsidRDefault="004763BA" w:rsidP="005F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3BA" w:rsidRDefault="004763BA" w:rsidP="005F1822">
      <w:pPr>
        <w:spacing w:after="0" w:line="240" w:lineRule="auto"/>
      </w:pPr>
      <w:r>
        <w:separator/>
      </w:r>
    </w:p>
  </w:footnote>
  <w:footnote w:type="continuationSeparator" w:id="0">
    <w:p w:rsidR="004763BA" w:rsidRDefault="004763BA" w:rsidP="005F1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C15"/>
    <w:multiLevelType w:val="hybridMultilevel"/>
    <w:tmpl w:val="76180C00"/>
    <w:lvl w:ilvl="0" w:tplc="D044633C">
      <w:start w:val="1"/>
      <w:numFmt w:val="decimal"/>
      <w:lvlText w:val="%1)"/>
      <w:lvlJc w:val="left"/>
    </w:lvl>
    <w:lvl w:ilvl="1" w:tplc="7BBECDC2">
      <w:numFmt w:val="decimal"/>
      <w:lvlText w:val=""/>
      <w:lvlJc w:val="left"/>
    </w:lvl>
    <w:lvl w:ilvl="2" w:tplc="04DCE366">
      <w:numFmt w:val="decimal"/>
      <w:lvlText w:val=""/>
      <w:lvlJc w:val="left"/>
    </w:lvl>
    <w:lvl w:ilvl="3" w:tplc="428692BA">
      <w:numFmt w:val="decimal"/>
      <w:lvlText w:val=""/>
      <w:lvlJc w:val="left"/>
    </w:lvl>
    <w:lvl w:ilvl="4" w:tplc="7D3E368A">
      <w:numFmt w:val="decimal"/>
      <w:lvlText w:val=""/>
      <w:lvlJc w:val="left"/>
    </w:lvl>
    <w:lvl w:ilvl="5" w:tplc="CFD80FEC">
      <w:numFmt w:val="decimal"/>
      <w:lvlText w:val=""/>
      <w:lvlJc w:val="left"/>
    </w:lvl>
    <w:lvl w:ilvl="6" w:tplc="0C6CD7EE">
      <w:numFmt w:val="decimal"/>
      <w:lvlText w:val=""/>
      <w:lvlJc w:val="left"/>
    </w:lvl>
    <w:lvl w:ilvl="7" w:tplc="401001C4">
      <w:numFmt w:val="decimal"/>
      <w:lvlText w:val=""/>
      <w:lvlJc w:val="left"/>
    </w:lvl>
    <w:lvl w:ilvl="8" w:tplc="343C3912">
      <w:numFmt w:val="decimal"/>
      <w:lvlText w:val=""/>
      <w:lvlJc w:val="left"/>
    </w:lvl>
  </w:abstractNum>
  <w:abstractNum w:abstractNumId="3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3C"/>
    <w:multiLevelType w:val="hybridMultilevel"/>
    <w:tmpl w:val="00007E87"/>
    <w:lvl w:ilvl="0" w:tplc="00003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649"/>
    <w:multiLevelType w:val="hybridMultilevel"/>
    <w:tmpl w:val="00006DF1"/>
    <w:lvl w:ilvl="0" w:tplc="00005A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9DA"/>
    <w:multiLevelType w:val="hybridMultilevel"/>
    <w:tmpl w:val="0C16FFF4"/>
    <w:lvl w:ilvl="0" w:tplc="02DE579E">
      <w:start w:val="1"/>
      <w:numFmt w:val="bullet"/>
      <w:lvlText w:val="в"/>
      <w:lvlJc w:val="left"/>
    </w:lvl>
    <w:lvl w:ilvl="1" w:tplc="B3D68BE6">
      <w:numFmt w:val="decimal"/>
      <w:lvlText w:val=""/>
      <w:lvlJc w:val="left"/>
    </w:lvl>
    <w:lvl w:ilvl="2" w:tplc="7C622998">
      <w:numFmt w:val="decimal"/>
      <w:lvlText w:val=""/>
      <w:lvlJc w:val="left"/>
    </w:lvl>
    <w:lvl w:ilvl="3" w:tplc="2B12BDC8">
      <w:numFmt w:val="decimal"/>
      <w:lvlText w:val=""/>
      <w:lvlJc w:val="left"/>
    </w:lvl>
    <w:lvl w:ilvl="4" w:tplc="286C326E">
      <w:numFmt w:val="decimal"/>
      <w:lvlText w:val=""/>
      <w:lvlJc w:val="left"/>
    </w:lvl>
    <w:lvl w:ilvl="5" w:tplc="2B389018">
      <w:numFmt w:val="decimal"/>
      <w:lvlText w:val=""/>
      <w:lvlJc w:val="left"/>
    </w:lvl>
    <w:lvl w:ilvl="6" w:tplc="923444C6">
      <w:numFmt w:val="decimal"/>
      <w:lvlText w:val=""/>
      <w:lvlJc w:val="left"/>
    </w:lvl>
    <w:lvl w:ilvl="7" w:tplc="B99040CA">
      <w:numFmt w:val="decimal"/>
      <w:lvlText w:val=""/>
      <w:lvlJc w:val="left"/>
    </w:lvl>
    <w:lvl w:ilvl="8" w:tplc="DD46473E">
      <w:numFmt w:val="decimal"/>
      <w:lvlText w:val=""/>
      <w:lvlJc w:val="left"/>
    </w:lvl>
  </w:abstractNum>
  <w:abstractNum w:abstractNumId="7">
    <w:nsid w:val="0000305E"/>
    <w:multiLevelType w:val="hybridMultilevel"/>
    <w:tmpl w:val="0000440D"/>
    <w:lvl w:ilvl="0" w:tplc="0000491C">
      <w:start w:val="2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492"/>
    <w:multiLevelType w:val="hybridMultilevel"/>
    <w:tmpl w:val="6B622AA2"/>
    <w:lvl w:ilvl="0" w:tplc="01824C10">
      <w:start w:val="1"/>
      <w:numFmt w:val="decimal"/>
      <w:lvlText w:val="%1."/>
      <w:lvlJc w:val="left"/>
    </w:lvl>
    <w:lvl w:ilvl="1" w:tplc="78BC3AD0">
      <w:numFmt w:val="decimal"/>
      <w:lvlText w:val=""/>
      <w:lvlJc w:val="left"/>
    </w:lvl>
    <w:lvl w:ilvl="2" w:tplc="AD3EAA14">
      <w:numFmt w:val="decimal"/>
      <w:lvlText w:val=""/>
      <w:lvlJc w:val="left"/>
    </w:lvl>
    <w:lvl w:ilvl="3" w:tplc="7188F632">
      <w:numFmt w:val="decimal"/>
      <w:lvlText w:val=""/>
      <w:lvlJc w:val="left"/>
    </w:lvl>
    <w:lvl w:ilvl="4" w:tplc="86365B6C">
      <w:numFmt w:val="decimal"/>
      <w:lvlText w:val=""/>
      <w:lvlJc w:val="left"/>
    </w:lvl>
    <w:lvl w:ilvl="5" w:tplc="B4A8FE9C">
      <w:numFmt w:val="decimal"/>
      <w:lvlText w:val=""/>
      <w:lvlJc w:val="left"/>
    </w:lvl>
    <w:lvl w:ilvl="6" w:tplc="6C4296B2">
      <w:numFmt w:val="decimal"/>
      <w:lvlText w:val=""/>
      <w:lvlJc w:val="left"/>
    </w:lvl>
    <w:lvl w:ilvl="7" w:tplc="A622DD48">
      <w:numFmt w:val="decimal"/>
      <w:lvlText w:val=""/>
      <w:lvlJc w:val="left"/>
    </w:lvl>
    <w:lvl w:ilvl="8" w:tplc="A2C87EE2">
      <w:numFmt w:val="decimal"/>
      <w:lvlText w:val=""/>
      <w:lvlJc w:val="left"/>
    </w:lvl>
  </w:abstractNum>
  <w:abstractNum w:abstractNumId="9">
    <w:nsid w:val="00003807"/>
    <w:multiLevelType w:val="hybridMultilevel"/>
    <w:tmpl w:val="C9241B28"/>
    <w:lvl w:ilvl="0" w:tplc="4BE60BEC">
      <w:start w:val="2"/>
      <w:numFmt w:val="decimal"/>
      <w:lvlText w:val="%1)"/>
      <w:lvlJc w:val="left"/>
    </w:lvl>
    <w:lvl w:ilvl="1" w:tplc="BF280588">
      <w:numFmt w:val="decimal"/>
      <w:lvlText w:val=""/>
      <w:lvlJc w:val="left"/>
    </w:lvl>
    <w:lvl w:ilvl="2" w:tplc="8A94E750">
      <w:numFmt w:val="decimal"/>
      <w:lvlText w:val=""/>
      <w:lvlJc w:val="left"/>
    </w:lvl>
    <w:lvl w:ilvl="3" w:tplc="695C44DC">
      <w:numFmt w:val="decimal"/>
      <w:lvlText w:val=""/>
      <w:lvlJc w:val="left"/>
    </w:lvl>
    <w:lvl w:ilvl="4" w:tplc="3C9A709E">
      <w:numFmt w:val="decimal"/>
      <w:lvlText w:val=""/>
      <w:lvlJc w:val="left"/>
    </w:lvl>
    <w:lvl w:ilvl="5" w:tplc="BAAC0308">
      <w:numFmt w:val="decimal"/>
      <w:lvlText w:val=""/>
      <w:lvlJc w:val="left"/>
    </w:lvl>
    <w:lvl w:ilvl="6" w:tplc="B7D62DFE">
      <w:numFmt w:val="decimal"/>
      <w:lvlText w:val=""/>
      <w:lvlJc w:val="left"/>
    </w:lvl>
    <w:lvl w:ilvl="7" w:tplc="E1BA16E4">
      <w:numFmt w:val="decimal"/>
      <w:lvlText w:val=""/>
      <w:lvlJc w:val="left"/>
    </w:lvl>
    <w:lvl w:ilvl="8" w:tplc="81728DCC">
      <w:numFmt w:val="decimal"/>
      <w:lvlText w:val=""/>
      <w:lvlJc w:val="left"/>
    </w:lvl>
  </w:abstractNum>
  <w:abstractNum w:abstractNumId="10">
    <w:nsid w:val="000039CE"/>
    <w:multiLevelType w:val="hybridMultilevel"/>
    <w:tmpl w:val="A08A7B36"/>
    <w:lvl w:ilvl="0" w:tplc="22044D50">
      <w:start w:val="4"/>
      <w:numFmt w:val="decimal"/>
      <w:lvlText w:val="%1."/>
      <w:lvlJc w:val="left"/>
    </w:lvl>
    <w:lvl w:ilvl="1" w:tplc="71BA5F76">
      <w:numFmt w:val="decimal"/>
      <w:lvlText w:val=""/>
      <w:lvlJc w:val="left"/>
    </w:lvl>
    <w:lvl w:ilvl="2" w:tplc="A0345AC6">
      <w:numFmt w:val="decimal"/>
      <w:lvlText w:val=""/>
      <w:lvlJc w:val="left"/>
    </w:lvl>
    <w:lvl w:ilvl="3" w:tplc="E850E510">
      <w:numFmt w:val="decimal"/>
      <w:lvlText w:val=""/>
      <w:lvlJc w:val="left"/>
    </w:lvl>
    <w:lvl w:ilvl="4" w:tplc="3B9EA942">
      <w:numFmt w:val="decimal"/>
      <w:lvlText w:val=""/>
      <w:lvlJc w:val="left"/>
    </w:lvl>
    <w:lvl w:ilvl="5" w:tplc="E36676E2">
      <w:numFmt w:val="decimal"/>
      <w:lvlText w:val=""/>
      <w:lvlJc w:val="left"/>
    </w:lvl>
    <w:lvl w:ilvl="6" w:tplc="58B48DB6">
      <w:numFmt w:val="decimal"/>
      <w:lvlText w:val=""/>
      <w:lvlJc w:val="left"/>
    </w:lvl>
    <w:lvl w:ilvl="7" w:tplc="024EB9D4">
      <w:numFmt w:val="decimal"/>
      <w:lvlText w:val=""/>
      <w:lvlJc w:val="left"/>
    </w:lvl>
    <w:lvl w:ilvl="8" w:tplc="8804996A">
      <w:numFmt w:val="decimal"/>
      <w:lvlText w:val=""/>
      <w:lvlJc w:val="left"/>
    </w:lvl>
  </w:abstractNum>
  <w:abstractNum w:abstractNumId="11">
    <w:nsid w:val="00003BB1"/>
    <w:multiLevelType w:val="hybridMultilevel"/>
    <w:tmpl w:val="2334FD0A"/>
    <w:lvl w:ilvl="0" w:tplc="25384448">
      <w:start w:val="5"/>
      <w:numFmt w:val="decimal"/>
      <w:lvlText w:val="%1."/>
      <w:lvlJc w:val="left"/>
    </w:lvl>
    <w:lvl w:ilvl="1" w:tplc="0E785862">
      <w:numFmt w:val="decimal"/>
      <w:lvlText w:val=""/>
      <w:lvlJc w:val="left"/>
    </w:lvl>
    <w:lvl w:ilvl="2" w:tplc="2DD4A74C">
      <w:numFmt w:val="decimal"/>
      <w:lvlText w:val=""/>
      <w:lvlJc w:val="left"/>
    </w:lvl>
    <w:lvl w:ilvl="3" w:tplc="BC48990A">
      <w:numFmt w:val="decimal"/>
      <w:lvlText w:val=""/>
      <w:lvlJc w:val="left"/>
    </w:lvl>
    <w:lvl w:ilvl="4" w:tplc="8FF2DE14">
      <w:numFmt w:val="decimal"/>
      <w:lvlText w:val=""/>
      <w:lvlJc w:val="left"/>
    </w:lvl>
    <w:lvl w:ilvl="5" w:tplc="56427DFC">
      <w:numFmt w:val="decimal"/>
      <w:lvlText w:val=""/>
      <w:lvlJc w:val="left"/>
    </w:lvl>
    <w:lvl w:ilvl="6" w:tplc="9A8EAF0A">
      <w:numFmt w:val="decimal"/>
      <w:lvlText w:val=""/>
      <w:lvlJc w:val="left"/>
    </w:lvl>
    <w:lvl w:ilvl="7" w:tplc="C2B8B7C0">
      <w:numFmt w:val="decimal"/>
      <w:lvlText w:val=""/>
      <w:lvlJc w:val="left"/>
    </w:lvl>
    <w:lvl w:ilvl="8" w:tplc="F6E8E84E">
      <w:numFmt w:val="decimal"/>
      <w:lvlText w:val=""/>
      <w:lvlJc w:val="left"/>
    </w:lvl>
  </w:abstractNum>
  <w:abstractNum w:abstractNumId="12">
    <w:nsid w:val="000041BB"/>
    <w:multiLevelType w:val="hybridMultilevel"/>
    <w:tmpl w:val="000026E9"/>
    <w:lvl w:ilvl="0" w:tplc="000001E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C85"/>
    <w:multiLevelType w:val="hybridMultilevel"/>
    <w:tmpl w:val="B1B05FB0"/>
    <w:lvl w:ilvl="0" w:tplc="594E9490">
      <w:start w:val="1"/>
      <w:numFmt w:val="bullet"/>
      <w:lvlText w:val="с"/>
      <w:lvlJc w:val="left"/>
    </w:lvl>
    <w:lvl w:ilvl="1" w:tplc="FD4ACCA6">
      <w:start w:val="6"/>
      <w:numFmt w:val="decimal"/>
      <w:lvlText w:val="%2."/>
      <w:lvlJc w:val="left"/>
    </w:lvl>
    <w:lvl w:ilvl="2" w:tplc="A73E71D4">
      <w:numFmt w:val="decimal"/>
      <w:lvlText w:val=""/>
      <w:lvlJc w:val="left"/>
    </w:lvl>
    <w:lvl w:ilvl="3" w:tplc="56A44ED4">
      <w:numFmt w:val="decimal"/>
      <w:lvlText w:val=""/>
      <w:lvlJc w:val="left"/>
    </w:lvl>
    <w:lvl w:ilvl="4" w:tplc="A06490F6">
      <w:numFmt w:val="decimal"/>
      <w:lvlText w:val=""/>
      <w:lvlJc w:val="left"/>
    </w:lvl>
    <w:lvl w:ilvl="5" w:tplc="C5CA5242">
      <w:numFmt w:val="decimal"/>
      <w:lvlText w:val=""/>
      <w:lvlJc w:val="left"/>
    </w:lvl>
    <w:lvl w:ilvl="6" w:tplc="2886EC64">
      <w:numFmt w:val="decimal"/>
      <w:lvlText w:val=""/>
      <w:lvlJc w:val="left"/>
    </w:lvl>
    <w:lvl w:ilvl="7" w:tplc="7BB89E0E">
      <w:numFmt w:val="decimal"/>
      <w:lvlText w:val=""/>
      <w:lvlJc w:val="left"/>
    </w:lvl>
    <w:lvl w:ilvl="8" w:tplc="0BEA8028">
      <w:numFmt w:val="decimal"/>
      <w:lvlText w:val=""/>
      <w:lvlJc w:val="left"/>
    </w:lvl>
  </w:abstractNum>
  <w:abstractNum w:abstractNumId="14">
    <w:nsid w:val="00004D06"/>
    <w:multiLevelType w:val="hybridMultilevel"/>
    <w:tmpl w:val="00004DB7"/>
    <w:lvl w:ilvl="0" w:tplc="00001547">
      <w:start w:val="5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D54"/>
    <w:multiLevelType w:val="hybridMultilevel"/>
    <w:tmpl w:val="19FA01D2"/>
    <w:lvl w:ilvl="0" w:tplc="1D2EE0F2">
      <w:start w:val="1"/>
      <w:numFmt w:val="bullet"/>
      <w:lvlText w:val="и"/>
      <w:lvlJc w:val="left"/>
    </w:lvl>
    <w:lvl w:ilvl="1" w:tplc="3B8A90A6">
      <w:start w:val="3"/>
      <w:numFmt w:val="decimal"/>
      <w:lvlText w:val="%2."/>
      <w:lvlJc w:val="left"/>
    </w:lvl>
    <w:lvl w:ilvl="2" w:tplc="A54489A2">
      <w:numFmt w:val="decimal"/>
      <w:lvlText w:val=""/>
      <w:lvlJc w:val="left"/>
    </w:lvl>
    <w:lvl w:ilvl="3" w:tplc="A280A1C6">
      <w:numFmt w:val="decimal"/>
      <w:lvlText w:val=""/>
      <w:lvlJc w:val="left"/>
    </w:lvl>
    <w:lvl w:ilvl="4" w:tplc="CAF24778">
      <w:numFmt w:val="decimal"/>
      <w:lvlText w:val=""/>
      <w:lvlJc w:val="left"/>
    </w:lvl>
    <w:lvl w:ilvl="5" w:tplc="2E5AAE50">
      <w:numFmt w:val="decimal"/>
      <w:lvlText w:val=""/>
      <w:lvlJc w:val="left"/>
    </w:lvl>
    <w:lvl w:ilvl="6" w:tplc="B5B46264">
      <w:numFmt w:val="decimal"/>
      <w:lvlText w:val=""/>
      <w:lvlJc w:val="left"/>
    </w:lvl>
    <w:lvl w:ilvl="7" w:tplc="FA6A60F4">
      <w:numFmt w:val="decimal"/>
      <w:lvlText w:val=""/>
      <w:lvlJc w:val="left"/>
    </w:lvl>
    <w:lvl w:ilvl="8" w:tplc="D61699EC">
      <w:numFmt w:val="decimal"/>
      <w:lvlText w:val=""/>
      <w:lvlJc w:val="left"/>
    </w:lvl>
  </w:abstractNum>
  <w:abstractNum w:abstractNumId="16">
    <w:nsid w:val="00004FF8"/>
    <w:multiLevelType w:val="hybridMultilevel"/>
    <w:tmpl w:val="BA6C7312"/>
    <w:lvl w:ilvl="0" w:tplc="E0C0D43A">
      <w:start w:val="10"/>
      <w:numFmt w:val="decimal"/>
      <w:lvlText w:val="%1."/>
      <w:lvlJc w:val="left"/>
    </w:lvl>
    <w:lvl w:ilvl="1" w:tplc="7522F5B0">
      <w:numFmt w:val="decimal"/>
      <w:lvlText w:val=""/>
      <w:lvlJc w:val="left"/>
    </w:lvl>
    <w:lvl w:ilvl="2" w:tplc="15BAE5FC">
      <w:numFmt w:val="decimal"/>
      <w:lvlText w:val=""/>
      <w:lvlJc w:val="left"/>
    </w:lvl>
    <w:lvl w:ilvl="3" w:tplc="B566A8CA">
      <w:numFmt w:val="decimal"/>
      <w:lvlText w:val=""/>
      <w:lvlJc w:val="left"/>
    </w:lvl>
    <w:lvl w:ilvl="4" w:tplc="B9BC01D0">
      <w:numFmt w:val="decimal"/>
      <w:lvlText w:val=""/>
      <w:lvlJc w:val="left"/>
    </w:lvl>
    <w:lvl w:ilvl="5" w:tplc="FAB0D99A">
      <w:numFmt w:val="decimal"/>
      <w:lvlText w:val=""/>
      <w:lvlJc w:val="left"/>
    </w:lvl>
    <w:lvl w:ilvl="6" w:tplc="611CE6C0">
      <w:numFmt w:val="decimal"/>
      <w:lvlText w:val=""/>
      <w:lvlJc w:val="left"/>
    </w:lvl>
    <w:lvl w:ilvl="7" w:tplc="F33CE83E">
      <w:numFmt w:val="decimal"/>
      <w:lvlText w:val=""/>
      <w:lvlJc w:val="left"/>
    </w:lvl>
    <w:lvl w:ilvl="8" w:tplc="41A0E8E4">
      <w:numFmt w:val="decimal"/>
      <w:lvlText w:val=""/>
      <w:lvlJc w:val="left"/>
    </w:lvl>
  </w:abstractNum>
  <w:abstractNum w:abstractNumId="17">
    <w:nsid w:val="00005064"/>
    <w:multiLevelType w:val="hybridMultilevel"/>
    <w:tmpl w:val="8EEEE268"/>
    <w:lvl w:ilvl="0" w:tplc="44CA7966">
      <w:start w:val="2"/>
      <w:numFmt w:val="decimal"/>
      <w:lvlText w:val="%1."/>
      <w:lvlJc w:val="left"/>
    </w:lvl>
    <w:lvl w:ilvl="1" w:tplc="B23C4384">
      <w:numFmt w:val="decimal"/>
      <w:lvlText w:val=""/>
      <w:lvlJc w:val="left"/>
    </w:lvl>
    <w:lvl w:ilvl="2" w:tplc="9D66F87C">
      <w:numFmt w:val="decimal"/>
      <w:lvlText w:val=""/>
      <w:lvlJc w:val="left"/>
    </w:lvl>
    <w:lvl w:ilvl="3" w:tplc="55C8569A">
      <w:numFmt w:val="decimal"/>
      <w:lvlText w:val=""/>
      <w:lvlJc w:val="left"/>
    </w:lvl>
    <w:lvl w:ilvl="4" w:tplc="A40A7C2E">
      <w:numFmt w:val="decimal"/>
      <w:lvlText w:val=""/>
      <w:lvlJc w:val="left"/>
    </w:lvl>
    <w:lvl w:ilvl="5" w:tplc="68ECB20C">
      <w:numFmt w:val="decimal"/>
      <w:lvlText w:val=""/>
      <w:lvlJc w:val="left"/>
    </w:lvl>
    <w:lvl w:ilvl="6" w:tplc="2D0A50DE">
      <w:numFmt w:val="decimal"/>
      <w:lvlText w:val=""/>
      <w:lvlJc w:val="left"/>
    </w:lvl>
    <w:lvl w:ilvl="7" w:tplc="C9984744">
      <w:numFmt w:val="decimal"/>
      <w:lvlText w:val=""/>
      <w:lvlJc w:val="left"/>
    </w:lvl>
    <w:lvl w:ilvl="8" w:tplc="80DCF50A">
      <w:numFmt w:val="decimal"/>
      <w:lvlText w:val=""/>
      <w:lvlJc w:val="left"/>
    </w:lvl>
  </w:abstractNum>
  <w:abstractNum w:abstractNumId="18">
    <w:nsid w:val="0000513E"/>
    <w:multiLevelType w:val="hybridMultilevel"/>
    <w:tmpl w:val="0D7821DE"/>
    <w:lvl w:ilvl="0" w:tplc="C0EEEC54">
      <w:start w:val="7"/>
      <w:numFmt w:val="decimal"/>
      <w:lvlText w:val="%1."/>
      <w:lvlJc w:val="left"/>
    </w:lvl>
    <w:lvl w:ilvl="1" w:tplc="DFB4B4FE">
      <w:numFmt w:val="decimal"/>
      <w:lvlText w:val=""/>
      <w:lvlJc w:val="left"/>
    </w:lvl>
    <w:lvl w:ilvl="2" w:tplc="146CDF2A">
      <w:numFmt w:val="decimal"/>
      <w:lvlText w:val=""/>
      <w:lvlJc w:val="left"/>
    </w:lvl>
    <w:lvl w:ilvl="3" w:tplc="09F66208">
      <w:numFmt w:val="decimal"/>
      <w:lvlText w:val=""/>
      <w:lvlJc w:val="left"/>
    </w:lvl>
    <w:lvl w:ilvl="4" w:tplc="4836AA7A">
      <w:numFmt w:val="decimal"/>
      <w:lvlText w:val=""/>
      <w:lvlJc w:val="left"/>
    </w:lvl>
    <w:lvl w:ilvl="5" w:tplc="AE768D5A">
      <w:numFmt w:val="decimal"/>
      <w:lvlText w:val=""/>
      <w:lvlJc w:val="left"/>
    </w:lvl>
    <w:lvl w:ilvl="6" w:tplc="3A1A44DC">
      <w:numFmt w:val="decimal"/>
      <w:lvlText w:val=""/>
      <w:lvlJc w:val="left"/>
    </w:lvl>
    <w:lvl w:ilvl="7" w:tplc="20582038">
      <w:numFmt w:val="decimal"/>
      <w:lvlText w:val=""/>
      <w:lvlJc w:val="left"/>
    </w:lvl>
    <w:lvl w:ilvl="8" w:tplc="7E540046">
      <w:numFmt w:val="decimal"/>
      <w:lvlText w:val=""/>
      <w:lvlJc w:val="left"/>
    </w:lvl>
  </w:abstractNum>
  <w:abstractNum w:abstractNumId="19">
    <w:nsid w:val="000054DC"/>
    <w:multiLevelType w:val="hybridMultilevel"/>
    <w:tmpl w:val="2A182F60"/>
    <w:lvl w:ilvl="0" w:tplc="01264AFA">
      <w:start w:val="2"/>
      <w:numFmt w:val="decimal"/>
      <w:lvlText w:val="%1)"/>
      <w:lvlJc w:val="left"/>
    </w:lvl>
    <w:lvl w:ilvl="1" w:tplc="DF7E7716">
      <w:numFmt w:val="decimal"/>
      <w:lvlText w:val=""/>
      <w:lvlJc w:val="left"/>
    </w:lvl>
    <w:lvl w:ilvl="2" w:tplc="E4E25054">
      <w:numFmt w:val="decimal"/>
      <w:lvlText w:val=""/>
      <w:lvlJc w:val="left"/>
    </w:lvl>
    <w:lvl w:ilvl="3" w:tplc="3E884188">
      <w:numFmt w:val="decimal"/>
      <w:lvlText w:val=""/>
      <w:lvlJc w:val="left"/>
    </w:lvl>
    <w:lvl w:ilvl="4" w:tplc="8CF883CE">
      <w:numFmt w:val="decimal"/>
      <w:lvlText w:val=""/>
      <w:lvlJc w:val="left"/>
    </w:lvl>
    <w:lvl w:ilvl="5" w:tplc="D6A8AB80">
      <w:numFmt w:val="decimal"/>
      <w:lvlText w:val=""/>
      <w:lvlJc w:val="left"/>
    </w:lvl>
    <w:lvl w:ilvl="6" w:tplc="F7448438">
      <w:numFmt w:val="decimal"/>
      <w:lvlText w:val=""/>
      <w:lvlJc w:val="left"/>
    </w:lvl>
    <w:lvl w:ilvl="7" w:tplc="B7BC4C54">
      <w:numFmt w:val="decimal"/>
      <w:lvlText w:val=""/>
      <w:lvlJc w:val="left"/>
    </w:lvl>
    <w:lvl w:ilvl="8" w:tplc="8D9AE2CE">
      <w:numFmt w:val="decimal"/>
      <w:lvlText w:val=""/>
      <w:lvlJc w:val="left"/>
    </w:lvl>
  </w:abstractNum>
  <w:abstractNum w:abstractNumId="2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6A15"/>
    <w:multiLevelType w:val="hybridMultilevel"/>
    <w:tmpl w:val="93FA7862"/>
    <w:lvl w:ilvl="0" w:tplc="E6B8C462">
      <w:start w:val="9"/>
      <w:numFmt w:val="decimal"/>
      <w:lvlText w:val="%1."/>
      <w:lvlJc w:val="left"/>
    </w:lvl>
    <w:lvl w:ilvl="1" w:tplc="9BE08522">
      <w:numFmt w:val="decimal"/>
      <w:lvlText w:val=""/>
      <w:lvlJc w:val="left"/>
    </w:lvl>
    <w:lvl w:ilvl="2" w:tplc="CCAEC31C">
      <w:numFmt w:val="decimal"/>
      <w:lvlText w:val=""/>
      <w:lvlJc w:val="left"/>
    </w:lvl>
    <w:lvl w:ilvl="3" w:tplc="AFBA018A">
      <w:numFmt w:val="decimal"/>
      <w:lvlText w:val=""/>
      <w:lvlJc w:val="left"/>
    </w:lvl>
    <w:lvl w:ilvl="4" w:tplc="4BC29EEC">
      <w:numFmt w:val="decimal"/>
      <w:lvlText w:val=""/>
      <w:lvlJc w:val="left"/>
    </w:lvl>
    <w:lvl w:ilvl="5" w:tplc="66ECDF92">
      <w:numFmt w:val="decimal"/>
      <w:lvlText w:val=""/>
      <w:lvlJc w:val="left"/>
    </w:lvl>
    <w:lvl w:ilvl="6" w:tplc="8A74255C">
      <w:numFmt w:val="decimal"/>
      <w:lvlText w:val=""/>
      <w:lvlJc w:val="left"/>
    </w:lvl>
    <w:lvl w:ilvl="7" w:tplc="9A5088F6">
      <w:numFmt w:val="decimal"/>
      <w:lvlText w:val=""/>
      <w:lvlJc w:val="left"/>
    </w:lvl>
    <w:lvl w:ilvl="8" w:tplc="E6644DD8">
      <w:numFmt w:val="decimal"/>
      <w:lvlText w:val=""/>
      <w:lvlJc w:val="left"/>
    </w:lvl>
  </w:abstractNum>
  <w:abstractNum w:abstractNumId="22">
    <w:nsid w:val="00006D69"/>
    <w:multiLevelType w:val="hybridMultilevel"/>
    <w:tmpl w:val="F490C13C"/>
    <w:lvl w:ilvl="0" w:tplc="AC2A50EC">
      <w:start w:val="8"/>
      <w:numFmt w:val="decimal"/>
      <w:lvlText w:val="%1."/>
      <w:lvlJc w:val="left"/>
    </w:lvl>
    <w:lvl w:ilvl="1" w:tplc="FC7E16C2">
      <w:numFmt w:val="decimal"/>
      <w:lvlText w:val=""/>
      <w:lvlJc w:val="left"/>
    </w:lvl>
    <w:lvl w:ilvl="2" w:tplc="7B06F53C">
      <w:numFmt w:val="decimal"/>
      <w:lvlText w:val=""/>
      <w:lvlJc w:val="left"/>
    </w:lvl>
    <w:lvl w:ilvl="3" w:tplc="8668B7F8">
      <w:numFmt w:val="decimal"/>
      <w:lvlText w:val=""/>
      <w:lvlJc w:val="left"/>
    </w:lvl>
    <w:lvl w:ilvl="4" w:tplc="5A56F312">
      <w:numFmt w:val="decimal"/>
      <w:lvlText w:val=""/>
      <w:lvlJc w:val="left"/>
    </w:lvl>
    <w:lvl w:ilvl="5" w:tplc="B59C9DCE">
      <w:numFmt w:val="decimal"/>
      <w:lvlText w:val=""/>
      <w:lvlJc w:val="left"/>
    </w:lvl>
    <w:lvl w:ilvl="6" w:tplc="81425B4E">
      <w:numFmt w:val="decimal"/>
      <w:lvlText w:val=""/>
      <w:lvlJc w:val="left"/>
    </w:lvl>
    <w:lvl w:ilvl="7" w:tplc="4E068B4C">
      <w:numFmt w:val="decimal"/>
      <w:lvlText w:val=""/>
      <w:lvlJc w:val="left"/>
    </w:lvl>
    <w:lvl w:ilvl="8" w:tplc="6E2E74C8">
      <w:numFmt w:val="decimal"/>
      <w:lvlText w:val=""/>
      <w:lvlJc w:val="left"/>
    </w:lvl>
  </w:abstractNum>
  <w:abstractNum w:abstractNumId="23">
    <w:nsid w:val="000072AE"/>
    <w:multiLevelType w:val="hybridMultilevel"/>
    <w:tmpl w:val="00006952"/>
    <w:lvl w:ilvl="0" w:tplc="00005F90">
      <w:start w:val="5"/>
      <w:numFmt w:val="decimal"/>
      <w:lvlText w:val="1.%1."/>
      <w:lvlJc w:val="left"/>
      <w:pPr>
        <w:tabs>
          <w:tab w:val="num" w:pos="2062"/>
        </w:tabs>
        <w:ind w:left="206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ACC6BB1"/>
    <w:multiLevelType w:val="hybridMultilevel"/>
    <w:tmpl w:val="74D20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F450614"/>
    <w:multiLevelType w:val="hybridMultilevel"/>
    <w:tmpl w:val="A560D406"/>
    <w:lvl w:ilvl="0" w:tplc="86D4D506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8E8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C440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0CBB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FE828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2D8FB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9AE6D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DEB9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3143A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0F9C0E45"/>
    <w:multiLevelType w:val="hybridMultilevel"/>
    <w:tmpl w:val="740C666A"/>
    <w:lvl w:ilvl="0" w:tplc="60BA3FDE">
      <w:start w:val="7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8">
    <w:nsid w:val="148B572F"/>
    <w:multiLevelType w:val="hybridMultilevel"/>
    <w:tmpl w:val="BD341F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148C628D"/>
    <w:multiLevelType w:val="hybridMultilevel"/>
    <w:tmpl w:val="1A66FD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21B7304D"/>
    <w:multiLevelType w:val="hybridMultilevel"/>
    <w:tmpl w:val="8AB0112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>
    <w:nsid w:val="25E03D2A"/>
    <w:multiLevelType w:val="hybridMultilevel"/>
    <w:tmpl w:val="2910ACDA"/>
    <w:lvl w:ilvl="0" w:tplc="AE86E6C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0114673"/>
    <w:multiLevelType w:val="multilevel"/>
    <w:tmpl w:val="4B4C3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3">
    <w:nsid w:val="37615334"/>
    <w:multiLevelType w:val="hybridMultilevel"/>
    <w:tmpl w:val="902E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EF87AC0"/>
    <w:multiLevelType w:val="multilevel"/>
    <w:tmpl w:val="66BEE4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5">
    <w:nsid w:val="402E6360"/>
    <w:multiLevelType w:val="hybridMultilevel"/>
    <w:tmpl w:val="FDDC8702"/>
    <w:lvl w:ilvl="0" w:tplc="EA82409C">
      <w:start w:val="8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6">
    <w:nsid w:val="43892832"/>
    <w:multiLevelType w:val="hybridMultilevel"/>
    <w:tmpl w:val="30D49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E51954"/>
    <w:multiLevelType w:val="multilevel"/>
    <w:tmpl w:val="E2DCBC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8">
    <w:nsid w:val="4C116E4C"/>
    <w:multiLevelType w:val="hybridMultilevel"/>
    <w:tmpl w:val="1172A7EC"/>
    <w:lvl w:ilvl="0" w:tplc="140EBDFC">
      <w:start w:val="162"/>
      <w:numFmt w:val="decimal"/>
      <w:lvlText w:val="%1."/>
      <w:lvlJc w:val="left"/>
      <w:pPr>
        <w:ind w:left="115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9">
    <w:nsid w:val="78774C0F"/>
    <w:multiLevelType w:val="hybridMultilevel"/>
    <w:tmpl w:val="2272F168"/>
    <w:lvl w:ilvl="0" w:tplc="64B4DFE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34"/>
  </w:num>
  <w:num w:numId="3">
    <w:abstractNumId w:val="37"/>
  </w:num>
  <w:num w:numId="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7"/>
  </w:num>
  <w:num w:numId="6">
    <w:abstractNumId w:val="39"/>
  </w:num>
  <w:num w:numId="7">
    <w:abstractNumId w:val="35"/>
  </w:num>
  <w:num w:numId="8">
    <w:abstractNumId w:val="36"/>
  </w:num>
  <w:num w:numId="9">
    <w:abstractNumId w:val="32"/>
  </w:num>
  <w:num w:numId="10">
    <w:abstractNumId w:val="31"/>
  </w:num>
  <w:num w:numId="11">
    <w:abstractNumId w:val="0"/>
  </w:num>
  <w:num w:numId="12">
    <w:abstractNumId w:val="20"/>
  </w:num>
  <w:num w:numId="13">
    <w:abstractNumId w:val="23"/>
  </w:num>
  <w:num w:numId="14">
    <w:abstractNumId w:val="5"/>
  </w:num>
  <w:num w:numId="15">
    <w:abstractNumId w:val="12"/>
  </w:num>
  <w:num w:numId="16">
    <w:abstractNumId w:val="29"/>
  </w:num>
  <w:num w:numId="17">
    <w:abstractNumId w:val="28"/>
  </w:num>
  <w:num w:numId="18">
    <w:abstractNumId w:val="1"/>
  </w:num>
  <w:num w:numId="19">
    <w:abstractNumId w:val="4"/>
  </w:num>
  <w:num w:numId="20">
    <w:abstractNumId w:val="3"/>
  </w:num>
  <w:num w:numId="21">
    <w:abstractNumId w:val="7"/>
  </w:num>
  <w:num w:numId="22">
    <w:abstractNumId w:val="14"/>
  </w:num>
  <w:num w:numId="23">
    <w:abstractNumId w:val="24"/>
  </w:num>
  <w:num w:numId="24">
    <w:abstractNumId w:val="30"/>
  </w:num>
  <w:num w:numId="25">
    <w:abstractNumId w:val="33"/>
  </w:num>
  <w:num w:numId="26">
    <w:abstractNumId w:val="19"/>
  </w:num>
  <w:num w:numId="27">
    <w:abstractNumId w:val="2"/>
  </w:num>
  <w:num w:numId="28">
    <w:abstractNumId w:val="9"/>
  </w:num>
  <w:num w:numId="29">
    <w:abstractNumId w:val="38"/>
  </w:num>
  <w:num w:numId="30">
    <w:abstractNumId w:val="8"/>
  </w:num>
  <w:num w:numId="31">
    <w:abstractNumId w:val="6"/>
  </w:num>
  <w:num w:numId="32">
    <w:abstractNumId w:val="17"/>
  </w:num>
  <w:num w:numId="33">
    <w:abstractNumId w:val="15"/>
  </w:num>
  <w:num w:numId="34">
    <w:abstractNumId w:val="10"/>
  </w:num>
  <w:num w:numId="35">
    <w:abstractNumId w:val="11"/>
  </w:num>
  <w:num w:numId="36">
    <w:abstractNumId w:val="13"/>
  </w:num>
  <w:num w:numId="37">
    <w:abstractNumId w:val="18"/>
  </w:num>
  <w:num w:numId="38">
    <w:abstractNumId w:val="22"/>
  </w:num>
  <w:num w:numId="39">
    <w:abstractNumId w:val="21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261"/>
    <w:rsid w:val="00001AE9"/>
    <w:rsid w:val="00005EC8"/>
    <w:rsid w:val="00010FC7"/>
    <w:rsid w:val="000117CF"/>
    <w:rsid w:val="00011940"/>
    <w:rsid w:val="000240E3"/>
    <w:rsid w:val="00025DF6"/>
    <w:rsid w:val="00027663"/>
    <w:rsid w:val="00031851"/>
    <w:rsid w:val="000337C3"/>
    <w:rsid w:val="0003699E"/>
    <w:rsid w:val="00036A0F"/>
    <w:rsid w:val="00043327"/>
    <w:rsid w:val="00045D76"/>
    <w:rsid w:val="00046340"/>
    <w:rsid w:val="00047C2C"/>
    <w:rsid w:val="00051360"/>
    <w:rsid w:val="00054BEA"/>
    <w:rsid w:val="00056A2C"/>
    <w:rsid w:val="00057470"/>
    <w:rsid w:val="00061F39"/>
    <w:rsid w:val="0006360F"/>
    <w:rsid w:val="0006524F"/>
    <w:rsid w:val="0006578E"/>
    <w:rsid w:val="000659FA"/>
    <w:rsid w:val="00067E2A"/>
    <w:rsid w:val="0007257E"/>
    <w:rsid w:val="000733D7"/>
    <w:rsid w:val="00073D3E"/>
    <w:rsid w:val="00074140"/>
    <w:rsid w:val="000744D3"/>
    <w:rsid w:val="000746C3"/>
    <w:rsid w:val="0007478D"/>
    <w:rsid w:val="00080FAB"/>
    <w:rsid w:val="000818FF"/>
    <w:rsid w:val="000825E8"/>
    <w:rsid w:val="00084010"/>
    <w:rsid w:val="0008478F"/>
    <w:rsid w:val="00092E9F"/>
    <w:rsid w:val="000947FE"/>
    <w:rsid w:val="00094D73"/>
    <w:rsid w:val="0009576E"/>
    <w:rsid w:val="00096E52"/>
    <w:rsid w:val="00097FD8"/>
    <w:rsid w:val="000A0B88"/>
    <w:rsid w:val="000A1492"/>
    <w:rsid w:val="000A18EF"/>
    <w:rsid w:val="000A4D3F"/>
    <w:rsid w:val="000A7C4E"/>
    <w:rsid w:val="000B0848"/>
    <w:rsid w:val="000B2DED"/>
    <w:rsid w:val="000C20A6"/>
    <w:rsid w:val="000C239D"/>
    <w:rsid w:val="000C32E3"/>
    <w:rsid w:val="000C4328"/>
    <w:rsid w:val="000C50C7"/>
    <w:rsid w:val="000C513F"/>
    <w:rsid w:val="000D0D56"/>
    <w:rsid w:val="000D1BDC"/>
    <w:rsid w:val="000D4352"/>
    <w:rsid w:val="000D4541"/>
    <w:rsid w:val="000D5C35"/>
    <w:rsid w:val="000D709C"/>
    <w:rsid w:val="000D73C1"/>
    <w:rsid w:val="000D7626"/>
    <w:rsid w:val="000D7883"/>
    <w:rsid w:val="000E0F55"/>
    <w:rsid w:val="000E253E"/>
    <w:rsid w:val="000E69A4"/>
    <w:rsid w:val="000F2649"/>
    <w:rsid w:val="000F547F"/>
    <w:rsid w:val="001016A4"/>
    <w:rsid w:val="00104588"/>
    <w:rsid w:val="001054D6"/>
    <w:rsid w:val="0010597B"/>
    <w:rsid w:val="00110853"/>
    <w:rsid w:val="00111B38"/>
    <w:rsid w:val="001125E6"/>
    <w:rsid w:val="00113931"/>
    <w:rsid w:val="001167AB"/>
    <w:rsid w:val="00117E26"/>
    <w:rsid w:val="0012084B"/>
    <w:rsid w:val="00127400"/>
    <w:rsid w:val="00127474"/>
    <w:rsid w:val="001279D5"/>
    <w:rsid w:val="00131155"/>
    <w:rsid w:val="0013327F"/>
    <w:rsid w:val="00134E5B"/>
    <w:rsid w:val="00140A4B"/>
    <w:rsid w:val="00141C1D"/>
    <w:rsid w:val="00142009"/>
    <w:rsid w:val="00142E42"/>
    <w:rsid w:val="00142E4C"/>
    <w:rsid w:val="0014456D"/>
    <w:rsid w:val="00145762"/>
    <w:rsid w:val="00145B84"/>
    <w:rsid w:val="0014635A"/>
    <w:rsid w:val="00147EE4"/>
    <w:rsid w:val="00150143"/>
    <w:rsid w:val="00150D63"/>
    <w:rsid w:val="00152291"/>
    <w:rsid w:val="00153421"/>
    <w:rsid w:val="00153F6D"/>
    <w:rsid w:val="001605D3"/>
    <w:rsid w:val="00161440"/>
    <w:rsid w:val="00162507"/>
    <w:rsid w:val="00163386"/>
    <w:rsid w:val="0016394E"/>
    <w:rsid w:val="0016396C"/>
    <w:rsid w:val="00163B87"/>
    <w:rsid w:val="0017391E"/>
    <w:rsid w:val="00173EEC"/>
    <w:rsid w:val="00176069"/>
    <w:rsid w:val="0018134F"/>
    <w:rsid w:val="00181972"/>
    <w:rsid w:val="00182526"/>
    <w:rsid w:val="0018296B"/>
    <w:rsid w:val="00183DA2"/>
    <w:rsid w:val="00186DA2"/>
    <w:rsid w:val="001907C1"/>
    <w:rsid w:val="001930CF"/>
    <w:rsid w:val="001958AE"/>
    <w:rsid w:val="00197399"/>
    <w:rsid w:val="00197C2D"/>
    <w:rsid w:val="001A090C"/>
    <w:rsid w:val="001A0C31"/>
    <w:rsid w:val="001A0F7F"/>
    <w:rsid w:val="001A233E"/>
    <w:rsid w:val="001A2841"/>
    <w:rsid w:val="001A3BF9"/>
    <w:rsid w:val="001A4605"/>
    <w:rsid w:val="001A5EA3"/>
    <w:rsid w:val="001A6444"/>
    <w:rsid w:val="001A66C6"/>
    <w:rsid w:val="001B0A74"/>
    <w:rsid w:val="001B0C1C"/>
    <w:rsid w:val="001B22D3"/>
    <w:rsid w:val="001B35B5"/>
    <w:rsid w:val="001B35F2"/>
    <w:rsid w:val="001B35FF"/>
    <w:rsid w:val="001B7684"/>
    <w:rsid w:val="001C1144"/>
    <w:rsid w:val="001C248C"/>
    <w:rsid w:val="001C29F8"/>
    <w:rsid w:val="001C2F95"/>
    <w:rsid w:val="001C35FF"/>
    <w:rsid w:val="001C44C7"/>
    <w:rsid w:val="001C59BB"/>
    <w:rsid w:val="001D01BC"/>
    <w:rsid w:val="001D5470"/>
    <w:rsid w:val="001D685D"/>
    <w:rsid w:val="001E1698"/>
    <w:rsid w:val="001E2B7E"/>
    <w:rsid w:val="001E315A"/>
    <w:rsid w:val="001E345D"/>
    <w:rsid w:val="001E555C"/>
    <w:rsid w:val="001E6B61"/>
    <w:rsid w:val="001F1B32"/>
    <w:rsid w:val="001F3038"/>
    <w:rsid w:val="001F3063"/>
    <w:rsid w:val="001F33AA"/>
    <w:rsid w:val="001F3D4D"/>
    <w:rsid w:val="001F7670"/>
    <w:rsid w:val="00200767"/>
    <w:rsid w:val="00201186"/>
    <w:rsid w:val="002019D2"/>
    <w:rsid w:val="00203195"/>
    <w:rsid w:val="00203940"/>
    <w:rsid w:val="002048AF"/>
    <w:rsid w:val="00204CA1"/>
    <w:rsid w:val="00206EBA"/>
    <w:rsid w:val="0021059A"/>
    <w:rsid w:val="00211DFD"/>
    <w:rsid w:val="00212721"/>
    <w:rsid w:val="00212FBA"/>
    <w:rsid w:val="00215E89"/>
    <w:rsid w:val="002177C3"/>
    <w:rsid w:val="00227FAA"/>
    <w:rsid w:val="0023138E"/>
    <w:rsid w:val="00232F74"/>
    <w:rsid w:val="0023312A"/>
    <w:rsid w:val="0023466A"/>
    <w:rsid w:val="0023578B"/>
    <w:rsid w:val="00237119"/>
    <w:rsid w:val="002405F8"/>
    <w:rsid w:val="00240834"/>
    <w:rsid w:val="002410B3"/>
    <w:rsid w:val="00242CA0"/>
    <w:rsid w:val="00243577"/>
    <w:rsid w:val="00244AD7"/>
    <w:rsid w:val="00245855"/>
    <w:rsid w:val="00246933"/>
    <w:rsid w:val="00246B12"/>
    <w:rsid w:val="00247862"/>
    <w:rsid w:val="002519A5"/>
    <w:rsid w:val="002519EF"/>
    <w:rsid w:val="0025209F"/>
    <w:rsid w:val="00252886"/>
    <w:rsid w:val="00253856"/>
    <w:rsid w:val="00254430"/>
    <w:rsid w:val="002578D5"/>
    <w:rsid w:val="0026163E"/>
    <w:rsid w:val="00262A5D"/>
    <w:rsid w:val="0026305D"/>
    <w:rsid w:val="00266498"/>
    <w:rsid w:val="00271849"/>
    <w:rsid w:val="0027236C"/>
    <w:rsid w:val="00273CF6"/>
    <w:rsid w:val="002765CA"/>
    <w:rsid w:val="00276816"/>
    <w:rsid w:val="00276A2E"/>
    <w:rsid w:val="00276B19"/>
    <w:rsid w:val="0028101E"/>
    <w:rsid w:val="00282DDA"/>
    <w:rsid w:val="0028699A"/>
    <w:rsid w:val="0028755D"/>
    <w:rsid w:val="00293A0B"/>
    <w:rsid w:val="00294157"/>
    <w:rsid w:val="0029509C"/>
    <w:rsid w:val="00295995"/>
    <w:rsid w:val="00297B09"/>
    <w:rsid w:val="00297D67"/>
    <w:rsid w:val="002A3933"/>
    <w:rsid w:val="002A62E4"/>
    <w:rsid w:val="002A6A2E"/>
    <w:rsid w:val="002B0273"/>
    <w:rsid w:val="002B165D"/>
    <w:rsid w:val="002B374C"/>
    <w:rsid w:val="002B3BE2"/>
    <w:rsid w:val="002B505A"/>
    <w:rsid w:val="002B6ACA"/>
    <w:rsid w:val="002C077B"/>
    <w:rsid w:val="002C0CFA"/>
    <w:rsid w:val="002C1455"/>
    <w:rsid w:val="002C3632"/>
    <w:rsid w:val="002C3685"/>
    <w:rsid w:val="002C400E"/>
    <w:rsid w:val="002C4B64"/>
    <w:rsid w:val="002C5E88"/>
    <w:rsid w:val="002D0BDA"/>
    <w:rsid w:val="002D0F1A"/>
    <w:rsid w:val="002D23B6"/>
    <w:rsid w:val="002D4CA6"/>
    <w:rsid w:val="002D5D81"/>
    <w:rsid w:val="002D7078"/>
    <w:rsid w:val="002E0914"/>
    <w:rsid w:val="002E39C6"/>
    <w:rsid w:val="002E3C8E"/>
    <w:rsid w:val="002E52AB"/>
    <w:rsid w:val="002E6594"/>
    <w:rsid w:val="002E6948"/>
    <w:rsid w:val="002F1C45"/>
    <w:rsid w:val="002F74AF"/>
    <w:rsid w:val="00304AF8"/>
    <w:rsid w:val="003066A1"/>
    <w:rsid w:val="0030696B"/>
    <w:rsid w:val="003073D9"/>
    <w:rsid w:val="0031022D"/>
    <w:rsid w:val="0031088C"/>
    <w:rsid w:val="00313A3D"/>
    <w:rsid w:val="00314678"/>
    <w:rsid w:val="003172FF"/>
    <w:rsid w:val="00317640"/>
    <w:rsid w:val="00321261"/>
    <w:rsid w:val="0032290D"/>
    <w:rsid w:val="003236EF"/>
    <w:rsid w:val="0033262C"/>
    <w:rsid w:val="00333C11"/>
    <w:rsid w:val="00340B48"/>
    <w:rsid w:val="00350C92"/>
    <w:rsid w:val="003527C7"/>
    <w:rsid w:val="003536E9"/>
    <w:rsid w:val="00353830"/>
    <w:rsid w:val="00355132"/>
    <w:rsid w:val="00362AD0"/>
    <w:rsid w:val="00365CBD"/>
    <w:rsid w:val="00366A19"/>
    <w:rsid w:val="003743B8"/>
    <w:rsid w:val="003746AB"/>
    <w:rsid w:val="00375374"/>
    <w:rsid w:val="00380C88"/>
    <w:rsid w:val="00380E2B"/>
    <w:rsid w:val="00385913"/>
    <w:rsid w:val="0038728D"/>
    <w:rsid w:val="00387DE6"/>
    <w:rsid w:val="0039094B"/>
    <w:rsid w:val="00394EB7"/>
    <w:rsid w:val="00394F57"/>
    <w:rsid w:val="00395027"/>
    <w:rsid w:val="003A13C6"/>
    <w:rsid w:val="003A2EF6"/>
    <w:rsid w:val="003A4A6D"/>
    <w:rsid w:val="003A568F"/>
    <w:rsid w:val="003A63E5"/>
    <w:rsid w:val="003B003F"/>
    <w:rsid w:val="003B0A4B"/>
    <w:rsid w:val="003B0D51"/>
    <w:rsid w:val="003B0F71"/>
    <w:rsid w:val="003B5A1E"/>
    <w:rsid w:val="003C27C3"/>
    <w:rsid w:val="003C351B"/>
    <w:rsid w:val="003C36EB"/>
    <w:rsid w:val="003C653E"/>
    <w:rsid w:val="003D0AF3"/>
    <w:rsid w:val="003D2572"/>
    <w:rsid w:val="003D2B22"/>
    <w:rsid w:val="003D579F"/>
    <w:rsid w:val="003D5A15"/>
    <w:rsid w:val="003E0081"/>
    <w:rsid w:val="003E06B9"/>
    <w:rsid w:val="003E0B60"/>
    <w:rsid w:val="003E0EE9"/>
    <w:rsid w:val="003E1358"/>
    <w:rsid w:val="003E229C"/>
    <w:rsid w:val="003E33A7"/>
    <w:rsid w:val="003E3735"/>
    <w:rsid w:val="003E528D"/>
    <w:rsid w:val="003E602F"/>
    <w:rsid w:val="003F114C"/>
    <w:rsid w:val="003F2529"/>
    <w:rsid w:val="003F449F"/>
    <w:rsid w:val="003F5010"/>
    <w:rsid w:val="003F67C5"/>
    <w:rsid w:val="00402600"/>
    <w:rsid w:val="00406A7C"/>
    <w:rsid w:val="00407DB6"/>
    <w:rsid w:val="00413FA6"/>
    <w:rsid w:val="004149B0"/>
    <w:rsid w:val="00416205"/>
    <w:rsid w:val="00417103"/>
    <w:rsid w:val="00417911"/>
    <w:rsid w:val="004213EC"/>
    <w:rsid w:val="00422845"/>
    <w:rsid w:val="00425668"/>
    <w:rsid w:val="004264F7"/>
    <w:rsid w:val="00430A37"/>
    <w:rsid w:val="0043199D"/>
    <w:rsid w:val="0043342A"/>
    <w:rsid w:val="0043747D"/>
    <w:rsid w:val="0044147E"/>
    <w:rsid w:val="00442EE3"/>
    <w:rsid w:val="00445BD4"/>
    <w:rsid w:val="00447CDB"/>
    <w:rsid w:val="00447DDF"/>
    <w:rsid w:val="00452141"/>
    <w:rsid w:val="00452B0F"/>
    <w:rsid w:val="00453B04"/>
    <w:rsid w:val="004549EA"/>
    <w:rsid w:val="00455E8D"/>
    <w:rsid w:val="004601CC"/>
    <w:rsid w:val="00460247"/>
    <w:rsid w:val="00461101"/>
    <w:rsid w:val="00461794"/>
    <w:rsid w:val="00464C9E"/>
    <w:rsid w:val="0047083B"/>
    <w:rsid w:val="00470EC0"/>
    <w:rsid w:val="00472ECB"/>
    <w:rsid w:val="004763BA"/>
    <w:rsid w:val="00476EB2"/>
    <w:rsid w:val="00481C05"/>
    <w:rsid w:val="0048638E"/>
    <w:rsid w:val="004865AA"/>
    <w:rsid w:val="004902A9"/>
    <w:rsid w:val="004913AF"/>
    <w:rsid w:val="00491B56"/>
    <w:rsid w:val="0049217E"/>
    <w:rsid w:val="00495555"/>
    <w:rsid w:val="00495BAF"/>
    <w:rsid w:val="00495CC0"/>
    <w:rsid w:val="00496559"/>
    <w:rsid w:val="004A01D0"/>
    <w:rsid w:val="004A024F"/>
    <w:rsid w:val="004A093B"/>
    <w:rsid w:val="004A108A"/>
    <w:rsid w:val="004A655D"/>
    <w:rsid w:val="004B2476"/>
    <w:rsid w:val="004B2B3A"/>
    <w:rsid w:val="004B3630"/>
    <w:rsid w:val="004B426D"/>
    <w:rsid w:val="004B43C2"/>
    <w:rsid w:val="004B54D6"/>
    <w:rsid w:val="004B7F4D"/>
    <w:rsid w:val="004C0AA4"/>
    <w:rsid w:val="004C29D3"/>
    <w:rsid w:val="004C2AFB"/>
    <w:rsid w:val="004D1DAA"/>
    <w:rsid w:val="004D3601"/>
    <w:rsid w:val="004D4EA1"/>
    <w:rsid w:val="004D4F6F"/>
    <w:rsid w:val="004D5B33"/>
    <w:rsid w:val="004D66FC"/>
    <w:rsid w:val="004D6F7D"/>
    <w:rsid w:val="004E2BA1"/>
    <w:rsid w:val="004E54DD"/>
    <w:rsid w:val="004E639E"/>
    <w:rsid w:val="004E7D91"/>
    <w:rsid w:val="004F17CC"/>
    <w:rsid w:val="004F28C8"/>
    <w:rsid w:val="004F6196"/>
    <w:rsid w:val="005007E7"/>
    <w:rsid w:val="0050298B"/>
    <w:rsid w:val="00502BA9"/>
    <w:rsid w:val="00503307"/>
    <w:rsid w:val="00503674"/>
    <w:rsid w:val="005047B5"/>
    <w:rsid w:val="005077AD"/>
    <w:rsid w:val="0050793C"/>
    <w:rsid w:val="00507D24"/>
    <w:rsid w:val="00511B3B"/>
    <w:rsid w:val="00512388"/>
    <w:rsid w:val="0051261A"/>
    <w:rsid w:val="00512F53"/>
    <w:rsid w:val="00513C45"/>
    <w:rsid w:val="00520801"/>
    <w:rsid w:val="00521B93"/>
    <w:rsid w:val="00523A4F"/>
    <w:rsid w:val="00526784"/>
    <w:rsid w:val="00526C41"/>
    <w:rsid w:val="00530953"/>
    <w:rsid w:val="00531852"/>
    <w:rsid w:val="005344F5"/>
    <w:rsid w:val="005365EF"/>
    <w:rsid w:val="00541D7A"/>
    <w:rsid w:val="00541E0E"/>
    <w:rsid w:val="005466B5"/>
    <w:rsid w:val="0054740F"/>
    <w:rsid w:val="0055242B"/>
    <w:rsid w:val="00553DBF"/>
    <w:rsid w:val="00555D48"/>
    <w:rsid w:val="00555F9C"/>
    <w:rsid w:val="005579B8"/>
    <w:rsid w:val="00560F0E"/>
    <w:rsid w:val="00562275"/>
    <w:rsid w:val="00565172"/>
    <w:rsid w:val="0056662D"/>
    <w:rsid w:val="00566729"/>
    <w:rsid w:val="00566831"/>
    <w:rsid w:val="00567BF0"/>
    <w:rsid w:val="00570C7E"/>
    <w:rsid w:val="00572919"/>
    <w:rsid w:val="00573F93"/>
    <w:rsid w:val="005767F7"/>
    <w:rsid w:val="00580207"/>
    <w:rsid w:val="00580EF5"/>
    <w:rsid w:val="00584474"/>
    <w:rsid w:val="00585201"/>
    <w:rsid w:val="00585FB8"/>
    <w:rsid w:val="00586ABE"/>
    <w:rsid w:val="005905FD"/>
    <w:rsid w:val="00591CF6"/>
    <w:rsid w:val="00593238"/>
    <w:rsid w:val="00593391"/>
    <w:rsid w:val="005944DB"/>
    <w:rsid w:val="00595383"/>
    <w:rsid w:val="005964B3"/>
    <w:rsid w:val="005A3A42"/>
    <w:rsid w:val="005A58D0"/>
    <w:rsid w:val="005A5D4B"/>
    <w:rsid w:val="005B2D44"/>
    <w:rsid w:val="005B377C"/>
    <w:rsid w:val="005B5AC5"/>
    <w:rsid w:val="005B6667"/>
    <w:rsid w:val="005C1ACC"/>
    <w:rsid w:val="005C3529"/>
    <w:rsid w:val="005C3F18"/>
    <w:rsid w:val="005D0F15"/>
    <w:rsid w:val="005D1982"/>
    <w:rsid w:val="005D42B1"/>
    <w:rsid w:val="005D75A8"/>
    <w:rsid w:val="005D7CA9"/>
    <w:rsid w:val="005E1683"/>
    <w:rsid w:val="005E4C6D"/>
    <w:rsid w:val="005E612F"/>
    <w:rsid w:val="005E642F"/>
    <w:rsid w:val="005F1822"/>
    <w:rsid w:val="005F2FD0"/>
    <w:rsid w:val="005F5AF2"/>
    <w:rsid w:val="00600EB2"/>
    <w:rsid w:val="00601870"/>
    <w:rsid w:val="00603711"/>
    <w:rsid w:val="00605D54"/>
    <w:rsid w:val="0061245D"/>
    <w:rsid w:val="00612837"/>
    <w:rsid w:val="0061441E"/>
    <w:rsid w:val="0061633B"/>
    <w:rsid w:val="00617F59"/>
    <w:rsid w:val="00620789"/>
    <w:rsid w:val="00621C88"/>
    <w:rsid w:val="006225AB"/>
    <w:rsid w:val="00625E01"/>
    <w:rsid w:val="00630AC8"/>
    <w:rsid w:val="0063120C"/>
    <w:rsid w:val="00631ED7"/>
    <w:rsid w:val="00632BDB"/>
    <w:rsid w:val="006359E2"/>
    <w:rsid w:val="0063696C"/>
    <w:rsid w:val="00637749"/>
    <w:rsid w:val="00641B74"/>
    <w:rsid w:val="00642E1C"/>
    <w:rsid w:val="00645C38"/>
    <w:rsid w:val="00646F72"/>
    <w:rsid w:val="00650C36"/>
    <w:rsid w:val="00650F38"/>
    <w:rsid w:val="00655580"/>
    <w:rsid w:val="00657EEC"/>
    <w:rsid w:val="006618DF"/>
    <w:rsid w:val="00662183"/>
    <w:rsid w:val="006633DD"/>
    <w:rsid w:val="00664872"/>
    <w:rsid w:val="00664969"/>
    <w:rsid w:val="00667A58"/>
    <w:rsid w:val="00672CB4"/>
    <w:rsid w:val="00674109"/>
    <w:rsid w:val="006847FC"/>
    <w:rsid w:val="00686948"/>
    <w:rsid w:val="00687099"/>
    <w:rsid w:val="006879C2"/>
    <w:rsid w:val="00687A94"/>
    <w:rsid w:val="0069036C"/>
    <w:rsid w:val="00693667"/>
    <w:rsid w:val="006948BD"/>
    <w:rsid w:val="00694B4A"/>
    <w:rsid w:val="006A4040"/>
    <w:rsid w:val="006A604C"/>
    <w:rsid w:val="006B3761"/>
    <w:rsid w:val="006B4442"/>
    <w:rsid w:val="006B4EBC"/>
    <w:rsid w:val="006B552D"/>
    <w:rsid w:val="006B6848"/>
    <w:rsid w:val="006C006E"/>
    <w:rsid w:val="006C2AA1"/>
    <w:rsid w:val="006C2BD7"/>
    <w:rsid w:val="006C2DE4"/>
    <w:rsid w:val="006C3DB1"/>
    <w:rsid w:val="006C455A"/>
    <w:rsid w:val="006C5081"/>
    <w:rsid w:val="006D4A08"/>
    <w:rsid w:val="006D71EF"/>
    <w:rsid w:val="006D7D35"/>
    <w:rsid w:val="006E261F"/>
    <w:rsid w:val="006E485A"/>
    <w:rsid w:val="006E4C2B"/>
    <w:rsid w:val="006F1369"/>
    <w:rsid w:val="006F3D6B"/>
    <w:rsid w:val="006F49A0"/>
    <w:rsid w:val="006F59BE"/>
    <w:rsid w:val="006F5FEE"/>
    <w:rsid w:val="0070629A"/>
    <w:rsid w:val="00707BF4"/>
    <w:rsid w:val="0071213C"/>
    <w:rsid w:val="00713918"/>
    <w:rsid w:val="00715BF3"/>
    <w:rsid w:val="007171AD"/>
    <w:rsid w:val="00720824"/>
    <w:rsid w:val="00722E11"/>
    <w:rsid w:val="00723A65"/>
    <w:rsid w:val="007267A4"/>
    <w:rsid w:val="00730D46"/>
    <w:rsid w:val="00733CB4"/>
    <w:rsid w:val="00736B9D"/>
    <w:rsid w:val="007375F3"/>
    <w:rsid w:val="00737698"/>
    <w:rsid w:val="00737B59"/>
    <w:rsid w:val="0074022B"/>
    <w:rsid w:val="00745023"/>
    <w:rsid w:val="0074509F"/>
    <w:rsid w:val="00745175"/>
    <w:rsid w:val="0074699A"/>
    <w:rsid w:val="007470AF"/>
    <w:rsid w:val="00756B00"/>
    <w:rsid w:val="007627F7"/>
    <w:rsid w:val="00763757"/>
    <w:rsid w:val="00764A46"/>
    <w:rsid w:val="00764B5B"/>
    <w:rsid w:val="00764FE3"/>
    <w:rsid w:val="007702B1"/>
    <w:rsid w:val="00770729"/>
    <w:rsid w:val="00774D73"/>
    <w:rsid w:val="00776F16"/>
    <w:rsid w:val="00790814"/>
    <w:rsid w:val="00791188"/>
    <w:rsid w:val="007937DC"/>
    <w:rsid w:val="0079500C"/>
    <w:rsid w:val="007A1102"/>
    <w:rsid w:val="007A3C7A"/>
    <w:rsid w:val="007A41D9"/>
    <w:rsid w:val="007A6F2A"/>
    <w:rsid w:val="007B3D57"/>
    <w:rsid w:val="007B42AB"/>
    <w:rsid w:val="007B4ED5"/>
    <w:rsid w:val="007B4FC1"/>
    <w:rsid w:val="007B5352"/>
    <w:rsid w:val="007B6662"/>
    <w:rsid w:val="007B7436"/>
    <w:rsid w:val="007B7910"/>
    <w:rsid w:val="007C0194"/>
    <w:rsid w:val="007C0ABD"/>
    <w:rsid w:val="007C2932"/>
    <w:rsid w:val="007C5D0C"/>
    <w:rsid w:val="007D18B9"/>
    <w:rsid w:val="007D5009"/>
    <w:rsid w:val="007E0AEB"/>
    <w:rsid w:val="007E0FA5"/>
    <w:rsid w:val="007E5FBD"/>
    <w:rsid w:val="007E657F"/>
    <w:rsid w:val="007E7A1D"/>
    <w:rsid w:val="007F4B78"/>
    <w:rsid w:val="007F5D7B"/>
    <w:rsid w:val="007F7A34"/>
    <w:rsid w:val="008037A1"/>
    <w:rsid w:val="008037DC"/>
    <w:rsid w:val="008050B1"/>
    <w:rsid w:val="008061B3"/>
    <w:rsid w:val="00806552"/>
    <w:rsid w:val="00807245"/>
    <w:rsid w:val="008124F1"/>
    <w:rsid w:val="008141EB"/>
    <w:rsid w:val="008147FA"/>
    <w:rsid w:val="0081774E"/>
    <w:rsid w:val="00820AEB"/>
    <w:rsid w:val="0082389C"/>
    <w:rsid w:val="008272E8"/>
    <w:rsid w:val="008310E3"/>
    <w:rsid w:val="00833654"/>
    <w:rsid w:val="008340A7"/>
    <w:rsid w:val="0083629A"/>
    <w:rsid w:val="00836BA7"/>
    <w:rsid w:val="008413B2"/>
    <w:rsid w:val="00844470"/>
    <w:rsid w:val="00844A6D"/>
    <w:rsid w:val="008466B2"/>
    <w:rsid w:val="00847166"/>
    <w:rsid w:val="00850334"/>
    <w:rsid w:val="00852F54"/>
    <w:rsid w:val="008532E4"/>
    <w:rsid w:val="008544A5"/>
    <w:rsid w:val="008558F0"/>
    <w:rsid w:val="00857B38"/>
    <w:rsid w:val="00862583"/>
    <w:rsid w:val="008642EA"/>
    <w:rsid w:val="008650DD"/>
    <w:rsid w:val="0086616F"/>
    <w:rsid w:val="00867980"/>
    <w:rsid w:val="00867C7C"/>
    <w:rsid w:val="00871399"/>
    <w:rsid w:val="00874C7E"/>
    <w:rsid w:val="008759A1"/>
    <w:rsid w:val="00877C7F"/>
    <w:rsid w:val="00880FD9"/>
    <w:rsid w:val="00883A31"/>
    <w:rsid w:val="00887C02"/>
    <w:rsid w:val="00892B10"/>
    <w:rsid w:val="00893759"/>
    <w:rsid w:val="00894735"/>
    <w:rsid w:val="00894C1B"/>
    <w:rsid w:val="008A256A"/>
    <w:rsid w:val="008A7632"/>
    <w:rsid w:val="008B08B2"/>
    <w:rsid w:val="008B0EFE"/>
    <w:rsid w:val="008B14DB"/>
    <w:rsid w:val="008B2644"/>
    <w:rsid w:val="008B2F74"/>
    <w:rsid w:val="008B5718"/>
    <w:rsid w:val="008B5938"/>
    <w:rsid w:val="008B7254"/>
    <w:rsid w:val="008B7452"/>
    <w:rsid w:val="008C2E61"/>
    <w:rsid w:val="008C4562"/>
    <w:rsid w:val="008C550F"/>
    <w:rsid w:val="008C6A18"/>
    <w:rsid w:val="008C6C54"/>
    <w:rsid w:val="008C733B"/>
    <w:rsid w:val="008D36AC"/>
    <w:rsid w:val="008D3ABD"/>
    <w:rsid w:val="008D7FBC"/>
    <w:rsid w:val="008E034F"/>
    <w:rsid w:val="008E3257"/>
    <w:rsid w:val="008E3742"/>
    <w:rsid w:val="008E42A5"/>
    <w:rsid w:val="008F008F"/>
    <w:rsid w:val="008F2139"/>
    <w:rsid w:val="008F2932"/>
    <w:rsid w:val="008F39CF"/>
    <w:rsid w:val="008F3C90"/>
    <w:rsid w:val="008F6AAD"/>
    <w:rsid w:val="008F7327"/>
    <w:rsid w:val="00900ABD"/>
    <w:rsid w:val="009037DE"/>
    <w:rsid w:val="00904D14"/>
    <w:rsid w:val="00913215"/>
    <w:rsid w:val="00914383"/>
    <w:rsid w:val="009143A7"/>
    <w:rsid w:val="009160B3"/>
    <w:rsid w:val="00917BA8"/>
    <w:rsid w:val="00922ABB"/>
    <w:rsid w:val="00923146"/>
    <w:rsid w:val="00932376"/>
    <w:rsid w:val="00932F9E"/>
    <w:rsid w:val="00933784"/>
    <w:rsid w:val="00933D4A"/>
    <w:rsid w:val="009344C2"/>
    <w:rsid w:val="00942519"/>
    <w:rsid w:val="00942AA0"/>
    <w:rsid w:val="00942C57"/>
    <w:rsid w:val="00942F4B"/>
    <w:rsid w:val="009447BC"/>
    <w:rsid w:val="00944F92"/>
    <w:rsid w:val="00945033"/>
    <w:rsid w:val="009453AF"/>
    <w:rsid w:val="00947F8C"/>
    <w:rsid w:val="009510F3"/>
    <w:rsid w:val="00953506"/>
    <w:rsid w:val="0095463E"/>
    <w:rsid w:val="00957244"/>
    <w:rsid w:val="00957E2F"/>
    <w:rsid w:val="009603DC"/>
    <w:rsid w:val="00963F02"/>
    <w:rsid w:val="00966DF7"/>
    <w:rsid w:val="00970870"/>
    <w:rsid w:val="00973FF2"/>
    <w:rsid w:val="00974419"/>
    <w:rsid w:val="00976E1B"/>
    <w:rsid w:val="00977759"/>
    <w:rsid w:val="00981680"/>
    <w:rsid w:val="0098250E"/>
    <w:rsid w:val="009829A3"/>
    <w:rsid w:val="00982DAF"/>
    <w:rsid w:val="00986FBE"/>
    <w:rsid w:val="009878F0"/>
    <w:rsid w:val="0099102B"/>
    <w:rsid w:val="009920EB"/>
    <w:rsid w:val="00992156"/>
    <w:rsid w:val="0099252A"/>
    <w:rsid w:val="009957D0"/>
    <w:rsid w:val="00997F9A"/>
    <w:rsid w:val="009A7D14"/>
    <w:rsid w:val="009A7E63"/>
    <w:rsid w:val="009B0AF8"/>
    <w:rsid w:val="009B11F9"/>
    <w:rsid w:val="009B2132"/>
    <w:rsid w:val="009B2296"/>
    <w:rsid w:val="009B2658"/>
    <w:rsid w:val="009B2886"/>
    <w:rsid w:val="009B4D12"/>
    <w:rsid w:val="009B71A6"/>
    <w:rsid w:val="009C1102"/>
    <w:rsid w:val="009C13CC"/>
    <w:rsid w:val="009C225E"/>
    <w:rsid w:val="009C2389"/>
    <w:rsid w:val="009C3AAB"/>
    <w:rsid w:val="009D4C74"/>
    <w:rsid w:val="009D6328"/>
    <w:rsid w:val="009E426E"/>
    <w:rsid w:val="009E582D"/>
    <w:rsid w:val="009E5ABF"/>
    <w:rsid w:val="009F14FB"/>
    <w:rsid w:val="009F36FC"/>
    <w:rsid w:val="009F792F"/>
    <w:rsid w:val="00A017DC"/>
    <w:rsid w:val="00A01D59"/>
    <w:rsid w:val="00A030FC"/>
    <w:rsid w:val="00A03BD7"/>
    <w:rsid w:val="00A102CE"/>
    <w:rsid w:val="00A10B24"/>
    <w:rsid w:val="00A14261"/>
    <w:rsid w:val="00A1453A"/>
    <w:rsid w:val="00A14C41"/>
    <w:rsid w:val="00A1695B"/>
    <w:rsid w:val="00A16CFF"/>
    <w:rsid w:val="00A21D4A"/>
    <w:rsid w:val="00A22AAC"/>
    <w:rsid w:val="00A24385"/>
    <w:rsid w:val="00A26C8A"/>
    <w:rsid w:val="00A30151"/>
    <w:rsid w:val="00A3249B"/>
    <w:rsid w:val="00A34D69"/>
    <w:rsid w:val="00A352F4"/>
    <w:rsid w:val="00A35402"/>
    <w:rsid w:val="00A35F83"/>
    <w:rsid w:val="00A36754"/>
    <w:rsid w:val="00A37EC1"/>
    <w:rsid w:val="00A40067"/>
    <w:rsid w:val="00A40236"/>
    <w:rsid w:val="00A4303A"/>
    <w:rsid w:val="00A43CEC"/>
    <w:rsid w:val="00A43EB1"/>
    <w:rsid w:val="00A45AB3"/>
    <w:rsid w:val="00A4643D"/>
    <w:rsid w:val="00A46EF0"/>
    <w:rsid w:val="00A4750C"/>
    <w:rsid w:val="00A52F98"/>
    <w:rsid w:val="00A533FB"/>
    <w:rsid w:val="00A544D9"/>
    <w:rsid w:val="00A547AF"/>
    <w:rsid w:val="00A56819"/>
    <w:rsid w:val="00A578DF"/>
    <w:rsid w:val="00A57C90"/>
    <w:rsid w:val="00A64A48"/>
    <w:rsid w:val="00A65DE1"/>
    <w:rsid w:val="00A67910"/>
    <w:rsid w:val="00A70D3F"/>
    <w:rsid w:val="00A72503"/>
    <w:rsid w:val="00A729CA"/>
    <w:rsid w:val="00A73B2D"/>
    <w:rsid w:val="00A75F74"/>
    <w:rsid w:val="00A8313A"/>
    <w:rsid w:val="00A83697"/>
    <w:rsid w:val="00A85ABC"/>
    <w:rsid w:val="00A9083B"/>
    <w:rsid w:val="00A92476"/>
    <w:rsid w:val="00A95DEC"/>
    <w:rsid w:val="00AA0E95"/>
    <w:rsid w:val="00AA2ABA"/>
    <w:rsid w:val="00AA4013"/>
    <w:rsid w:val="00AA42B2"/>
    <w:rsid w:val="00AA5821"/>
    <w:rsid w:val="00AA66AC"/>
    <w:rsid w:val="00AA77EE"/>
    <w:rsid w:val="00AB5B98"/>
    <w:rsid w:val="00AB65A6"/>
    <w:rsid w:val="00AC1046"/>
    <w:rsid w:val="00AD0333"/>
    <w:rsid w:val="00AD1884"/>
    <w:rsid w:val="00AD277E"/>
    <w:rsid w:val="00AD53FA"/>
    <w:rsid w:val="00AD5974"/>
    <w:rsid w:val="00AE3C57"/>
    <w:rsid w:val="00AE40FB"/>
    <w:rsid w:val="00AE684A"/>
    <w:rsid w:val="00AF71DC"/>
    <w:rsid w:val="00B008B5"/>
    <w:rsid w:val="00B00F58"/>
    <w:rsid w:val="00B023B3"/>
    <w:rsid w:val="00B04FF0"/>
    <w:rsid w:val="00B0670E"/>
    <w:rsid w:val="00B07FC4"/>
    <w:rsid w:val="00B1118E"/>
    <w:rsid w:val="00B1269D"/>
    <w:rsid w:val="00B171FD"/>
    <w:rsid w:val="00B17AE8"/>
    <w:rsid w:val="00B17E01"/>
    <w:rsid w:val="00B21495"/>
    <w:rsid w:val="00B22317"/>
    <w:rsid w:val="00B24009"/>
    <w:rsid w:val="00B24156"/>
    <w:rsid w:val="00B24D0D"/>
    <w:rsid w:val="00B25B20"/>
    <w:rsid w:val="00B25CDE"/>
    <w:rsid w:val="00B3181C"/>
    <w:rsid w:val="00B31E75"/>
    <w:rsid w:val="00B33110"/>
    <w:rsid w:val="00B34778"/>
    <w:rsid w:val="00B37A6D"/>
    <w:rsid w:val="00B40BE2"/>
    <w:rsid w:val="00B45A4F"/>
    <w:rsid w:val="00B46A11"/>
    <w:rsid w:val="00B47154"/>
    <w:rsid w:val="00B525BE"/>
    <w:rsid w:val="00B52FF2"/>
    <w:rsid w:val="00B54976"/>
    <w:rsid w:val="00B55462"/>
    <w:rsid w:val="00B556AC"/>
    <w:rsid w:val="00B5797F"/>
    <w:rsid w:val="00B62646"/>
    <w:rsid w:val="00B6796C"/>
    <w:rsid w:val="00B67A82"/>
    <w:rsid w:val="00B70638"/>
    <w:rsid w:val="00B70855"/>
    <w:rsid w:val="00B72074"/>
    <w:rsid w:val="00B736E4"/>
    <w:rsid w:val="00B75138"/>
    <w:rsid w:val="00B75DB4"/>
    <w:rsid w:val="00B80096"/>
    <w:rsid w:val="00B80408"/>
    <w:rsid w:val="00B817E4"/>
    <w:rsid w:val="00B8291C"/>
    <w:rsid w:val="00B83175"/>
    <w:rsid w:val="00B905A4"/>
    <w:rsid w:val="00B908E0"/>
    <w:rsid w:val="00B933F4"/>
    <w:rsid w:val="00B9630F"/>
    <w:rsid w:val="00B972ED"/>
    <w:rsid w:val="00B97D64"/>
    <w:rsid w:val="00BA2398"/>
    <w:rsid w:val="00BA2939"/>
    <w:rsid w:val="00BB0BA1"/>
    <w:rsid w:val="00BB4AD5"/>
    <w:rsid w:val="00BB5965"/>
    <w:rsid w:val="00BB6546"/>
    <w:rsid w:val="00BB6BBB"/>
    <w:rsid w:val="00BC0808"/>
    <w:rsid w:val="00BC2018"/>
    <w:rsid w:val="00BC21D4"/>
    <w:rsid w:val="00BC3080"/>
    <w:rsid w:val="00BC33F2"/>
    <w:rsid w:val="00BC3E50"/>
    <w:rsid w:val="00BC47E3"/>
    <w:rsid w:val="00BD28EA"/>
    <w:rsid w:val="00BD3249"/>
    <w:rsid w:val="00BD3CC5"/>
    <w:rsid w:val="00BD3E6E"/>
    <w:rsid w:val="00BD504D"/>
    <w:rsid w:val="00BE2DBA"/>
    <w:rsid w:val="00BE419C"/>
    <w:rsid w:val="00BE5A04"/>
    <w:rsid w:val="00BE76D0"/>
    <w:rsid w:val="00BF0AD0"/>
    <w:rsid w:val="00BF3A17"/>
    <w:rsid w:val="00BF43CF"/>
    <w:rsid w:val="00C0539B"/>
    <w:rsid w:val="00C128EE"/>
    <w:rsid w:val="00C13BD7"/>
    <w:rsid w:val="00C145F5"/>
    <w:rsid w:val="00C20957"/>
    <w:rsid w:val="00C209D5"/>
    <w:rsid w:val="00C212C6"/>
    <w:rsid w:val="00C21CBB"/>
    <w:rsid w:val="00C245D7"/>
    <w:rsid w:val="00C3306A"/>
    <w:rsid w:val="00C33C0C"/>
    <w:rsid w:val="00C37E89"/>
    <w:rsid w:val="00C40031"/>
    <w:rsid w:val="00C41F13"/>
    <w:rsid w:val="00C421AF"/>
    <w:rsid w:val="00C44087"/>
    <w:rsid w:val="00C4412D"/>
    <w:rsid w:val="00C4701A"/>
    <w:rsid w:val="00C47C0D"/>
    <w:rsid w:val="00C50964"/>
    <w:rsid w:val="00C51607"/>
    <w:rsid w:val="00C5245D"/>
    <w:rsid w:val="00C52E18"/>
    <w:rsid w:val="00C532AB"/>
    <w:rsid w:val="00C53945"/>
    <w:rsid w:val="00C54099"/>
    <w:rsid w:val="00C54925"/>
    <w:rsid w:val="00C54B0B"/>
    <w:rsid w:val="00C55D58"/>
    <w:rsid w:val="00C614AA"/>
    <w:rsid w:val="00C6177E"/>
    <w:rsid w:val="00C61BD8"/>
    <w:rsid w:val="00C62A1E"/>
    <w:rsid w:val="00C73BB7"/>
    <w:rsid w:val="00C7459F"/>
    <w:rsid w:val="00C746F1"/>
    <w:rsid w:val="00C748D8"/>
    <w:rsid w:val="00C77439"/>
    <w:rsid w:val="00C81D45"/>
    <w:rsid w:val="00C822D9"/>
    <w:rsid w:val="00C838AE"/>
    <w:rsid w:val="00C84C5F"/>
    <w:rsid w:val="00C9083E"/>
    <w:rsid w:val="00C9096C"/>
    <w:rsid w:val="00C937AC"/>
    <w:rsid w:val="00C94714"/>
    <w:rsid w:val="00C9505A"/>
    <w:rsid w:val="00C957F8"/>
    <w:rsid w:val="00C96125"/>
    <w:rsid w:val="00C96CF3"/>
    <w:rsid w:val="00CA014F"/>
    <w:rsid w:val="00CA1423"/>
    <w:rsid w:val="00CA2A18"/>
    <w:rsid w:val="00CA2B76"/>
    <w:rsid w:val="00CA641F"/>
    <w:rsid w:val="00CA7413"/>
    <w:rsid w:val="00CA7535"/>
    <w:rsid w:val="00CB0D4F"/>
    <w:rsid w:val="00CB44D2"/>
    <w:rsid w:val="00CB4FDE"/>
    <w:rsid w:val="00CB5D71"/>
    <w:rsid w:val="00CB71CE"/>
    <w:rsid w:val="00CB73D9"/>
    <w:rsid w:val="00CB74F5"/>
    <w:rsid w:val="00CC0027"/>
    <w:rsid w:val="00CC2166"/>
    <w:rsid w:val="00CC2D30"/>
    <w:rsid w:val="00CC4822"/>
    <w:rsid w:val="00CC53BC"/>
    <w:rsid w:val="00CC6867"/>
    <w:rsid w:val="00CD40D2"/>
    <w:rsid w:val="00CE0147"/>
    <w:rsid w:val="00CE06B9"/>
    <w:rsid w:val="00CE102D"/>
    <w:rsid w:val="00CE28ED"/>
    <w:rsid w:val="00CE3003"/>
    <w:rsid w:val="00CE3C23"/>
    <w:rsid w:val="00CF21AD"/>
    <w:rsid w:val="00CF2FFB"/>
    <w:rsid w:val="00CF348B"/>
    <w:rsid w:val="00CF3D2E"/>
    <w:rsid w:val="00CF69DD"/>
    <w:rsid w:val="00CF6DF8"/>
    <w:rsid w:val="00D00A61"/>
    <w:rsid w:val="00D01654"/>
    <w:rsid w:val="00D071A5"/>
    <w:rsid w:val="00D077EE"/>
    <w:rsid w:val="00D13B6F"/>
    <w:rsid w:val="00D1516D"/>
    <w:rsid w:val="00D15A21"/>
    <w:rsid w:val="00D202E8"/>
    <w:rsid w:val="00D24969"/>
    <w:rsid w:val="00D26BEB"/>
    <w:rsid w:val="00D27781"/>
    <w:rsid w:val="00D31BAD"/>
    <w:rsid w:val="00D32249"/>
    <w:rsid w:val="00D329AE"/>
    <w:rsid w:val="00D32B79"/>
    <w:rsid w:val="00D32DEB"/>
    <w:rsid w:val="00D331F6"/>
    <w:rsid w:val="00D4289C"/>
    <w:rsid w:val="00D42D57"/>
    <w:rsid w:val="00D44422"/>
    <w:rsid w:val="00D45030"/>
    <w:rsid w:val="00D4660F"/>
    <w:rsid w:val="00D46C80"/>
    <w:rsid w:val="00D539C3"/>
    <w:rsid w:val="00D56CDE"/>
    <w:rsid w:val="00D62E95"/>
    <w:rsid w:val="00D64048"/>
    <w:rsid w:val="00D6428F"/>
    <w:rsid w:val="00D654B9"/>
    <w:rsid w:val="00D67767"/>
    <w:rsid w:val="00D7384D"/>
    <w:rsid w:val="00D77CD7"/>
    <w:rsid w:val="00D8095F"/>
    <w:rsid w:val="00D83A2C"/>
    <w:rsid w:val="00D90DA1"/>
    <w:rsid w:val="00D916C4"/>
    <w:rsid w:val="00D923B1"/>
    <w:rsid w:val="00D92CFD"/>
    <w:rsid w:val="00D93FF0"/>
    <w:rsid w:val="00D95217"/>
    <w:rsid w:val="00D976AF"/>
    <w:rsid w:val="00D97E73"/>
    <w:rsid w:val="00DA21D9"/>
    <w:rsid w:val="00DA24B2"/>
    <w:rsid w:val="00DA2CE8"/>
    <w:rsid w:val="00DA3480"/>
    <w:rsid w:val="00DA4F0D"/>
    <w:rsid w:val="00DA50F9"/>
    <w:rsid w:val="00DA6266"/>
    <w:rsid w:val="00DB08DD"/>
    <w:rsid w:val="00DB1606"/>
    <w:rsid w:val="00DB1BE3"/>
    <w:rsid w:val="00DB4C8F"/>
    <w:rsid w:val="00DB519F"/>
    <w:rsid w:val="00DB6E4B"/>
    <w:rsid w:val="00DB75B1"/>
    <w:rsid w:val="00DC0119"/>
    <w:rsid w:val="00DC4E6E"/>
    <w:rsid w:val="00DC6FA5"/>
    <w:rsid w:val="00DD0578"/>
    <w:rsid w:val="00DD0F10"/>
    <w:rsid w:val="00DD1FC8"/>
    <w:rsid w:val="00DD2AC3"/>
    <w:rsid w:val="00DD2F6C"/>
    <w:rsid w:val="00DD5727"/>
    <w:rsid w:val="00DF3231"/>
    <w:rsid w:val="00DF3617"/>
    <w:rsid w:val="00DF483E"/>
    <w:rsid w:val="00DF579D"/>
    <w:rsid w:val="00DF701E"/>
    <w:rsid w:val="00DF7887"/>
    <w:rsid w:val="00DF7EB7"/>
    <w:rsid w:val="00E025B0"/>
    <w:rsid w:val="00E0436C"/>
    <w:rsid w:val="00E04617"/>
    <w:rsid w:val="00E06614"/>
    <w:rsid w:val="00E06FC0"/>
    <w:rsid w:val="00E07502"/>
    <w:rsid w:val="00E11FC2"/>
    <w:rsid w:val="00E165C5"/>
    <w:rsid w:val="00E2240E"/>
    <w:rsid w:val="00E23D56"/>
    <w:rsid w:val="00E27814"/>
    <w:rsid w:val="00E30756"/>
    <w:rsid w:val="00E3639A"/>
    <w:rsid w:val="00E36958"/>
    <w:rsid w:val="00E37F26"/>
    <w:rsid w:val="00E4299A"/>
    <w:rsid w:val="00E4328F"/>
    <w:rsid w:val="00E43AA1"/>
    <w:rsid w:val="00E43D4C"/>
    <w:rsid w:val="00E4426C"/>
    <w:rsid w:val="00E45719"/>
    <w:rsid w:val="00E46477"/>
    <w:rsid w:val="00E4718B"/>
    <w:rsid w:val="00E4743C"/>
    <w:rsid w:val="00E47DDB"/>
    <w:rsid w:val="00E50CAC"/>
    <w:rsid w:val="00E5312F"/>
    <w:rsid w:val="00E6019F"/>
    <w:rsid w:val="00E63565"/>
    <w:rsid w:val="00E66FDB"/>
    <w:rsid w:val="00E67626"/>
    <w:rsid w:val="00E738C9"/>
    <w:rsid w:val="00E743C4"/>
    <w:rsid w:val="00E759DA"/>
    <w:rsid w:val="00E77863"/>
    <w:rsid w:val="00E828B8"/>
    <w:rsid w:val="00E82D31"/>
    <w:rsid w:val="00E83417"/>
    <w:rsid w:val="00E83602"/>
    <w:rsid w:val="00E87454"/>
    <w:rsid w:val="00E90569"/>
    <w:rsid w:val="00E91F21"/>
    <w:rsid w:val="00E949BF"/>
    <w:rsid w:val="00E957D1"/>
    <w:rsid w:val="00E9605A"/>
    <w:rsid w:val="00E9682A"/>
    <w:rsid w:val="00E96A64"/>
    <w:rsid w:val="00EA02E6"/>
    <w:rsid w:val="00EA1F86"/>
    <w:rsid w:val="00EA4BAE"/>
    <w:rsid w:val="00EA748C"/>
    <w:rsid w:val="00EB2DD9"/>
    <w:rsid w:val="00EB43F4"/>
    <w:rsid w:val="00EB5643"/>
    <w:rsid w:val="00EB6171"/>
    <w:rsid w:val="00EB7841"/>
    <w:rsid w:val="00EC0B4F"/>
    <w:rsid w:val="00EC33A9"/>
    <w:rsid w:val="00EC61C2"/>
    <w:rsid w:val="00EC7E7B"/>
    <w:rsid w:val="00ED0264"/>
    <w:rsid w:val="00ED4767"/>
    <w:rsid w:val="00ED489D"/>
    <w:rsid w:val="00ED6CC4"/>
    <w:rsid w:val="00ED729A"/>
    <w:rsid w:val="00EE3C9F"/>
    <w:rsid w:val="00EE7DF4"/>
    <w:rsid w:val="00EF0ADB"/>
    <w:rsid w:val="00EF0B28"/>
    <w:rsid w:val="00EF333B"/>
    <w:rsid w:val="00EF5B7D"/>
    <w:rsid w:val="00EF6964"/>
    <w:rsid w:val="00F016D9"/>
    <w:rsid w:val="00F01A5E"/>
    <w:rsid w:val="00F03302"/>
    <w:rsid w:val="00F03421"/>
    <w:rsid w:val="00F03C23"/>
    <w:rsid w:val="00F05A65"/>
    <w:rsid w:val="00F102FA"/>
    <w:rsid w:val="00F10615"/>
    <w:rsid w:val="00F112E0"/>
    <w:rsid w:val="00F13806"/>
    <w:rsid w:val="00F13A2C"/>
    <w:rsid w:val="00F20234"/>
    <w:rsid w:val="00F21931"/>
    <w:rsid w:val="00F22921"/>
    <w:rsid w:val="00F22BBE"/>
    <w:rsid w:val="00F23C22"/>
    <w:rsid w:val="00F325C0"/>
    <w:rsid w:val="00F342D8"/>
    <w:rsid w:val="00F3437C"/>
    <w:rsid w:val="00F36555"/>
    <w:rsid w:val="00F37DEF"/>
    <w:rsid w:val="00F42497"/>
    <w:rsid w:val="00F520A7"/>
    <w:rsid w:val="00F5294F"/>
    <w:rsid w:val="00F57F00"/>
    <w:rsid w:val="00F600D1"/>
    <w:rsid w:val="00F6203F"/>
    <w:rsid w:val="00F671F5"/>
    <w:rsid w:val="00F73668"/>
    <w:rsid w:val="00F7532C"/>
    <w:rsid w:val="00F761F7"/>
    <w:rsid w:val="00F76FFC"/>
    <w:rsid w:val="00F77C17"/>
    <w:rsid w:val="00F800BB"/>
    <w:rsid w:val="00F80747"/>
    <w:rsid w:val="00F873BF"/>
    <w:rsid w:val="00F87DBA"/>
    <w:rsid w:val="00F87F4C"/>
    <w:rsid w:val="00F92FFE"/>
    <w:rsid w:val="00F932F2"/>
    <w:rsid w:val="00F940AD"/>
    <w:rsid w:val="00F9539B"/>
    <w:rsid w:val="00F95698"/>
    <w:rsid w:val="00F96FFE"/>
    <w:rsid w:val="00F97775"/>
    <w:rsid w:val="00F97B3E"/>
    <w:rsid w:val="00FA02B2"/>
    <w:rsid w:val="00FA0C1E"/>
    <w:rsid w:val="00FA2C05"/>
    <w:rsid w:val="00FA6076"/>
    <w:rsid w:val="00FA735A"/>
    <w:rsid w:val="00FB07D3"/>
    <w:rsid w:val="00FB1943"/>
    <w:rsid w:val="00FB26CD"/>
    <w:rsid w:val="00FB4508"/>
    <w:rsid w:val="00FC17B8"/>
    <w:rsid w:val="00FC1E71"/>
    <w:rsid w:val="00FC2EF5"/>
    <w:rsid w:val="00FC6BEA"/>
    <w:rsid w:val="00FC7366"/>
    <w:rsid w:val="00FE0888"/>
    <w:rsid w:val="00FE30A1"/>
    <w:rsid w:val="00FE3B89"/>
    <w:rsid w:val="00FE42A5"/>
    <w:rsid w:val="00FE4B74"/>
    <w:rsid w:val="00FE5937"/>
    <w:rsid w:val="00FE6602"/>
    <w:rsid w:val="00FF0F39"/>
    <w:rsid w:val="00FF1858"/>
    <w:rsid w:val="00FF55B6"/>
    <w:rsid w:val="00FF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F8"/>
  </w:style>
  <w:style w:type="paragraph" w:styleId="1">
    <w:name w:val="heading 1"/>
    <w:basedOn w:val="a"/>
    <w:next w:val="a"/>
    <w:link w:val="10"/>
    <w:uiPriority w:val="99"/>
    <w:qFormat/>
    <w:rsid w:val="00C13BD7"/>
    <w:pPr>
      <w:widowControl w:val="0"/>
      <w:numPr>
        <w:numId w:val="4"/>
      </w:numPr>
      <w:tabs>
        <w:tab w:val="clear" w:pos="720"/>
      </w:tabs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818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2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1261"/>
    <w:rPr>
      <w:color w:val="0000FF"/>
      <w:u w:val="single"/>
    </w:rPr>
  </w:style>
  <w:style w:type="character" w:customStyle="1" w:styleId="a5">
    <w:name w:val="Цветовое выделение"/>
    <w:uiPriority w:val="99"/>
    <w:rsid w:val="00FC6BEA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C13B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6">
    <w:name w:val="No Spacing"/>
    <w:uiPriority w:val="99"/>
    <w:qFormat/>
    <w:rsid w:val="00C13BD7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0818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08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5"/>
    <w:uiPriority w:val="99"/>
    <w:rsid w:val="008340A7"/>
    <w:rPr>
      <w:rFonts w:cs="Times New Roman"/>
      <w:color w:val="106BBE"/>
    </w:rPr>
  </w:style>
  <w:style w:type="paragraph" w:styleId="a8">
    <w:name w:val="Normal (Web)"/>
    <w:basedOn w:val="a"/>
    <w:uiPriority w:val="99"/>
    <w:unhideWhenUsed/>
    <w:rsid w:val="00FA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B26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5F1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F1822"/>
  </w:style>
  <w:style w:type="paragraph" w:styleId="ab">
    <w:name w:val="footer"/>
    <w:basedOn w:val="a"/>
    <w:link w:val="ac"/>
    <w:uiPriority w:val="99"/>
    <w:semiHidden/>
    <w:unhideWhenUsed/>
    <w:rsid w:val="005F1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F1822"/>
  </w:style>
  <w:style w:type="paragraph" w:customStyle="1" w:styleId="ConsPlusNormal">
    <w:name w:val="ConsPlusNormal"/>
    <w:rsid w:val="00631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59"/>
    <w:rsid w:val="00A54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7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93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33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7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50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45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5385">
              <w:marLeft w:val="4125"/>
              <w:marRight w:val="38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consultantplus://offline/ref=53FC2803E1953D1C6A33DC6CEE9A6AA67A2A3F4BC11CB10D4D13A711D92CA2DF6C11DC000097C19A2885B05BE4A6F718CB1B1FAAB4E6616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3FC2803E1953D1C6A33DC6CEE9A6AA67A2B3B4BC71BB10D4D13A711D92CA2DF6C11DC050894CEC52D90A103E9AEE106C90703A8B56E6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FC2803E1953D1C6A33DC6CEE9A6AA67A2A3F49C915B10D4D13A711D92CA2DF6C11DC030394CEC52D90A103E9AEE106C90703A8B56E6E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3FC2803E1953D1C6A33C261F8F634A87E216046C11DB85C1841A146867CA48A2C51DA5650D3909C7CDCEA0EEBB8FD06CA616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FC2803E1953D1C6A33DC6CEE9A6AA67A2B3A43C31BB10D4D13A711D92CA2DF7E11840F019FDB917ECAF60EE86A6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6EB3F-2CBC-4B7A-8B5F-F4C3B180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23889</Words>
  <Characters>136172</Characters>
  <Application>Microsoft Office Word</Application>
  <DocSecurity>0</DocSecurity>
  <Lines>1134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2019-09-03T10:09:00Z</cp:lastPrinted>
  <dcterms:created xsi:type="dcterms:W3CDTF">2022-04-22T11:42:00Z</dcterms:created>
  <dcterms:modified xsi:type="dcterms:W3CDTF">2022-04-22T11:42:00Z</dcterms:modified>
</cp:coreProperties>
</file>