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91" w:rsidRPr="00593391" w:rsidRDefault="00593391" w:rsidP="00593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33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  <w:r w:rsidR="007E5F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1</w:t>
      </w:r>
    </w:p>
    <w:p w:rsidR="00593391" w:rsidRPr="00593391" w:rsidRDefault="00593391" w:rsidP="00593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п</w:t>
      </w:r>
      <w:r w:rsidRPr="00593391">
        <w:rPr>
          <w:rFonts w:ascii="Times New Roman" w:eastAsia="Times New Roman" w:hAnsi="Times New Roman" w:cs="Times New Roman"/>
          <w:sz w:val="18"/>
          <w:szCs w:val="18"/>
          <w:lang w:eastAsia="ru-RU"/>
        </w:rPr>
        <w:t>оселкового Собрания</w:t>
      </w:r>
    </w:p>
    <w:p w:rsidR="00593391" w:rsidRPr="00593391" w:rsidRDefault="00593391" w:rsidP="005933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3391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«Поселок Детчино»</w:t>
      </w:r>
    </w:p>
    <w:p w:rsidR="00631ED7" w:rsidRPr="00631ED7" w:rsidRDefault="00631ED7" w:rsidP="00631ED7">
      <w:pPr>
        <w:pStyle w:val="ConsPlusNormal"/>
        <w:jc w:val="right"/>
        <w:rPr>
          <w:sz w:val="18"/>
          <w:szCs w:val="18"/>
        </w:rPr>
      </w:pPr>
      <w:r w:rsidRPr="00631ED7">
        <w:rPr>
          <w:sz w:val="18"/>
          <w:szCs w:val="18"/>
        </w:rPr>
        <w:t>от «</w:t>
      </w:r>
      <w:r w:rsidR="00B62646">
        <w:rPr>
          <w:sz w:val="18"/>
          <w:szCs w:val="18"/>
        </w:rPr>
        <w:t>27</w:t>
      </w:r>
      <w:r w:rsidR="008D36AC">
        <w:rPr>
          <w:sz w:val="18"/>
          <w:szCs w:val="18"/>
        </w:rPr>
        <w:t xml:space="preserve"> </w:t>
      </w:r>
      <w:r>
        <w:rPr>
          <w:sz w:val="18"/>
          <w:szCs w:val="18"/>
        </w:rPr>
        <w:t>»</w:t>
      </w:r>
      <w:r w:rsidR="00B62646">
        <w:rPr>
          <w:sz w:val="18"/>
          <w:szCs w:val="18"/>
        </w:rPr>
        <w:t>ноября</w:t>
      </w:r>
      <w:r w:rsidR="008D36A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201</w:t>
      </w:r>
      <w:r w:rsidR="00595383">
        <w:rPr>
          <w:sz w:val="18"/>
          <w:szCs w:val="18"/>
        </w:rPr>
        <w:t>9</w:t>
      </w:r>
      <w:r>
        <w:rPr>
          <w:sz w:val="18"/>
          <w:szCs w:val="18"/>
        </w:rPr>
        <w:t xml:space="preserve">г. № </w:t>
      </w:r>
      <w:r w:rsidR="00B62646">
        <w:rPr>
          <w:sz w:val="18"/>
          <w:szCs w:val="18"/>
        </w:rPr>
        <w:t>68</w:t>
      </w:r>
      <w:r w:rsidR="008D36AC">
        <w:rPr>
          <w:sz w:val="18"/>
          <w:szCs w:val="18"/>
        </w:rPr>
        <w:t xml:space="preserve">  </w:t>
      </w:r>
    </w:p>
    <w:p w:rsidR="00593391" w:rsidRPr="00593391" w:rsidRDefault="00F112E0" w:rsidP="00F11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</w:p>
    <w:p w:rsidR="00DD0578" w:rsidRDefault="00DD0578" w:rsidP="001A6444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10"/>
      <w:bookmarkEnd w:id="0"/>
    </w:p>
    <w:p w:rsidR="0028101E" w:rsidRPr="001A6444" w:rsidRDefault="007E5FBD" w:rsidP="001A6444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Правил</w:t>
      </w:r>
      <w:r w:rsidR="0028101E" w:rsidRPr="001A6444">
        <w:rPr>
          <w:rFonts w:ascii="Times New Roman" w:hAnsi="Times New Roman" w:cs="Times New Roman"/>
          <w:b/>
          <w:sz w:val="24"/>
          <w:szCs w:val="24"/>
        </w:rPr>
        <w:t>а</w:t>
      </w:r>
      <w:r w:rsidRPr="001A6444">
        <w:rPr>
          <w:rFonts w:ascii="Times New Roman" w:hAnsi="Times New Roman" w:cs="Times New Roman"/>
          <w:b/>
          <w:sz w:val="24"/>
          <w:szCs w:val="24"/>
        </w:rPr>
        <w:t xml:space="preserve"> благоустройства</w:t>
      </w:r>
    </w:p>
    <w:p w:rsidR="00526784" w:rsidRDefault="007E5FBD" w:rsidP="001A6444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территории сельского поселения «Поселок Детчино»</w:t>
      </w:r>
    </w:p>
    <w:p w:rsidR="001A6444" w:rsidRPr="001A6444" w:rsidRDefault="001A6444" w:rsidP="001A6444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321261" w:rsidRPr="001A6444" w:rsidRDefault="00321261" w:rsidP="001A6444">
      <w:pPr>
        <w:spacing w:after="0" w:line="240" w:lineRule="auto"/>
        <w:ind w:left="435" w:right="15" w:hanging="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444"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r w:rsidR="00C54925" w:rsidRPr="001A6444">
        <w:rPr>
          <w:rFonts w:ascii="Times New Roman" w:hAnsi="Times New Roman" w:cs="Times New Roman"/>
          <w:sz w:val="24"/>
          <w:szCs w:val="24"/>
        </w:rPr>
        <w:t xml:space="preserve">благоустройства территории сельского поселения «Поселок Детчино» (далее Правила) </w:t>
      </w:r>
      <w:r w:rsidRPr="001A6444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</w:t>
      </w:r>
      <w:hyperlink r:id="rId8" w:history="1">
        <w:r w:rsidRPr="001A6444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="00054BEA" w:rsidRPr="001A6444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1A6444">
        <w:rPr>
          <w:rFonts w:ascii="Times New Roman" w:hAnsi="Times New Roman" w:cs="Times New Roman"/>
          <w:sz w:val="24"/>
          <w:szCs w:val="24"/>
        </w:rPr>
        <w:t xml:space="preserve">, </w:t>
      </w:r>
      <w:r w:rsidR="00054BEA" w:rsidRPr="001A6444">
        <w:rPr>
          <w:rFonts w:ascii="Times New Roman" w:hAnsi="Times New Roman" w:cs="Times New Roman"/>
          <w:sz w:val="24"/>
          <w:szCs w:val="24"/>
        </w:rPr>
        <w:t xml:space="preserve"> Законом Калужской области «О благоустройстве территорий </w:t>
      </w:r>
      <w:r w:rsidR="008D36AC" w:rsidRPr="001A6444">
        <w:rPr>
          <w:rFonts w:ascii="Times New Roman" w:hAnsi="Times New Roman" w:cs="Times New Roman"/>
          <w:sz w:val="24"/>
          <w:szCs w:val="24"/>
        </w:rPr>
        <w:t>муниципальных образований Калужской области</w:t>
      </w:r>
      <w:r w:rsidR="00054BEA" w:rsidRPr="001A6444">
        <w:rPr>
          <w:rFonts w:ascii="Times New Roman" w:hAnsi="Times New Roman" w:cs="Times New Roman"/>
          <w:sz w:val="24"/>
          <w:szCs w:val="24"/>
        </w:rPr>
        <w:t xml:space="preserve">» от </w:t>
      </w:r>
      <w:r w:rsidR="008D36AC" w:rsidRPr="001A6444">
        <w:rPr>
          <w:rFonts w:ascii="Times New Roman" w:hAnsi="Times New Roman" w:cs="Times New Roman"/>
          <w:sz w:val="24"/>
          <w:szCs w:val="24"/>
        </w:rPr>
        <w:t>22.06.2018</w:t>
      </w:r>
      <w:r w:rsidR="00054BEA" w:rsidRPr="001A6444">
        <w:rPr>
          <w:rFonts w:ascii="Times New Roman" w:hAnsi="Times New Roman" w:cs="Times New Roman"/>
          <w:sz w:val="24"/>
          <w:szCs w:val="24"/>
        </w:rPr>
        <w:t xml:space="preserve"> № </w:t>
      </w:r>
      <w:r w:rsidR="008D36AC" w:rsidRPr="001A6444">
        <w:rPr>
          <w:rFonts w:ascii="Times New Roman" w:hAnsi="Times New Roman" w:cs="Times New Roman"/>
          <w:sz w:val="24"/>
          <w:szCs w:val="24"/>
        </w:rPr>
        <w:t>362</w:t>
      </w:r>
      <w:r w:rsidR="00054BEA" w:rsidRPr="001A6444">
        <w:rPr>
          <w:rFonts w:ascii="Times New Roman" w:hAnsi="Times New Roman" w:cs="Times New Roman"/>
          <w:sz w:val="24"/>
          <w:szCs w:val="24"/>
        </w:rPr>
        <w:t>-ОЗ</w:t>
      </w:r>
      <w:r w:rsidR="00595383" w:rsidRPr="001A6444">
        <w:rPr>
          <w:rFonts w:ascii="Times New Roman" w:hAnsi="Times New Roman" w:cs="Times New Roman"/>
          <w:sz w:val="24"/>
          <w:szCs w:val="24"/>
        </w:rPr>
        <w:t>,</w:t>
      </w:r>
      <w:r w:rsidR="00054BEA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Уставом муни</w:t>
      </w:r>
      <w:r w:rsidR="00B556AC" w:rsidRPr="001A6444">
        <w:rPr>
          <w:rFonts w:ascii="Times New Roman" w:hAnsi="Times New Roman" w:cs="Times New Roman"/>
          <w:sz w:val="24"/>
          <w:szCs w:val="24"/>
        </w:rPr>
        <w:t>ципального образования сельско</w:t>
      </w:r>
      <w:r w:rsidR="00595383" w:rsidRPr="001A6444">
        <w:rPr>
          <w:rFonts w:ascii="Times New Roman" w:hAnsi="Times New Roman" w:cs="Times New Roman"/>
          <w:sz w:val="24"/>
          <w:szCs w:val="24"/>
        </w:rPr>
        <w:t>го</w:t>
      </w:r>
      <w:r w:rsidR="00B556AC" w:rsidRPr="001A644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95383" w:rsidRPr="001A6444">
        <w:rPr>
          <w:rFonts w:ascii="Times New Roman" w:hAnsi="Times New Roman" w:cs="Times New Roman"/>
          <w:sz w:val="24"/>
          <w:szCs w:val="24"/>
        </w:rPr>
        <w:t>я</w:t>
      </w:r>
      <w:r w:rsidRPr="001A6444">
        <w:rPr>
          <w:rFonts w:ascii="Times New Roman" w:hAnsi="Times New Roman" w:cs="Times New Roman"/>
          <w:sz w:val="24"/>
          <w:szCs w:val="24"/>
        </w:rPr>
        <w:t xml:space="preserve"> «</w:t>
      </w:r>
      <w:r w:rsidR="00B556AC" w:rsidRPr="001A6444">
        <w:rPr>
          <w:rFonts w:ascii="Times New Roman" w:hAnsi="Times New Roman" w:cs="Times New Roman"/>
          <w:sz w:val="24"/>
          <w:szCs w:val="24"/>
        </w:rPr>
        <w:t>Поселок Детчино</w:t>
      </w:r>
      <w:r w:rsidRPr="001A6444">
        <w:rPr>
          <w:rFonts w:ascii="Times New Roman" w:hAnsi="Times New Roman" w:cs="Times New Roman"/>
          <w:sz w:val="24"/>
          <w:szCs w:val="24"/>
        </w:rPr>
        <w:t>» и устанавливают единый порядок благоустройства, обеспечения</w:t>
      </w:r>
      <w:proofErr w:type="gramEnd"/>
      <w:r w:rsidRPr="001A6444">
        <w:rPr>
          <w:rFonts w:ascii="Times New Roman" w:hAnsi="Times New Roman" w:cs="Times New Roman"/>
          <w:sz w:val="24"/>
          <w:szCs w:val="24"/>
        </w:rPr>
        <w:t xml:space="preserve"> чистоты и порядка, санитарного содержания и озеленения территорий муниципального образования </w:t>
      </w:r>
      <w:r w:rsidR="00BD3CC5" w:rsidRPr="001A6444">
        <w:rPr>
          <w:rFonts w:ascii="Times New Roman" w:hAnsi="Times New Roman" w:cs="Times New Roman"/>
          <w:sz w:val="24"/>
          <w:szCs w:val="24"/>
        </w:rPr>
        <w:t xml:space="preserve">сельское поселение «Поселок Детчино» </w:t>
      </w:r>
      <w:r w:rsidRPr="001A644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D3CC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73B2D" w:rsidRPr="001A6444">
        <w:rPr>
          <w:rFonts w:ascii="Times New Roman" w:hAnsi="Times New Roman" w:cs="Times New Roman"/>
          <w:sz w:val="24"/>
          <w:szCs w:val="24"/>
        </w:rPr>
        <w:t>Поселение</w:t>
      </w:r>
      <w:r w:rsidRPr="001A6444">
        <w:rPr>
          <w:rFonts w:ascii="Times New Roman" w:hAnsi="Times New Roman" w:cs="Times New Roman"/>
          <w:sz w:val="24"/>
          <w:szCs w:val="24"/>
        </w:rPr>
        <w:t>).</w:t>
      </w:r>
    </w:p>
    <w:p w:rsidR="004A093B" w:rsidRPr="001A6444" w:rsidRDefault="004A093B" w:rsidP="001A6444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28699A" w:rsidRPr="001A6444" w:rsidRDefault="004A093B" w:rsidP="001A6444">
      <w:p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 1.1. </w:t>
      </w:r>
      <w:proofErr w:type="gramStart"/>
      <w:r w:rsidRPr="001A6444">
        <w:rPr>
          <w:rFonts w:ascii="Times New Roman" w:hAnsi="Times New Roman" w:cs="Times New Roman"/>
          <w:sz w:val="24"/>
          <w:szCs w:val="24"/>
        </w:rPr>
        <w:t xml:space="preserve">Правила устанавливают единые нормы и требования по благоустройству территории </w:t>
      </w:r>
      <w:r w:rsidR="00142009" w:rsidRPr="001A6444"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Pr="001A6444">
        <w:rPr>
          <w:rFonts w:ascii="Times New Roman" w:hAnsi="Times New Roman" w:cs="Times New Roman"/>
          <w:sz w:val="24"/>
          <w:szCs w:val="24"/>
        </w:rPr>
        <w:t>в том числе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периодичности их выпо</w:t>
      </w:r>
      <w:r w:rsidR="00A34D69" w:rsidRPr="001A6444">
        <w:rPr>
          <w:rFonts w:ascii="Times New Roman" w:hAnsi="Times New Roman" w:cs="Times New Roman"/>
          <w:sz w:val="24"/>
          <w:szCs w:val="24"/>
        </w:rPr>
        <w:t xml:space="preserve">лнения, а также порядок участия </w:t>
      </w:r>
      <w:r w:rsidR="00A34D69"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и физических лиц, индивидуальных предпринимателей, являющихся собственниками, пользователями или владельцами</w:t>
      </w:r>
      <w:proofErr w:type="gramEnd"/>
      <w:r w:rsidR="00A34D69"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34D69"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>земель, застройщиками, собственниками, владельцами и арендаторами зданий (помещений в них), строений и сооружений, объектов благоустройства,</w:t>
      </w:r>
      <w:r w:rsidRPr="001A6444">
        <w:rPr>
          <w:rFonts w:ascii="Times New Roman" w:hAnsi="Times New Roman" w:cs="Times New Roman"/>
          <w:sz w:val="24"/>
          <w:szCs w:val="24"/>
        </w:rPr>
        <w:t xml:space="preserve"> в благоустройстве прилегающих территорий, к планировке, размещению, обустройству и содержанию элементов объектов благоустройства, в том числе информационных конструкций, малых архитектурных форм, мест отдыха (площадок и зон отдыха), площадок автостоянок, элементов озеленения, детских площадок, спортивных площадок, строительных площадок, площадок для выгула и дрессировки животных, ограждений (заборов</w:t>
      </w:r>
      <w:proofErr w:type="gramEnd"/>
      <w:r w:rsidRPr="001A6444">
        <w:rPr>
          <w:rFonts w:ascii="Times New Roman" w:hAnsi="Times New Roman" w:cs="Times New Roman"/>
          <w:sz w:val="24"/>
          <w:szCs w:val="24"/>
        </w:rPr>
        <w:t>), объектов (средств) наружного освещения.</w:t>
      </w:r>
    </w:p>
    <w:p w:rsidR="00321261" w:rsidRPr="001A6444" w:rsidRDefault="00321261" w:rsidP="001A6444">
      <w:pPr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1.2. </w:t>
      </w:r>
      <w:r w:rsidR="008F3C90" w:rsidRPr="001A6444">
        <w:rPr>
          <w:rFonts w:ascii="Times New Roman" w:hAnsi="Times New Roman" w:cs="Times New Roman"/>
          <w:sz w:val="24"/>
          <w:szCs w:val="24"/>
        </w:rPr>
        <w:t xml:space="preserve">Требования настоящих Правил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 и повышения комфортности жизнедеятельности населения </w:t>
      </w:r>
      <w:r w:rsidR="00A544D9" w:rsidRPr="001A6444">
        <w:rPr>
          <w:rFonts w:ascii="Times New Roman" w:hAnsi="Times New Roman" w:cs="Times New Roman"/>
          <w:sz w:val="24"/>
          <w:szCs w:val="24"/>
        </w:rPr>
        <w:t>Поселения</w:t>
      </w:r>
      <w:r w:rsidRPr="001A6444">
        <w:rPr>
          <w:rFonts w:ascii="Times New Roman" w:hAnsi="Times New Roman" w:cs="Times New Roman"/>
          <w:sz w:val="24"/>
          <w:szCs w:val="24"/>
        </w:rPr>
        <w:t>.</w:t>
      </w:r>
      <w:r w:rsidR="00D4289C" w:rsidRPr="001A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DF7" w:rsidRPr="001A6444" w:rsidRDefault="00AA2ABA" w:rsidP="001A6444">
      <w:pPr>
        <w:pStyle w:val="ConsPlusNormal"/>
        <w:ind w:firstLine="284"/>
        <w:jc w:val="both"/>
        <w:rPr>
          <w:szCs w:val="24"/>
        </w:rPr>
      </w:pPr>
      <w:r w:rsidRPr="001A6444">
        <w:rPr>
          <w:color w:val="000000"/>
          <w:szCs w:val="24"/>
        </w:rPr>
        <w:t xml:space="preserve">1.3. </w:t>
      </w:r>
      <w:r w:rsidR="00966DF7" w:rsidRPr="001A6444">
        <w:rPr>
          <w:szCs w:val="24"/>
        </w:rPr>
        <w:t>Участниками деятельности по благоустройству могут быть: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представители органов местного самоуправления Поселения (формируют техническое задание, выбирают исполнителей и обеспечивают финансирование);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хозяйствующие субъекты, осуществляющие деятельность на территории муниципального образования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proofErr w:type="spellStart"/>
      <w:r w:rsidRPr="001A6444">
        <w:rPr>
          <w:szCs w:val="24"/>
        </w:rPr>
        <w:t>д</w:t>
      </w:r>
      <w:proofErr w:type="spellEnd"/>
      <w:r w:rsidRPr="001A6444">
        <w:rPr>
          <w:szCs w:val="24"/>
        </w:rPr>
        <w:t>) исполнители работ, в том числе строители, производители малых архитектурных форм.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1.4.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1.5. Форма участия определяется органом местного самоуправления Поселения в зависимости от особенностей проекта по благоустройству муниципального образования и включает в себя: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совместное определение целей и задач по развитию территории;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определение основных видов активности, функциональных зон общественных пространств;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обсуждение и выбор типа оборудования, некапитальных объектов, малых архитектурных форм, материалов;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г) консультации с экспертами в выборе типов покрытий, типов озеленения, типов освещения и </w:t>
      </w:r>
      <w:r w:rsidRPr="001A6444">
        <w:rPr>
          <w:szCs w:val="24"/>
        </w:rPr>
        <w:lastRenderedPageBreak/>
        <w:t>осветительного оборудования и т.д.;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proofErr w:type="spellStart"/>
      <w:r w:rsidRPr="001A6444">
        <w:rPr>
          <w:szCs w:val="24"/>
        </w:rPr>
        <w:t>д</w:t>
      </w:r>
      <w:proofErr w:type="spellEnd"/>
      <w:r w:rsidRPr="001A6444">
        <w:rPr>
          <w:szCs w:val="24"/>
        </w:rPr>
        <w:t>) участие в разработке проекта (</w:t>
      </w:r>
      <w:proofErr w:type="spellStart"/>
      <w:proofErr w:type="gramStart"/>
      <w:r w:rsidRPr="001A6444">
        <w:rPr>
          <w:szCs w:val="24"/>
        </w:rPr>
        <w:t>дизайн-проекта</w:t>
      </w:r>
      <w:proofErr w:type="spellEnd"/>
      <w:proofErr w:type="gramEnd"/>
      <w:r w:rsidRPr="001A6444">
        <w:rPr>
          <w:szCs w:val="24"/>
        </w:rPr>
        <w:t>);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е) одобрение проектных решений участниками процесса проектирования и будущими пользователями;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1.6</w:t>
      </w:r>
      <w:proofErr w:type="gramStart"/>
      <w:r w:rsidRPr="001A6444">
        <w:rPr>
          <w:szCs w:val="24"/>
        </w:rPr>
        <w:t xml:space="preserve"> К</w:t>
      </w:r>
      <w:proofErr w:type="gramEnd"/>
      <w:r w:rsidRPr="001A6444">
        <w:rPr>
          <w:szCs w:val="24"/>
        </w:rPr>
        <w:t xml:space="preserve"> механизмам участия в деятельности по благоустройству относятся: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обсуждение проектов благоустройства в различных форматах (</w:t>
      </w:r>
      <w:proofErr w:type="gramStart"/>
      <w:r w:rsidRPr="001A6444">
        <w:rPr>
          <w:szCs w:val="24"/>
        </w:rPr>
        <w:t>интерактивном</w:t>
      </w:r>
      <w:proofErr w:type="gramEnd"/>
      <w:r w:rsidRPr="001A6444">
        <w:rPr>
          <w:szCs w:val="24"/>
        </w:rPr>
        <w:t xml:space="preserve">, общественные обсуждения, </w:t>
      </w:r>
      <w:proofErr w:type="spellStart"/>
      <w:r w:rsidRPr="001A6444">
        <w:rPr>
          <w:szCs w:val="24"/>
        </w:rPr>
        <w:t>дизайн-игры</w:t>
      </w:r>
      <w:proofErr w:type="spellEnd"/>
      <w:r w:rsidRPr="001A6444">
        <w:rPr>
          <w:szCs w:val="24"/>
        </w:rPr>
        <w:t>, проектные мастерские, школьные проекты);</w:t>
      </w:r>
    </w:p>
    <w:p w:rsidR="00966DF7" w:rsidRPr="001A6444" w:rsidRDefault="00966DF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б) общественный контроль в соответствии с требованиями Федерального </w:t>
      </w:r>
      <w:hyperlink r:id="rId9" w:history="1">
        <w:r w:rsidRPr="001A6444">
          <w:rPr>
            <w:color w:val="0000FF"/>
            <w:szCs w:val="24"/>
          </w:rPr>
          <w:t>закона</w:t>
        </w:r>
      </w:hyperlink>
      <w:r w:rsidRPr="001A6444">
        <w:rPr>
          <w:szCs w:val="24"/>
        </w:rPr>
        <w:t xml:space="preserve"> от 21 июля 2014 года N 212-ФЗ "Об основах общественного контроля в Российской Федерации" и </w:t>
      </w:r>
      <w:hyperlink r:id="rId10" w:history="1">
        <w:r w:rsidRPr="001A6444">
          <w:rPr>
            <w:color w:val="0000FF"/>
            <w:szCs w:val="24"/>
          </w:rPr>
          <w:t>Закона</w:t>
        </w:r>
      </w:hyperlink>
      <w:r w:rsidRPr="001A6444">
        <w:rPr>
          <w:szCs w:val="24"/>
        </w:rPr>
        <w:t xml:space="preserve"> Калужской области от 30 марта 2017 года N 177-ОЗ "О некоторых вопросах организации и осуществления общественного контроля на территории Калужской области".</w:t>
      </w:r>
    </w:p>
    <w:p w:rsidR="00FC6BEA" w:rsidRPr="001A6444" w:rsidRDefault="00E4718B" w:rsidP="001A644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ge3"/>
      <w:bookmarkEnd w:id="1"/>
      <w:r w:rsidRPr="001A644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87DE6" w:rsidRPr="001A6444">
        <w:rPr>
          <w:rFonts w:ascii="Times New Roman" w:hAnsi="Times New Roman" w:cs="Times New Roman"/>
          <w:b/>
          <w:sz w:val="24"/>
          <w:szCs w:val="24"/>
        </w:rPr>
        <w:t>Основные понятия.</w:t>
      </w:r>
    </w:p>
    <w:p w:rsidR="00F92FFE" w:rsidRPr="001A6444" w:rsidRDefault="00957244" w:rsidP="001A6444">
      <w:pPr>
        <w:pStyle w:val="ConsPlusNormal"/>
        <w:jc w:val="both"/>
        <w:rPr>
          <w:szCs w:val="24"/>
        </w:rPr>
      </w:pPr>
      <w:proofErr w:type="gramStart"/>
      <w:r w:rsidRPr="001A6444">
        <w:rPr>
          <w:rStyle w:val="a5"/>
          <w:bCs/>
          <w:color w:val="auto"/>
          <w:szCs w:val="24"/>
        </w:rPr>
        <w:t>1</w:t>
      </w:r>
      <w:r w:rsidR="0083629A" w:rsidRPr="001A6444">
        <w:rPr>
          <w:rStyle w:val="a5"/>
          <w:bCs/>
          <w:color w:val="auto"/>
          <w:szCs w:val="24"/>
        </w:rPr>
        <w:t xml:space="preserve">) </w:t>
      </w:r>
      <w:r w:rsidR="00FC6BEA" w:rsidRPr="001A6444">
        <w:rPr>
          <w:rStyle w:val="a5"/>
          <w:bCs/>
          <w:color w:val="auto"/>
          <w:szCs w:val="24"/>
        </w:rPr>
        <w:t>Благоустройство</w:t>
      </w:r>
      <w:r w:rsidR="00AD277E" w:rsidRPr="001A6444">
        <w:rPr>
          <w:szCs w:val="24"/>
        </w:rPr>
        <w:t xml:space="preserve"> </w:t>
      </w:r>
      <w:r w:rsidR="00F92FFE" w:rsidRPr="001A6444">
        <w:rPr>
          <w:szCs w:val="24"/>
        </w:rPr>
        <w:t>территорий сельск</w:t>
      </w:r>
      <w:r w:rsidR="0083629A" w:rsidRPr="001A6444">
        <w:rPr>
          <w:szCs w:val="24"/>
        </w:rPr>
        <w:t>ого</w:t>
      </w:r>
      <w:r w:rsidR="00F92FFE" w:rsidRPr="001A6444">
        <w:rPr>
          <w:szCs w:val="24"/>
        </w:rPr>
        <w:t xml:space="preserve"> поселени</w:t>
      </w:r>
      <w:r w:rsidR="0083629A" w:rsidRPr="001A6444">
        <w:rPr>
          <w:szCs w:val="24"/>
        </w:rPr>
        <w:t>я</w:t>
      </w:r>
      <w:r w:rsidR="00F92FFE" w:rsidRPr="001A6444">
        <w:rPr>
          <w:szCs w:val="24"/>
        </w:rPr>
        <w:t xml:space="preserve">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="00F92FFE" w:rsidRPr="001A6444">
        <w:rPr>
          <w:szCs w:val="24"/>
        </w:rPr>
        <w:t>, прилегающих территорий;</w:t>
      </w:r>
    </w:p>
    <w:p w:rsidR="001016A4" w:rsidRPr="001A6444" w:rsidRDefault="00957244" w:rsidP="001A6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3"/>
      <w:r w:rsidRPr="001A64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629A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D7CA9" w:rsidRPr="001A644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016A4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роектная документация по благоустройству территорий </w:t>
      </w:r>
      <w:r w:rsidR="001016A4" w:rsidRPr="001A6444">
        <w:rPr>
          <w:rFonts w:ascii="Times New Roman" w:hAnsi="Times New Roman" w:cs="Times New Roman"/>
          <w:sz w:val="24"/>
          <w:szCs w:val="24"/>
        </w:rPr>
        <w:t>-</w:t>
      </w:r>
      <w:r w:rsidR="001016A4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6A4" w:rsidRPr="001A6444">
        <w:rPr>
          <w:rFonts w:ascii="Times New Roman" w:hAnsi="Times New Roman" w:cs="Times New Roman"/>
          <w:sz w:val="24"/>
          <w:szCs w:val="24"/>
        </w:rPr>
        <w:t>пакет</w:t>
      </w:r>
      <w:r w:rsidR="001016A4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6A4" w:rsidRPr="001A6444">
        <w:rPr>
          <w:rFonts w:ascii="Times New Roman" w:hAnsi="Times New Roman" w:cs="Times New Roman"/>
          <w:sz w:val="24"/>
          <w:szCs w:val="24"/>
        </w:rPr>
        <w:t>документации, основанной на стратегии развития муниципального образования и концепции, отражающей потребности жителей муниципального образования, который содержит материалы в текстовой и графической форме и определяет проектные решения по благоустройству территории. Состав данной документации может быть различным в зависимости от того, к какому объекту благоустройства он относится. Предлагаемые в проектной документации по благоустройству решения готовятся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8037DC" w:rsidRPr="001A6444" w:rsidRDefault="00957244" w:rsidP="001A6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3629A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D7CA9" w:rsidRPr="001A644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037D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роект благоустройства - </w:t>
      </w:r>
      <w:r w:rsidR="008037DC" w:rsidRPr="001A6444">
        <w:rPr>
          <w:rFonts w:ascii="Times New Roman" w:hAnsi="Times New Roman" w:cs="Times New Roman"/>
          <w:sz w:val="24"/>
          <w:szCs w:val="24"/>
        </w:rPr>
        <w:t>документация,</w:t>
      </w:r>
      <w:r w:rsidR="008037D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7DC" w:rsidRPr="001A6444">
        <w:rPr>
          <w:rFonts w:ascii="Times New Roman" w:hAnsi="Times New Roman" w:cs="Times New Roman"/>
          <w:sz w:val="24"/>
          <w:szCs w:val="24"/>
        </w:rPr>
        <w:t>содержащая материалы в текстовой и</w:t>
      </w:r>
      <w:r w:rsidR="008037D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7DC" w:rsidRPr="001A6444">
        <w:rPr>
          <w:rFonts w:ascii="Times New Roman" w:hAnsi="Times New Roman" w:cs="Times New Roman"/>
          <w:sz w:val="24"/>
          <w:szCs w:val="24"/>
        </w:rPr>
        <w:t>графической форме и определяющая проектные решения (в том числе цветовые) по благоустройству территории и иных объектов благоустройства; элементы сопряжения поверхности - различные виды бортовых камней, пандусы, ступени, лестницы и др.</w:t>
      </w:r>
    </w:p>
    <w:p w:rsidR="008F2932" w:rsidRPr="001A6444" w:rsidRDefault="00957244" w:rsidP="001A6444">
      <w:pPr>
        <w:pStyle w:val="ConsPlusNormal"/>
        <w:jc w:val="both"/>
        <w:rPr>
          <w:szCs w:val="24"/>
        </w:rPr>
      </w:pPr>
      <w:proofErr w:type="gramStart"/>
      <w:r w:rsidRPr="001A6444">
        <w:rPr>
          <w:b/>
          <w:szCs w:val="24"/>
        </w:rPr>
        <w:t>4</w:t>
      </w:r>
      <w:r w:rsidR="0083629A" w:rsidRPr="001A6444">
        <w:rPr>
          <w:b/>
          <w:szCs w:val="24"/>
        </w:rPr>
        <w:t xml:space="preserve">) </w:t>
      </w:r>
      <w:r w:rsidR="005D7CA9" w:rsidRPr="001A6444">
        <w:rPr>
          <w:b/>
          <w:szCs w:val="24"/>
        </w:rPr>
        <w:t>т</w:t>
      </w:r>
      <w:r w:rsidR="008F2932" w:rsidRPr="001A6444">
        <w:rPr>
          <w:b/>
          <w:szCs w:val="24"/>
        </w:rPr>
        <w:t>ерритории, на которых осуществляется деятельность по благоустройству</w:t>
      </w:r>
      <w:r w:rsidR="008F2932" w:rsidRPr="001A6444">
        <w:rPr>
          <w:szCs w:val="24"/>
        </w:rPr>
        <w:t>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</w:t>
      </w:r>
      <w:proofErr w:type="gramEnd"/>
      <w:r w:rsidR="008F2932" w:rsidRPr="001A6444">
        <w:rPr>
          <w:szCs w:val="24"/>
        </w:rPr>
        <w:t xml:space="preserve">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="008F2932" w:rsidRPr="001A6444">
        <w:rPr>
          <w:szCs w:val="24"/>
        </w:rPr>
        <w:t>водоохранные</w:t>
      </w:r>
      <w:proofErr w:type="spellEnd"/>
      <w:r w:rsidR="008F2932" w:rsidRPr="001A6444">
        <w:rPr>
          <w:szCs w:val="24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8F2932" w:rsidRPr="001A6444" w:rsidRDefault="00957244" w:rsidP="001A6444">
      <w:pPr>
        <w:pStyle w:val="ConsPlusNormal"/>
        <w:jc w:val="both"/>
        <w:rPr>
          <w:szCs w:val="24"/>
        </w:rPr>
      </w:pPr>
      <w:bookmarkStart w:id="3" w:name="sub_17"/>
      <w:bookmarkEnd w:id="2"/>
      <w:r w:rsidRPr="001A6444">
        <w:rPr>
          <w:b/>
          <w:szCs w:val="24"/>
        </w:rPr>
        <w:t>5</w:t>
      </w:r>
      <w:r w:rsidR="0083629A" w:rsidRPr="001A6444">
        <w:rPr>
          <w:b/>
          <w:szCs w:val="24"/>
        </w:rPr>
        <w:t xml:space="preserve">) </w:t>
      </w:r>
      <w:r w:rsidR="005D7CA9" w:rsidRPr="001A6444">
        <w:rPr>
          <w:b/>
          <w:szCs w:val="24"/>
        </w:rPr>
        <w:t>э</w:t>
      </w:r>
      <w:r w:rsidR="008F2932" w:rsidRPr="001A6444">
        <w:rPr>
          <w:b/>
          <w:szCs w:val="24"/>
        </w:rPr>
        <w:t>лементы благоустройства</w:t>
      </w:r>
      <w:r w:rsidR="008F2932" w:rsidRPr="001A6444">
        <w:rPr>
          <w:szCs w:val="24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8F2932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6</w:t>
      </w:r>
      <w:r w:rsidR="0083629A" w:rsidRPr="001A6444">
        <w:rPr>
          <w:b/>
          <w:szCs w:val="24"/>
        </w:rPr>
        <w:t xml:space="preserve">) </w:t>
      </w:r>
      <w:r w:rsidR="005D7CA9" w:rsidRPr="001A6444">
        <w:rPr>
          <w:b/>
          <w:szCs w:val="24"/>
        </w:rPr>
        <w:t>с</w:t>
      </w:r>
      <w:r w:rsidR="008F2932" w:rsidRPr="001A6444">
        <w:rPr>
          <w:b/>
          <w:szCs w:val="24"/>
        </w:rPr>
        <w:t>одержание элемента благоустройства</w:t>
      </w:r>
      <w:r w:rsidR="008F2932" w:rsidRPr="001A6444">
        <w:rPr>
          <w:szCs w:val="24"/>
        </w:rPr>
        <w:t xml:space="preserve">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5D7CA9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7</w:t>
      </w:r>
      <w:r w:rsidR="0083629A" w:rsidRPr="001A6444">
        <w:rPr>
          <w:b/>
          <w:szCs w:val="24"/>
        </w:rPr>
        <w:t xml:space="preserve">) </w:t>
      </w:r>
      <w:r w:rsidR="005D7CA9" w:rsidRPr="001A6444">
        <w:rPr>
          <w:b/>
          <w:szCs w:val="24"/>
        </w:rPr>
        <w:t>п</w:t>
      </w:r>
      <w:r w:rsidR="008F2932" w:rsidRPr="001A6444">
        <w:rPr>
          <w:b/>
          <w:szCs w:val="24"/>
        </w:rPr>
        <w:t>рилегающая территория</w:t>
      </w:r>
      <w:r w:rsidR="008F2932" w:rsidRPr="001A6444">
        <w:rPr>
          <w:szCs w:val="24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Калужской области;</w:t>
      </w:r>
    </w:p>
    <w:p w:rsidR="005D7CA9" w:rsidRPr="001A6444" w:rsidRDefault="00957244" w:rsidP="001A6444">
      <w:pPr>
        <w:pStyle w:val="ConsPlusNormal"/>
        <w:jc w:val="both"/>
        <w:rPr>
          <w:szCs w:val="24"/>
        </w:rPr>
      </w:pPr>
      <w:proofErr w:type="gramStart"/>
      <w:r w:rsidRPr="001A6444">
        <w:rPr>
          <w:b/>
          <w:szCs w:val="24"/>
        </w:rPr>
        <w:lastRenderedPageBreak/>
        <w:t>8</w:t>
      </w:r>
      <w:r w:rsidR="005D7CA9" w:rsidRPr="001A6444">
        <w:rPr>
          <w:b/>
          <w:szCs w:val="24"/>
        </w:rPr>
        <w:t>)</w:t>
      </w:r>
      <w:r w:rsidR="0033262C" w:rsidRPr="001A6444">
        <w:rPr>
          <w:b/>
          <w:szCs w:val="24"/>
        </w:rPr>
        <w:t xml:space="preserve"> адресные реквизиты</w:t>
      </w:r>
      <w:r w:rsidR="0033262C" w:rsidRPr="001A6444">
        <w:rPr>
          <w:szCs w:val="24"/>
        </w:rPr>
        <w:t xml:space="preserve">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33262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9</w:t>
      </w:r>
      <w:r w:rsidR="0033262C" w:rsidRPr="001A6444">
        <w:rPr>
          <w:b/>
          <w:szCs w:val="24"/>
        </w:rPr>
        <w:t>) зеленые насаждения</w:t>
      </w:r>
      <w:r w:rsidR="0033262C" w:rsidRPr="001A6444">
        <w:rPr>
          <w:szCs w:val="24"/>
        </w:rPr>
        <w:t xml:space="preserve">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33262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10</w:t>
      </w:r>
      <w:r w:rsidR="0033262C" w:rsidRPr="001A6444">
        <w:rPr>
          <w:b/>
          <w:szCs w:val="24"/>
        </w:rPr>
        <w:t>) земляные работы</w:t>
      </w:r>
      <w:r w:rsidR="0033262C" w:rsidRPr="001A6444">
        <w:rPr>
          <w:szCs w:val="24"/>
        </w:rPr>
        <w:t xml:space="preserve">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33262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11</w:t>
      </w:r>
      <w:r w:rsidR="0033262C" w:rsidRPr="001A6444">
        <w:rPr>
          <w:b/>
          <w:szCs w:val="24"/>
        </w:rPr>
        <w:t>) инженерные коммуникации</w:t>
      </w:r>
      <w:r w:rsidR="0033262C" w:rsidRPr="001A6444">
        <w:rPr>
          <w:szCs w:val="24"/>
        </w:rPr>
        <w:t xml:space="preserve"> - наземные, надземные и подземные коммуникации, включающие в себя сети, трассы </w:t>
      </w:r>
      <w:proofErr w:type="spellStart"/>
      <w:r w:rsidR="0033262C" w:rsidRPr="001A6444">
        <w:rPr>
          <w:szCs w:val="24"/>
        </w:rPr>
        <w:t>водо</w:t>
      </w:r>
      <w:proofErr w:type="spellEnd"/>
      <w:r w:rsidR="0033262C" w:rsidRPr="001A6444">
        <w:rPr>
          <w:szCs w:val="24"/>
        </w:rPr>
        <w:t>-, тепл</w:t>
      </w:r>
      <w:proofErr w:type="gramStart"/>
      <w:r w:rsidR="0033262C" w:rsidRPr="001A6444">
        <w:rPr>
          <w:szCs w:val="24"/>
        </w:rPr>
        <w:t>о-</w:t>
      </w:r>
      <w:proofErr w:type="gramEnd"/>
      <w:r w:rsidR="0033262C" w:rsidRPr="001A6444">
        <w:rPr>
          <w:szCs w:val="24"/>
        </w:rPr>
        <w:t xml:space="preserve">, </w:t>
      </w:r>
      <w:proofErr w:type="spellStart"/>
      <w:r w:rsidR="0033262C" w:rsidRPr="001A6444">
        <w:rPr>
          <w:szCs w:val="24"/>
        </w:rPr>
        <w:t>газо</w:t>
      </w:r>
      <w:proofErr w:type="spellEnd"/>
      <w:r w:rsidR="0033262C" w:rsidRPr="001A6444">
        <w:rPr>
          <w:szCs w:val="24"/>
        </w:rPr>
        <w:t xml:space="preserve">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="0033262C" w:rsidRPr="001A6444">
        <w:rPr>
          <w:szCs w:val="24"/>
        </w:rPr>
        <w:t>дождеприемных</w:t>
      </w:r>
      <w:proofErr w:type="spellEnd"/>
      <w:r w:rsidR="0033262C" w:rsidRPr="001A6444">
        <w:rPr>
          <w:szCs w:val="24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33262C" w:rsidRPr="001A6444" w:rsidRDefault="00957244" w:rsidP="001A6444">
      <w:pPr>
        <w:pStyle w:val="ConsPlusNormal"/>
        <w:jc w:val="both"/>
        <w:rPr>
          <w:szCs w:val="24"/>
        </w:rPr>
      </w:pPr>
      <w:proofErr w:type="gramStart"/>
      <w:r w:rsidRPr="001A6444">
        <w:rPr>
          <w:b/>
          <w:szCs w:val="24"/>
        </w:rPr>
        <w:t>12</w:t>
      </w:r>
      <w:r w:rsidR="0033262C" w:rsidRPr="001A6444">
        <w:rPr>
          <w:b/>
          <w:szCs w:val="24"/>
        </w:rPr>
        <w:t>) конструктивные и внешние элементы фасадов зданий</w:t>
      </w:r>
      <w:r w:rsidR="0033262C" w:rsidRPr="001A6444">
        <w:rPr>
          <w:szCs w:val="24"/>
        </w:rPr>
        <w:t xml:space="preserve">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="0033262C" w:rsidRPr="001A6444">
        <w:rPr>
          <w:szCs w:val="24"/>
        </w:rPr>
        <w:t>отмостки</w:t>
      </w:r>
      <w:proofErr w:type="spellEnd"/>
      <w:r w:rsidR="0033262C" w:rsidRPr="001A6444">
        <w:rPr>
          <w:szCs w:val="24"/>
        </w:rPr>
        <w:t xml:space="preserve"> для отвода дождевых и талых вод, входные двери и окна;</w:t>
      </w:r>
      <w:proofErr w:type="gramEnd"/>
    </w:p>
    <w:p w:rsidR="0026163E" w:rsidRPr="001A6444" w:rsidRDefault="00957244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0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13</w:t>
      </w:r>
      <w:r w:rsidR="009F36FC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) р</w:t>
      </w:r>
      <w:r w:rsidR="000D1BDC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азрешение на производство земляных работ (ордер)</w:t>
      </w:r>
      <w:r w:rsidR="000D1BDC" w:rsidRPr="001A6444">
        <w:rPr>
          <w:rFonts w:ascii="Times New Roman" w:hAnsi="Times New Roman" w:cs="Times New Roman"/>
          <w:sz w:val="24"/>
          <w:szCs w:val="24"/>
        </w:rPr>
        <w:t xml:space="preserve"> - специальное разрешение на производство земляных</w:t>
      </w:r>
      <w:r w:rsidR="0069036C" w:rsidRPr="001A6444">
        <w:rPr>
          <w:rFonts w:ascii="Times New Roman" w:hAnsi="Times New Roman" w:cs="Times New Roman"/>
          <w:sz w:val="24"/>
          <w:szCs w:val="24"/>
        </w:rPr>
        <w:t xml:space="preserve"> работ, выдаваемое администрацией</w:t>
      </w:r>
      <w:r w:rsidR="000D1BDC" w:rsidRPr="001A6444">
        <w:rPr>
          <w:rFonts w:ascii="Times New Roman" w:hAnsi="Times New Roman" w:cs="Times New Roman"/>
          <w:sz w:val="24"/>
          <w:szCs w:val="24"/>
        </w:rPr>
        <w:t xml:space="preserve">  сельского </w:t>
      </w:r>
      <w:r w:rsidR="00417911" w:rsidRPr="001A6444">
        <w:rPr>
          <w:rFonts w:ascii="Times New Roman" w:hAnsi="Times New Roman" w:cs="Times New Roman"/>
          <w:sz w:val="24"/>
          <w:szCs w:val="24"/>
        </w:rPr>
        <w:t>Поселения</w:t>
      </w:r>
      <w:r w:rsidR="00417911" w:rsidRPr="001A6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5DE1" w:rsidRPr="001A6444">
        <w:rPr>
          <w:rFonts w:ascii="Times New Roman" w:hAnsi="Times New Roman" w:cs="Times New Roman"/>
          <w:sz w:val="24"/>
          <w:szCs w:val="24"/>
        </w:rPr>
        <w:t xml:space="preserve"> или</w:t>
      </w:r>
      <w:r w:rsidR="000D1BDC" w:rsidRPr="001A6444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sub_18"/>
      <w:bookmarkEnd w:id="3"/>
      <w:bookmarkEnd w:id="4"/>
      <w:r w:rsidR="0082389C" w:rsidRPr="001A6444">
        <w:rPr>
          <w:rFonts w:ascii="Times New Roman" w:hAnsi="Times New Roman" w:cs="Times New Roman"/>
          <w:sz w:val="24"/>
          <w:szCs w:val="24"/>
        </w:rPr>
        <w:t>уполномоче</w:t>
      </w:r>
      <w:r w:rsidR="009F36FC" w:rsidRPr="001A6444">
        <w:rPr>
          <w:rFonts w:ascii="Times New Roman" w:hAnsi="Times New Roman" w:cs="Times New Roman"/>
          <w:sz w:val="24"/>
          <w:szCs w:val="24"/>
        </w:rPr>
        <w:t>нной муниципальной организацией;</w:t>
      </w:r>
      <w:r w:rsidR="0082389C" w:rsidRPr="001A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bookmarkStart w:id="6" w:name="sub_115"/>
      <w:bookmarkEnd w:id="5"/>
      <w:proofErr w:type="gramStart"/>
      <w:r w:rsidRPr="001A6444">
        <w:rPr>
          <w:rStyle w:val="a5"/>
          <w:bCs/>
          <w:color w:val="auto"/>
          <w:szCs w:val="24"/>
        </w:rPr>
        <w:t>14</w:t>
      </w:r>
      <w:r w:rsidR="009F36FC" w:rsidRPr="001A6444">
        <w:rPr>
          <w:rStyle w:val="a5"/>
          <w:bCs/>
          <w:color w:val="auto"/>
          <w:szCs w:val="24"/>
        </w:rPr>
        <w:t>) м</w:t>
      </w:r>
      <w:r w:rsidR="00C13BD7" w:rsidRPr="001A6444">
        <w:rPr>
          <w:rStyle w:val="a5"/>
          <w:bCs/>
          <w:color w:val="auto"/>
          <w:szCs w:val="24"/>
        </w:rPr>
        <w:t>алые архитектурные формы</w:t>
      </w:r>
      <w:r w:rsidR="00C13BD7" w:rsidRPr="001A6444">
        <w:rPr>
          <w:szCs w:val="24"/>
        </w:rPr>
        <w:t xml:space="preserve"> </w:t>
      </w:r>
      <w:r w:rsidR="00737698" w:rsidRPr="001A6444">
        <w:rPr>
          <w:szCs w:val="24"/>
        </w:rPr>
        <w:t>–</w:t>
      </w:r>
      <w:r w:rsidR="00362AD0" w:rsidRPr="001A6444">
        <w:rPr>
          <w:szCs w:val="24"/>
        </w:rPr>
        <w:t xml:space="preserve"> элементы   монументально-</w:t>
      </w:r>
      <w:bookmarkStart w:id="7" w:name="page11"/>
      <w:bookmarkEnd w:id="7"/>
      <w:r w:rsidR="00362AD0" w:rsidRPr="001A6444">
        <w:rPr>
          <w:szCs w:val="24"/>
        </w:rPr>
        <w:t>декоративного оформления, устройства для оформления мобильного и вертикального озеленения (беседки, арки, садово-парковая скульптура, вазоны, цветочницы, шпалеры), водные устройства (фонтаны, бюветы, декоративные водоемы), городская мебель (скамьи для отдыха, размещенные на территории общественных пространств, рекреаций и дворов; скамьи, столы для настольных игр на площадках, в сезонных кафе;</w:t>
      </w:r>
      <w:proofErr w:type="gramEnd"/>
      <w:r w:rsidR="00362AD0" w:rsidRPr="001A6444">
        <w:rPr>
          <w:szCs w:val="24"/>
        </w:rPr>
        <w:t xml:space="preserve"> садовая и уличная мебель), коммунально-бытовое и техническое оборудование (контейнеры для сбора бытового мусора, урны, почтовые ящики, элементы инженерного оборудования), </w:t>
      </w:r>
      <w:r w:rsidR="00A4303A" w:rsidRPr="001A6444">
        <w:rPr>
          <w:szCs w:val="24"/>
        </w:rPr>
        <w:t xml:space="preserve">а также игровое, спортивное, осветительное оборудование, средства наружной рекламы и информации. </w:t>
      </w:r>
      <w:proofErr w:type="gramStart"/>
      <w:r w:rsidR="00A4303A" w:rsidRPr="001A6444">
        <w:rPr>
          <w:szCs w:val="24"/>
        </w:rPr>
        <w:t>При проектировании и выборе малых архитектурных форм рекомендуется пользоваться катал</w:t>
      </w:r>
      <w:r w:rsidR="009F36FC" w:rsidRPr="001A6444">
        <w:rPr>
          <w:szCs w:val="24"/>
        </w:rPr>
        <w:t>огами сертифицированных изделий</w:t>
      </w:r>
      <w:bookmarkStart w:id="8" w:name="sub_125"/>
      <w:bookmarkEnd w:id="6"/>
      <w:r w:rsidR="009F36FC" w:rsidRPr="001A6444">
        <w:rPr>
          <w:szCs w:val="24"/>
        </w:rPr>
        <w:t>;</w:t>
      </w:r>
      <w:proofErr w:type="gramEnd"/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15</w:t>
      </w:r>
      <w:r w:rsidR="008D7FBC" w:rsidRPr="001A6444">
        <w:rPr>
          <w:b/>
          <w:szCs w:val="24"/>
        </w:rPr>
        <w:t>) контейнерная площадка</w:t>
      </w:r>
      <w:r w:rsidR="008D7FBC" w:rsidRPr="001A6444">
        <w:rPr>
          <w:szCs w:val="24"/>
        </w:rPr>
        <w:t xml:space="preserve"> - место накопления твердых коммунальных отходов, предназначенное для размещения контейнеров и бункеров;</w:t>
      </w:r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16</w:t>
      </w:r>
      <w:r w:rsidR="008D7FBC" w:rsidRPr="001A6444">
        <w:rPr>
          <w:b/>
          <w:szCs w:val="24"/>
        </w:rPr>
        <w:t>) мусор</w:t>
      </w:r>
      <w:r w:rsidR="008D7FBC" w:rsidRPr="001A6444">
        <w:rPr>
          <w:szCs w:val="24"/>
        </w:rPr>
        <w:t xml:space="preserve"> - мелкие неоднородные сухие или влажные отходы производства и потребления, включая твердые коммунальные отходы;</w:t>
      </w:r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17</w:t>
      </w:r>
      <w:r w:rsidR="008D7FBC" w:rsidRPr="001A6444">
        <w:rPr>
          <w:b/>
          <w:szCs w:val="24"/>
        </w:rPr>
        <w:t>) смет</w:t>
      </w:r>
      <w:r w:rsidR="008D7FBC" w:rsidRPr="001A6444">
        <w:rPr>
          <w:szCs w:val="24"/>
        </w:rPr>
        <w:t xml:space="preserve"> - мусор, состоящий, как правило, из песка, пыли, листвы от уборки территорий;</w:t>
      </w:r>
    </w:p>
    <w:p w:rsidR="00A22AAC" w:rsidRPr="001A6444" w:rsidRDefault="00957244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18</w:t>
      </w:r>
      <w:r w:rsidR="009F36FC" w:rsidRPr="001A6444">
        <w:rPr>
          <w:rFonts w:ascii="Times New Roman" w:hAnsi="Times New Roman" w:cs="Times New Roman"/>
          <w:b/>
          <w:sz w:val="24"/>
          <w:szCs w:val="24"/>
        </w:rPr>
        <w:t>) о</w:t>
      </w:r>
      <w:r w:rsidR="008D7FBC" w:rsidRPr="001A6444">
        <w:rPr>
          <w:rFonts w:ascii="Times New Roman" w:hAnsi="Times New Roman" w:cs="Times New Roman"/>
          <w:b/>
          <w:sz w:val="24"/>
          <w:szCs w:val="24"/>
        </w:rPr>
        <w:t>борудование для сбора и хранения мусора, отходов производства и потребления</w:t>
      </w:r>
      <w:r w:rsidR="008D7FBC" w:rsidRPr="001A6444">
        <w:rPr>
          <w:rFonts w:ascii="Times New Roman" w:hAnsi="Times New Roman" w:cs="Times New Roman"/>
          <w:sz w:val="24"/>
          <w:szCs w:val="24"/>
        </w:rPr>
        <w:t xml:space="preserve"> - конте</w:t>
      </w:r>
      <w:r w:rsidR="00A22AAC" w:rsidRPr="001A6444">
        <w:rPr>
          <w:rFonts w:ascii="Times New Roman" w:hAnsi="Times New Roman" w:cs="Times New Roman"/>
          <w:sz w:val="24"/>
          <w:szCs w:val="24"/>
        </w:rPr>
        <w:t>йнеры, бункеры-накопители, урны:</w:t>
      </w:r>
    </w:p>
    <w:p w:rsidR="00A22AAC" w:rsidRPr="001A6444" w:rsidRDefault="00C20957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-</w:t>
      </w:r>
      <w:r w:rsidR="009F36FC" w:rsidRPr="001A6444">
        <w:rPr>
          <w:rFonts w:ascii="Times New Roman" w:hAnsi="Times New Roman" w:cs="Times New Roman"/>
          <w:b/>
          <w:sz w:val="24"/>
          <w:szCs w:val="24"/>
        </w:rPr>
        <w:t>м</w:t>
      </w:r>
      <w:r w:rsidR="00A22AAC" w:rsidRPr="001A6444">
        <w:rPr>
          <w:rFonts w:ascii="Times New Roman" w:hAnsi="Times New Roman" w:cs="Times New Roman"/>
          <w:b/>
          <w:sz w:val="24"/>
          <w:szCs w:val="24"/>
        </w:rPr>
        <w:t>усорный контейнер –</w:t>
      </w:r>
      <w:r w:rsidR="00A22AAC" w:rsidRPr="001A6444">
        <w:rPr>
          <w:rFonts w:ascii="Times New Roman" w:hAnsi="Times New Roman" w:cs="Times New Roman"/>
          <w:sz w:val="24"/>
          <w:szCs w:val="24"/>
        </w:rPr>
        <w:t xml:space="preserve"> специализированная ёмкость с объемом до</w:t>
      </w:r>
      <w:r w:rsidR="00A22AA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1A6444">
        <w:rPr>
          <w:rFonts w:ascii="Times New Roman" w:hAnsi="Times New Roman" w:cs="Times New Roman"/>
          <w:sz w:val="24"/>
          <w:szCs w:val="24"/>
        </w:rPr>
        <w:t>2</w:t>
      </w:r>
      <w:r w:rsidR="00A22AA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1A6444">
        <w:rPr>
          <w:rFonts w:ascii="Times New Roman" w:hAnsi="Times New Roman" w:cs="Times New Roman"/>
          <w:sz w:val="24"/>
          <w:szCs w:val="24"/>
        </w:rPr>
        <w:t>кубических метров</w:t>
      </w:r>
      <w:r w:rsidR="00A22AA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1A6444">
        <w:rPr>
          <w:rFonts w:ascii="Times New Roman" w:hAnsi="Times New Roman" w:cs="Times New Roman"/>
          <w:sz w:val="24"/>
          <w:szCs w:val="24"/>
        </w:rPr>
        <w:t>включительно, служащая для сбора твердых коммунальных отходов и для механической выгрузки накопленных твердых коммунальных отходов в спецмашину. Изготавливается преимущественно из металла.</w:t>
      </w:r>
    </w:p>
    <w:p w:rsidR="00A22AAC" w:rsidRPr="001A6444" w:rsidRDefault="00C20957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-б</w:t>
      </w:r>
      <w:r w:rsidR="00A22AA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ункер-накопитель - </w:t>
      </w:r>
      <w:r w:rsidR="00A22AAC" w:rsidRPr="001A6444">
        <w:rPr>
          <w:rFonts w:ascii="Times New Roman" w:hAnsi="Times New Roman" w:cs="Times New Roman"/>
          <w:sz w:val="24"/>
          <w:szCs w:val="24"/>
        </w:rPr>
        <w:t>специализированная емкость для сбора крупногабаритного и другого мусора объемом более 2 кубических метров.</w:t>
      </w:r>
    </w:p>
    <w:p w:rsidR="00A22AAC" w:rsidRPr="001A6444" w:rsidRDefault="00C20957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-у</w:t>
      </w:r>
      <w:r w:rsidR="00A22AA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рна </w:t>
      </w:r>
      <w:r w:rsidR="00A22AAC" w:rsidRPr="001A6444">
        <w:rPr>
          <w:rFonts w:ascii="Times New Roman" w:hAnsi="Times New Roman" w:cs="Times New Roman"/>
          <w:sz w:val="24"/>
          <w:szCs w:val="24"/>
        </w:rPr>
        <w:t>–</w:t>
      </w:r>
      <w:r w:rsidR="00A22AA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1A6444">
        <w:rPr>
          <w:rFonts w:ascii="Times New Roman" w:hAnsi="Times New Roman" w:cs="Times New Roman"/>
          <w:sz w:val="24"/>
          <w:szCs w:val="24"/>
        </w:rPr>
        <w:t>специализированная ёмкость</w:t>
      </w:r>
      <w:r w:rsidR="00A22AA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1A6444">
        <w:rPr>
          <w:rFonts w:ascii="Times New Roman" w:hAnsi="Times New Roman" w:cs="Times New Roman"/>
          <w:sz w:val="24"/>
          <w:szCs w:val="24"/>
        </w:rPr>
        <w:t>(кроме ведер,</w:t>
      </w:r>
      <w:r w:rsidR="00A22AA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AAC" w:rsidRPr="001A6444">
        <w:rPr>
          <w:rFonts w:ascii="Times New Roman" w:hAnsi="Times New Roman" w:cs="Times New Roman"/>
          <w:sz w:val="24"/>
          <w:szCs w:val="24"/>
        </w:rPr>
        <w:t>коробок и других подобных емкостей) объемом от 0,2 до 0,5 кубического метра включительно, служащая для сбора мусора. Изготавливаются преимущественно из металла.</w:t>
      </w:r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19</w:t>
      </w:r>
      <w:r w:rsidR="008D7FBC" w:rsidRPr="001A6444">
        <w:rPr>
          <w:b/>
          <w:szCs w:val="24"/>
        </w:rPr>
        <w:t>) подтопление</w:t>
      </w:r>
      <w:r w:rsidR="008D7FBC" w:rsidRPr="001A6444">
        <w:rPr>
          <w:szCs w:val="24"/>
        </w:rPr>
        <w:t xml:space="preserve">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proofErr w:type="gramStart"/>
      <w:r w:rsidRPr="001A6444">
        <w:rPr>
          <w:b/>
          <w:szCs w:val="24"/>
        </w:rPr>
        <w:lastRenderedPageBreak/>
        <w:t>20</w:t>
      </w:r>
      <w:r w:rsidR="008D7FBC" w:rsidRPr="001A6444">
        <w:rPr>
          <w:b/>
          <w:szCs w:val="24"/>
        </w:rPr>
        <w:t>) произведения монументально-декоративного искусства</w:t>
      </w:r>
      <w:r w:rsidR="008D7FBC" w:rsidRPr="001A6444">
        <w:rPr>
          <w:szCs w:val="24"/>
        </w:rPr>
        <w:t xml:space="preserve"> - цветочницы, 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21</w:t>
      </w:r>
      <w:r w:rsidR="008D7FBC" w:rsidRPr="001A6444">
        <w:rPr>
          <w:b/>
          <w:szCs w:val="24"/>
        </w:rPr>
        <w:t>) смотровой колодец</w:t>
      </w:r>
      <w:r w:rsidR="008D7FBC" w:rsidRPr="001A6444">
        <w:rPr>
          <w:szCs w:val="24"/>
        </w:rPr>
        <w:t xml:space="preserve">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22</w:t>
      </w:r>
      <w:r w:rsidR="008D7FBC" w:rsidRPr="001A6444">
        <w:rPr>
          <w:b/>
          <w:szCs w:val="24"/>
        </w:rPr>
        <w:t>) твердое покрытие</w:t>
      </w:r>
      <w:r w:rsidR="008D7FBC" w:rsidRPr="001A6444">
        <w:rPr>
          <w:szCs w:val="24"/>
        </w:rPr>
        <w:t xml:space="preserve"> - покрытие, выполняемое из асфальта, бетона, природного камня и других искусственных и природных материалов;</w:t>
      </w:r>
    </w:p>
    <w:p w:rsidR="008D7FBC" w:rsidRPr="001A6444" w:rsidRDefault="00957244" w:rsidP="001A6444">
      <w:pPr>
        <w:pStyle w:val="ConsPlusNormal"/>
        <w:jc w:val="both"/>
        <w:rPr>
          <w:szCs w:val="24"/>
        </w:rPr>
      </w:pPr>
      <w:r w:rsidRPr="001A6444">
        <w:rPr>
          <w:b/>
          <w:szCs w:val="24"/>
        </w:rPr>
        <w:t>23</w:t>
      </w:r>
      <w:r w:rsidR="008D7FBC" w:rsidRPr="001A6444">
        <w:rPr>
          <w:b/>
          <w:szCs w:val="24"/>
        </w:rPr>
        <w:t>) дворовая территория</w:t>
      </w:r>
      <w:r w:rsidR="008D7FBC" w:rsidRPr="001A6444">
        <w:rPr>
          <w:szCs w:val="24"/>
        </w:rPr>
        <w:t xml:space="preserve">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413FA6" w:rsidRPr="001A6444" w:rsidRDefault="00413FA6" w:rsidP="001A6444">
      <w:pPr>
        <w:pStyle w:val="ConsPlusNormal"/>
        <w:jc w:val="both"/>
        <w:rPr>
          <w:szCs w:val="24"/>
        </w:rPr>
      </w:pPr>
      <w:proofErr w:type="gramStart"/>
      <w:r w:rsidRPr="001A6444">
        <w:rPr>
          <w:b/>
          <w:szCs w:val="24"/>
        </w:rPr>
        <w:t>24) устройства наружного освещения</w:t>
      </w:r>
      <w:r w:rsidRPr="001A6444">
        <w:rPr>
          <w:szCs w:val="24"/>
        </w:rPr>
        <w:t xml:space="preserve">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8D7FBC" w:rsidRPr="001A6444" w:rsidRDefault="00413FA6" w:rsidP="001A6444">
      <w:pPr>
        <w:pStyle w:val="ConsPlusNormal"/>
        <w:jc w:val="both"/>
        <w:rPr>
          <w:szCs w:val="24"/>
        </w:rPr>
      </w:pPr>
      <w:proofErr w:type="gramStart"/>
      <w:r w:rsidRPr="001A6444">
        <w:rPr>
          <w:b/>
          <w:szCs w:val="24"/>
        </w:rPr>
        <w:t>25</w:t>
      </w:r>
      <w:r w:rsidR="008D7FBC" w:rsidRPr="001A6444">
        <w:rPr>
          <w:b/>
          <w:szCs w:val="24"/>
        </w:rPr>
        <w:t>) малые архитектурные формы</w:t>
      </w:r>
      <w:r w:rsidR="008D7FBC" w:rsidRPr="001A6444">
        <w:rPr>
          <w:szCs w:val="24"/>
        </w:rPr>
        <w:t xml:space="preserve"> - искусственные элементы садово-парковой композиции: беседки, ротонды, </w:t>
      </w:r>
      <w:proofErr w:type="spellStart"/>
      <w:r w:rsidR="008D7FBC" w:rsidRPr="001A6444">
        <w:rPr>
          <w:szCs w:val="24"/>
        </w:rPr>
        <w:t>перголы</w:t>
      </w:r>
      <w:proofErr w:type="spellEnd"/>
      <w:r w:rsidR="008D7FBC" w:rsidRPr="001A6444">
        <w:rPr>
          <w:szCs w:val="24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580EF5" w:rsidRPr="001A6444" w:rsidRDefault="003D5A15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444">
        <w:rPr>
          <w:rFonts w:ascii="Times New Roman" w:hAnsi="Times New Roman" w:cs="Times New Roman"/>
          <w:b/>
          <w:bCs/>
          <w:sz w:val="24"/>
          <w:szCs w:val="24"/>
        </w:rPr>
        <w:t>26) д</w:t>
      </w:r>
      <w:r w:rsidR="00580EF5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омовладение - </w:t>
      </w:r>
      <w:r w:rsidR="00580EF5" w:rsidRPr="001A6444">
        <w:rPr>
          <w:rFonts w:ascii="Times New Roman" w:hAnsi="Times New Roman" w:cs="Times New Roman"/>
          <w:sz w:val="24"/>
          <w:szCs w:val="24"/>
        </w:rPr>
        <w:t>жилой дом</w:t>
      </w:r>
      <w:r w:rsidR="00580EF5" w:rsidRPr="001A6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F5" w:rsidRPr="001A6444">
        <w:rPr>
          <w:rFonts w:ascii="Times New Roman" w:hAnsi="Times New Roman" w:cs="Times New Roman"/>
          <w:sz w:val="24"/>
          <w:szCs w:val="24"/>
        </w:rPr>
        <w:t>(часть жилого дома)</w:t>
      </w:r>
      <w:r w:rsidR="00580EF5" w:rsidRPr="001A6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F5" w:rsidRPr="001A6444">
        <w:rPr>
          <w:rFonts w:ascii="Times New Roman" w:hAnsi="Times New Roman" w:cs="Times New Roman"/>
          <w:sz w:val="24"/>
          <w:szCs w:val="24"/>
        </w:rPr>
        <w:t>и примыкающие к нему и</w:t>
      </w:r>
      <w:r w:rsidR="00580EF5" w:rsidRPr="001A6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F5" w:rsidRPr="001A6444">
        <w:rPr>
          <w:rFonts w:ascii="Times New Roman" w:hAnsi="Times New Roman" w:cs="Times New Roman"/>
          <w:sz w:val="24"/>
          <w:szCs w:val="24"/>
        </w:rPr>
        <w:t>(или)</w:t>
      </w:r>
      <w:r w:rsidR="00580EF5" w:rsidRPr="001A6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0EF5" w:rsidRPr="001A6444">
        <w:rPr>
          <w:rFonts w:ascii="Times New Roman" w:hAnsi="Times New Roman" w:cs="Times New Roman"/>
          <w:sz w:val="24"/>
          <w:szCs w:val="24"/>
        </w:rPr>
        <w:t>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</w:t>
      </w:r>
      <w:r w:rsidRPr="001A6444">
        <w:rPr>
          <w:rFonts w:ascii="Times New Roman" w:hAnsi="Times New Roman" w:cs="Times New Roman"/>
          <w:sz w:val="24"/>
          <w:szCs w:val="24"/>
        </w:rPr>
        <w:t>го скота и птицы, иные объекты);</w:t>
      </w:r>
      <w:proofErr w:type="gramEnd"/>
    </w:p>
    <w:p w:rsidR="00776F16" w:rsidRPr="001A6444" w:rsidRDefault="003D5A15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8"/>
      <w:bookmarkEnd w:id="8"/>
      <w:r w:rsidRPr="001A6444">
        <w:rPr>
          <w:rFonts w:ascii="Times New Roman" w:hAnsi="Times New Roman" w:cs="Times New Roman"/>
          <w:b/>
          <w:bCs/>
          <w:sz w:val="24"/>
          <w:szCs w:val="24"/>
        </w:rPr>
        <w:t>27) д</w:t>
      </w:r>
      <w:r w:rsidR="00776F16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етская площадка – </w:t>
      </w:r>
      <w:r w:rsidR="00776F16" w:rsidRPr="001A6444">
        <w:rPr>
          <w:rFonts w:ascii="Times New Roman" w:hAnsi="Times New Roman" w:cs="Times New Roman"/>
          <w:sz w:val="24"/>
          <w:szCs w:val="24"/>
        </w:rPr>
        <w:t xml:space="preserve">участок </w:t>
      </w:r>
      <w:proofErr w:type="gramStart"/>
      <w:r w:rsidR="00776F16" w:rsidRPr="001A6444">
        <w:rPr>
          <w:rFonts w:ascii="Times New Roman" w:hAnsi="Times New Roman" w:cs="Times New Roman"/>
          <w:sz w:val="24"/>
          <w:szCs w:val="24"/>
        </w:rPr>
        <w:t>земли</w:t>
      </w:r>
      <w:proofErr w:type="gramEnd"/>
      <w:r w:rsidR="00776F16" w:rsidRPr="001A6444">
        <w:rPr>
          <w:rFonts w:ascii="Times New Roman" w:hAnsi="Times New Roman" w:cs="Times New Roman"/>
          <w:sz w:val="24"/>
          <w:szCs w:val="24"/>
        </w:rPr>
        <w:t xml:space="preserve"> на поверхности которого расположены объекты, предназначенные для игр детей (горки, карусели, качели, песочницы </w:t>
      </w:r>
      <w:r w:rsidRPr="001A6444">
        <w:rPr>
          <w:rFonts w:ascii="Times New Roman" w:hAnsi="Times New Roman" w:cs="Times New Roman"/>
          <w:sz w:val="24"/>
          <w:szCs w:val="24"/>
        </w:rPr>
        <w:t>и (или) иные подобные объекты);</w:t>
      </w:r>
    </w:p>
    <w:p w:rsidR="003D5A15" w:rsidRPr="001A6444" w:rsidRDefault="003D5A15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28) с</w:t>
      </w:r>
      <w:r w:rsidR="00776F16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портивная площадка – </w:t>
      </w:r>
      <w:r w:rsidR="00776F16" w:rsidRPr="001A6444">
        <w:rPr>
          <w:rFonts w:ascii="Times New Roman" w:hAnsi="Times New Roman" w:cs="Times New Roman"/>
          <w:sz w:val="24"/>
          <w:szCs w:val="24"/>
        </w:rPr>
        <w:t xml:space="preserve">участок земли, </w:t>
      </w:r>
      <w:proofErr w:type="gramStart"/>
      <w:r w:rsidR="005047B5" w:rsidRPr="001A6444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="005047B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776F16" w:rsidRPr="001A6444">
        <w:rPr>
          <w:rFonts w:ascii="Times New Roman" w:hAnsi="Times New Roman" w:cs="Times New Roman"/>
          <w:sz w:val="24"/>
          <w:szCs w:val="24"/>
        </w:rPr>
        <w:t>на поверхности которой расположены объекты, предназначенные для занятий физической культурой и спортом (баскетбольные щиты, брусья, гимнастические стенки, турники</w:t>
      </w:r>
      <w:r w:rsidRPr="001A6444">
        <w:rPr>
          <w:rFonts w:ascii="Times New Roman" w:hAnsi="Times New Roman" w:cs="Times New Roman"/>
          <w:sz w:val="24"/>
          <w:szCs w:val="24"/>
        </w:rPr>
        <w:t xml:space="preserve"> и (или) иные подобные объекты);</w:t>
      </w:r>
    </w:p>
    <w:p w:rsidR="00B33110" w:rsidRPr="001A6444" w:rsidRDefault="003D5A15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29) п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>лощадка</w:t>
      </w:r>
      <w:r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для выгула и дрессировки животных - </w:t>
      </w:r>
      <w:r w:rsidR="00B33110" w:rsidRPr="001A6444">
        <w:rPr>
          <w:rFonts w:ascii="Times New Roman" w:hAnsi="Times New Roman" w:cs="Times New Roman"/>
          <w:sz w:val="24"/>
          <w:szCs w:val="24"/>
        </w:rPr>
        <w:t>участок земли, выделенный в установленном порядке для</w:t>
      </w:r>
      <w:r w:rsidRPr="001A6444">
        <w:rPr>
          <w:rFonts w:ascii="Times New Roman" w:hAnsi="Times New Roman" w:cs="Times New Roman"/>
          <w:sz w:val="24"/>
          <w:szCs w:val="24"/>
        </w:rPr>
        <w:t xml:space="preserve"> выгула и дрессировки животных;</w:t>
      </w:r>
    </w:p>
    <w:p w:rsidR="00B33110" w:rsidRPr="001A6444" w:rsidRDefault="003D5A15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444">
        <w:rPr>
          <w:rFonts w:ascii="Times New Roman" w:hAnsi="Times New Roman" w:cs="Times New Roman"/>
          <w:b/>
          <w:bCs/>
          <w:sz w:val="24"/>
          <w:szCs w:val="24"/>
        </w:rPr>
        <w:t>30) п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лощадка автостоянки - </w:t>
      </w:r>
      <w:r w:rsidR="00B33110" w:rsidRPr="001A6444">
        <w:rPr>
          <w:rFonts w:ascii="Times New Roman" w:hAnsi="Times New Roman" w:cs="Times New Roman"/>
          <w:sz w:val="24"/>
          <w:szCs w:val="24"/>
        </w:rPr>
        <w:t>специальная открытая площадка,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1A6444">
        <w:rPr>
          <w:rFonts w:ascii="Times New Roman" w:hAnsi="Times New Roman" w:cs="Times New Roman"/>
          <w:sz w:val="24"/>
          <w:szCs w:val="24"/>
        </w:rPr>
        <w:t>предназначенная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1A6444">
        <w:rPr>
          <w:rFonts w:ascii="Times New Roman" w:hAnsi="Times New Roman" w:cs="Times New Roman"/>
          <w:sz w:val="24"/>
          <w:szCs w:val="24"/>
        </w:rPr>
        <w:t xml:space="preserve">для хранения (стоянки) преимущественно легковых автомобилей и других </w:t>
      </w:r>
      <w:proofErr w:type="spellStart"/>
      <w:r w:rsidR="00B33110" w:rsidRPr="001A6444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="00B33110" w:rsidRPr="001A6444">
        <w:rPr>
          <w:rFonts w:ascii="Times New Roman" w:hAnsi="Times New Roman" w:cs="Times New Roman"/>
          <w:sz w:val="24"/>
          <w:szCs w:val="24"/>
        </w:rPr>
        <w:t xml:space="preserve"> средств (мотоциклов, мотороллеров, м</w:t>
      </w:r>
      <w:r w:rsidR="00F342D8" w:rsidRPr="001A6444">
        <w:rPr>
          <w:rFonts w:ascii="Times New Roman" w:hAnsi="Times New Roman" w:cs="Times New Roman"/>
          <w:sz w:val="24"/>
          <w:szCs w:val="24"/>
        </w:rPr>
        <w:t>отоколясок, мопедов, скутеров)</w:t>
      </w:r>
      <w:r w:rsidRPr="001A644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F2FFB" w:rsidRPr="001A6444" w:rsidRDefault="003D5A15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444">
        <w:rPr>
          <w:rFonts w:ascii="Times New Roman" w:hAnsi="Times New Roman" w:cs="Times New Roman"/>
          <w:b/>
          <w:bCs/>
          <w:sz w:val="24"/>
          <w:szCs w:val="24"/>
        </w:rPr>
        <w:t>31) с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троительная площадка - </w:t>
      </w:r>
      <w:r w:rsidR="00B33110" w:rsidRPr="001A6444">
        <w:rPr>
          <w:rFonts w:ascii="Times New Roman" w:hAnsi="Times New Roman" w:cs="Times New Roman"/>
          <w:sz w:val="24"/>
          <w:szCs w:val="24"/>
        </w:rPr>
        <w:t>место строительства новых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1A6444">
        <w:rPr>
          <w:rFonts w:ascii="Times New Roman" w:hAnsi="Times New Roman" w:cs="Times New Roman"/>
          <w:sz w:val="24"/>
          <w:szCs w:val="24"/>
        </w:rPr>
        <w:t>(в том числе объекты</w:t>
      </w:r>
      <w:r w:rsidR="00F342D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B33110" w:rsidRPr="001A6444">
        <w:rPr>
          <w:rFonts w:ascii="Times New Roman" w:hAnsi="Times New Roman" w:cs="Times New Roman"/>
          <w:sz w:val="24"/>
          <w:szCs w:val="24"/>
        </w:rPr>
        <w:t>незавершенного строительства), а также реконструкции, технического перевооружения и (или) ремонта, демонтажа существующих объектов недвижимого имущества, а также место строительства и (или) монтажа, ремонта, реконструкции и (или) техниче</w:t>
      </w:r>
      <w:r w:rsidRPr="001A6444">
        <w:rPr>
          <w:rFonts w:ascii="Times New Roman" w:hAnsi="Times New Roman" w:cs="Times New Roman"/>
          <w:sz w:val="24"/>
          <w:szCs w:val="24"/>
        </w:rPr>
        <w:t>ского перевооружения сооружений;</w:t>
      </w:r>
      <w:r w:rsidR="00B33110" w:rsidRPr="001A6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33110" w:rsidRPr="001A6444" w:rsidRDefault="00464C9E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32) с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езонное кафе – </w:t>
      </w:r>
      <w:r w:rsidR="00B33110" w:rsidRPr="001A6444">
        <w:rPr>
          <w:rFonts w:ascii="Times New Roman" w:hAnsi="Times New Roman" w:cs="Times New Roman"/>
          <w:sz w:val="24"/>
          <w:szCs w:val="24"/>
        </w:rPr>
        <w:t>кафе,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1A6444">
        <w:rPr>
          <w:rFonts w:ascii="Times New Roman" w:hAnsi="Times New Roman" w:cs="Times New Roman"/>
          <w:sz w:val="24"/>
          <w:szCs w:val="24"/>
        </w:rPr>
        <w:t>осуществляющее свою деятельность в течение</w:t>
      </w:r>
      <w:r w:rsidR="00B33110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110" w:rsidRPr="001A6444">
        <w:rPr>
          <w:rFonts w:ascii="Times New Roman" w:hAnsi="Times New Roman" w:cs="Times New Roman"/>
          <w:sz w:val="24"/>
          <w:szCs w:val="24"/>
        </w:rPr>
        <w:t>определенного периода (сезона) (не относятся к сезонным кафе, примыкающие к фасадам объектов капитального строительства</w:t>
      </w:r>
      <w:r w:rsidR="00232F74" w:rsidRPr="001A6444">
        <w:rPr>
          <w:rFonts w:ascii="Times New Roman" w:hAnsi="Times New Roman" w:cs="Times New Roman"/>
          <w:sz w:val="24"/>
          <w:szCs w:val="24"/>
        </w:rPr>
        <w:t>,</w:t>
      </w:r>
      <w:r w:rsidR="00B33110" w:rsidRPr="001A6444">
        <w:rPr>
          <w:rFonts w:ascii="Times New Roman" w:hAnsi="Times New Roman" w:cs="Times New Roman"/>
          <w:sz w:val="24"/>
          <w:szCs w:val="24"/>
        </w:rPr>
        <w:t xml:space="preserve"> выносы стационарных предприятий общественного питания, увеличивающие площадь данных предприятий)</w:t>
      </w:r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3073D9" w:rsidRPr="001A6444" w:rsidRDefault="004B54D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9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33) о</w:t>
      </w:r>
      <w:r w:rsidR="003073D9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бщественные места</w:t>
      </w:r>
      <w:r w:rsidR="003073D9" w:rsidRPr="001A6444">
        <w:rPr>
          <w:rFonts w:ascii="Times New Roman" w:hAnsi="Times New Roman" w:cs="Times New Roman"/>
          <w:sz w:val="24"/>
          <w:szCs w:val="24"/>
        </w:rPr>
        <w:t xml:space="preserve"> - места общедоступные для неопределенного количества лиц, места массового посещения людей, доступ к которым в установленном законодательством порядке для населения не ограничен (улицы</w:t>
      </w:r>
      <w:r w:rsidRPr="001A6444">
        <w:rPr>
          <w:rFonts w:ascii="Times New Roman" w:hAnsi="Times New Roman" w:cs="Times New Roman"/>
          <w:sz w:val="24"/>
          <w:szCs w:val="24"/>
        </w:rPr>
        <w:t>, площади, пляжи, парки и т.д.);</w:t>
      </w:r>
    </w:p>
    <w:p w:rsidR="003073D9" w:rsidRPr="001A6444" w:rsidRDefault="004B54D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0"/>
      <w:bookmarkEnd w:id="10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34) о</w:t>
      </w:r>
      <w:r w:rsidR="003073D9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бщественный туалет</w:t>
      </w:r>
      <w:r w:rsidR="003073D9" w:rsidRPr="001A6444">
        <w:rPr>
          <w:rFonts w:ascii="Times New Roman" w:hAnsi="Times New Roman" w:cs="Times New Roman"/>
          <w:sz w:val="24"/>
          <w:szCs w:val="24"/>
        </w:rPr>
        <w:t xml:space="preserve"> - сооружение, оборудованное соответствующим санитарным инвентарем, отвечающее санитарно-гигиеническим требованиям и предназначенное для оказания </w:t>
      </w:r>
      <w:r w:rsidR="00127400" w:rsidRPr="001A6444">
        <w:rPr>
          <w:rFonts w:ascii="Times New Roman" w:hAnsi="Times New Roman" w:cs="Times New Roman"/>
          <w:sz w:val="24"/>
          <w:szCs w:val="24"/>
        </w:rPr>
        <w:t>коммунальных</w:t>
      </w:r>
      <w:r w:rsidR="003073D9" w:rsidRPr="001A6444">
        <w:rPr>
          <w:rFonts w:ascii="Times New Roman" w:hAnsi="Times New Roman" w:cs="Times New Roman"/>
          <w:sz w:val="24"/>
          <w:szCs w:val="24"/>
        </w:rPr>
        <w:t xml:space="preserve"> услуг населению, как на плат</w:t>
      </w:r>
      <w:r w:rsidRPr="001A6444">
        <w:rPr>
          <w:rFonts w:ascii="Times New Roman" w:hAnsi="Times New Roman" w:cs="Times New Roman"/>
          <w:sz w:val="24"/>
          <w:szCs w:val="24"/>
        </w:rPr>
        <w:t>ной, так и на бесплатной основе;</w:t>
      </w:r>
    </w:p>
    <w:p w:rsidR="00992156" w:rsidRPr="001A6444" w:rsidRDefault="004B54D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3"/>
      <w:bookmarkEnd w:id="11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35) п</w:t>
      </w:r>
      <w:r w:rsidR="003073D9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ешеходные территории</w:t>
      </w:r>
      <w:r w:rsidR="003073D9" w:rsidRPr="001A6444">
        <w:rPr>
          <w:rFonts w:ascii="Times New Roman" w:hAnsi="Times New Roman" w:cs="Times New Roman"/>
          <w:sz w:val="24"/>
          <w:szCs w:val="24"/>
        </w:rPr>
        <w:t xml:space="preserve"> - участки уличных и внутриквартальных территорий, предназначенные для пешеходного движения (тротуары, пешеходные дорожки)</w:t>
      </w:r>
      <w:bookmarkEnd w:id="12"/>
      <w:r w:rsidR="00992156" w:rsidRPr="001A6444">
        <w:rPr>
          <w:rFonts w:ascii="Times New Roman" w:hAnsi="Times New Roman" w:cs="Times New Roman"/>
          <w:sz w:val="24"/>
          <w:szCs w:val="24"/>
        </w:rPr>
        <w:t>.</w:t>
      </w:r>
    </w:p>
    <w:p w:rsidR="00EA1F86" w:rsidRPr="001A6444" w:rsidRDefault="004B54D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A6444">
        <w:rPr>
          <w:rFonts w:ascii="Times New Roman" w:hAnsi="Times New Roman" w:cs="Times New Roman"/>
          <w:b/>
          <w:spacing w:val="-1"/>
          <w:sz w:val="24"/>
          <w:szCs w:val="24"/>
        </w:rPr>
        <w:t>36) т</w:t>
      </w:r>
      <w:r w:rsidR="00EA1F86" w:rsidRPr="001A6444">
        <w:rPr>
          <w:rFonts w:ascii="Times New Roman" w:hAnsi="Times New Roman" w:cs="Times New Roman"/>
          <w:b/>
          <w:spacing w:val="-1"/>
          <w:sz w:val="24"/>
          <w:szCs w:val="24"/>
        </w:rPr>
        <w:t>ротуар</w:t>
      </w:r>
      <w:r w:rsidR="00EA1F86" w:rsidRPr="001A6444">
        <w:rPr>
          <w:rFonts w:ascii="Times New Roman" w:hAnsi="Times New Roman" w:cs="Times New Roman"/>
          <w:spacing w:val="-1"/>
          <w:sz w:val="24"/>
          <w:szCs w:val="24"/>
        </w:rPr>
        <w:t xml:space="preserve"> - пешеходная зона, имеющая асфальтобетонное или другое покрытие, вдоль улиц и проездов, шириной не менее 1,0 метра</w:t>
      </w:r>
      <w:r w:rsidRPr="001A6444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C13BD7" w:rsidRPr="001A6444" w:rsidRDefault="004B54D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31"/>
      <w:bookmarkEnd w:id="9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37) р</w:t>
      </w:r>
      <w:r w:rsidR="00C13BD7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екламные конструкции</w:t>
      </w:r>
      <w:r w:rsidR="00C13BD7" w:rsidRPr="001A6444">
        <w:rPr>
          <w:rFonts w:ascii="Times New Roman" w:hAnsi="Times New Roman" w:cs="Times New Roman"/>
          <w:sz w:val="24"/>
          <w:szCs w:val="24"/>
        </w:rPr>
        <w:t xml:space="preserve"> - щиты, стенды, строительные сетки, перетяжки, электронные табло, воздушные шары, аэростаты и иные технические средства стабильного территориального </w:t>
      </w:r>
      <w:r w:rsidR="00C13BD7" w:rsidRPr="001A6444">
        <w:rPr>
          <w:rFonts w:ascii="Times New Roman" w:hAnsi="Times New Roman" w:cs="Times New Roman"/>
          <w:sz w:val="24"/>
          <w:szCs w:val="24"/>
        </w:rPr>
        <w:lastRenderedPageBreak/>
        <w:t>размещения, монтируемые и располагаемые на внешних стенах, крышах и иных конструктивных элементах зданий, строений, сооружений или вне их, а также на остановочных пунктах дв</w:t>
      </w:r>
      <w:r w:rsidRPr="001A6444">
        <w:rPr>
          <w:rFonts w:ascii="Times New Roman" w:hAnsi="Times New Roman" w:cs="Times New Roman"/>
          <w:sz w:val="24"/>
          <w:szCs w:val="24"/>
        </w:rPr>
        <w:t>ижения общественного транспорта;</w:t>
      </w:r>
    </w:p>
    <w:p w:rsidR="004B54D6" w:rsidRPr="001A6444" w:rsidRDefault="004B54D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38) и</w:t>
      </w:r>
      <w:r w:rsidR="003E229C" w:rsidRPr="001A6444">
        <w:rPr>
          <w:rFonts w:ascii="Times New Roman" w:hAnsi="Times New Roman" w:cs="Times New Roman"/>
          <w:b/>
          <w:bCs/>
          <w:sz w:val="24"/>
          <w:szCs w:val="24"/>
        </w:rPr>
        <w:t>нформационные  конструкции  (средства  размещения  информации)  -</w:t>
      </w:r>
      <w:r w:rsidR="00942AA0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3E229C" w:rsidRPr="001A6444">
        <w:rPr>
          <w:rFonts w:ascii="Times New Roman" w:hAnsi="Times New Roman" w:cs="Times New Roman"/>
          <w:sz w:val="24"/>
          <w:szCs w:val="24"/>
        </w:rPr>
        <w:t>конструкции, сооружения, технические приспособления, художественные элементы и другие носители, предназначенные для распространения информации, за иск</w:t>
      </w:r>
      <w:r w:rsidR="00D8095F" w:rsidRPr="001A6444">
        <w:rPr>
          <w:rFonts w:ascii="Times New Roman" w:hAnsi="Times New Roman" w:cs="Times New Roman"/>
          <w:sz w:val="24"/>
          <w:szCs w:val="24"/>
        </w:rPr>
        <w:t>лючением рекламных конструкций</w:t>
      </w:r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B40BE2" w:rsidRPr="001A6444" w:rsidRDefault="004B54D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39) у</w:t>
      </w:r>
      <w:r w:rsidR="00B40BE2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борка территорий</w:t>
      </w:r>
      <w:r w:rsidR="00B40BE2" w:rsidRPr="001A6444">
        <w:rPr>
          <w:rFonts w:ascii="Times New Roman" w:hAnsi="Times New Roman" w:cs="Times New Roman"/>
          <w:sz w:val="24"/>
          <w:szCs w:val="24"/>
        </w:rPr>
        <w:t xml:space="preserve"> - комплекс мероприятий,</w:t>
      </w:r>
      <w:r w:rsidR="00B40BE2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BE2" w:rsidRPr="001A6444">
        <w:rPr>
          <w:rFonts w:ascii="Times New Roman" w:hAnsi="Times New Roman" w:cs="Times New Roman"/>
          <w:sz w:val="24"/>
          <w:szCs w:val="24"/>
        </w:rPr>
        <w:t>связанных с регулярной</w:t>
      </w:r>
      <w:r w:rsidR="00B40BE2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0BE2" w:rsidRPr="001A6444">
        <w:rPr>
          <w:rFonts w:ascii="Times New Roman" w:hAnsi="Times New Roman" w:cs="Times New Roman"/>
          <w:sz w:val="24"/>
          <w:szCs w:val="24"/>
        </w:rPr>
        <w:t xml:space="preserve">очисткой территорий от грязи, мусора, снега, льда, смета, проведению скашивания травы и ее уборки с </w:t>
      </w:r>
      <w:r w:rsidR="00150D63" w:rsidRPr="001A6444">
        <w:rPr>
          <w:rFonts w:ascii="Times New Roman" w:hAnsi="Times New Roman" w:cs="Times New Roman"/>
          <w:sz w:val="24"/>
          <w:szCs w:val="24"/>
        </w:rPr>
        <w:t xml:space="preserve">окошенного </w:t>
      </w:r>
      <w:r w:rsidR="00B40BE2" w:rsidRPr="001A6444">
        <w:rPr>
          <w:rFonts w:ascii="Times New Roman" w:hAnsi="Times New Roman" w:cs="Times New Roman"/>
          <w:sz w:val="24"/>
          <w:szCs w:val="24"/>
        </w:rPr>
        <w:t>участка, уход за кустарниками и деревьями, сбором и вывозом в специально отведенные для этого места отходов производства и потребления и (или) другого мусора, а также иных мероприятий, направленных на обеспечение экологического</w:t>
      </w:r>
      <w:r w:rsidR="00150D63" w:rsidRPr="001A6444">
        <w:rPr>
          <w:rFonts w:ascii="Times New Roman" w:hAnsi="Times New Roman" w:cs="Times New Roman"/>
          <w:sz w:val="24"/>
          <w:szCs w:val="24"/>
        </w:rPr>
        <w:t>, противопожарного</w:t>
      </w:r>
      <w:r w:rsidR="00B40BE2" w:rsidRPr="001A6444">
        <w:rPr>
          <w:rFonts w:ascii="Times New Roman" w:hAnsi="Times New Roman" w:cs="Times New Roman"/>
          <w:sz w:val="24"/>
          <w:szCs w:val="24"/>
        </w:rPr>
        <w:t xml:space="preserve"> и санитарно-эпидемиолог</w:t>
      </w:r>
      <w:r w:rsidRPr="001A6444">
        <w:rPr>
          <w:rFonts w:ascii="Times New Roman" w:hAnsi="Times New Roman" w:cs="Times New Roman"/>
          <w:sz w:val="24"/>
          <w:szCs w:val="24"/>
        </w:rPr>
        <w:t>ического благополучия населения;</w:t>
      </w:r>
      <w:proofErr w:type="gramEnd"/>
    </w:p>
    <w:p w:rsidR="00C13BD7" w:rsidRPr="001A6444" w:rsidRDefault="004B54D6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pacing w:val="-1"/>
          <w:sz w:val="24"/>
          <w:szCs w:val="24"/>
        </w:rPr>
      </w:pPr>
      <w:bookmarkStart w:id="14" w:name="sub_132"/>
      <w:bookmarkEnd w:id="13"/>
      <w:r w:rsidRPr="001A6444">
        <w:rPr>
          <w:rStyle w:val="a5"/>
          <w:rFonts w:ascii="Times New Roman" w:hAnsi="Times New Roman"/>
          <w:bCs/>
          <w:color w:val="auto"/>
          <w:sz w:val="24"/>
          <w:szCs w:val="24"/>
        </w:rPr>
        <w:t>40) р</w:t>
      </w:r>
      <w:r w:rsidR="00C13BD7" w:rsidRPr="001A6444">
        <w:rPr>
          <w:rStyle w:val="a5"/>
          <w:rFonts w:ascii="Times New Roman" w:hAnsi="Times New Roman"/>
          <w:bCs/>
          <w:color w:val="auto"/>
          <w:sz w:val="24"/>
          <w:szCs w:val="24"/>
        </w:rPr>
        <w:t>учная уборка</w:t>
      </w:r>
      <w:r w:rsidR="00C13BD7" w:rsidRPr="001A6444">
        <w:rPr>
          <w:rFonts w:ascii="Times New Roman" w:hAnsi="Times New Roman"/>
          <w:sz w:val="24"/>
          <w:szCs w:val="24"/>
        </w:rPr>
        <w:t xml:space="preserve"> - уборка территорий ручным способом с применением средств малой механизации</w:t>
      </w:r>
      <w:r w:rsidRPr="001A6444">
        <w:rPr>
          <w:rFonts w:ascii="Times New Roman" w:hAnsi="Times New Roman"/>
          <w:sz w:val="24"/>
          <w:szCs w:val="24"/>
        </w:rPr>
        <w:t>;</w:t>
      </w:r>
      <w:r w:rsidR="00C13BD7" w:rsidRPr="001A6444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55580" w:rsidRPr="001A6444" w:rsidRDefault="004B54D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5" w:name="sub_116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41) м</w:t>
      </w:r>
      <w:r w:rsidR="00655580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еханизированная уборка</w:t>
      </w:r>
      <w:r w:rsidR="00655580" w:rsidRPr="001A6444">
        <w:rPr>
          <w:rFonts w:ascii="Times New Roman" w:hAnsi="Times New Roman" w:cs="Times New Roman"/>
          <w:sz w:val="24"/>
          <w:szCs w:val="24"/>
        </w:rPr>
        <w:t xml:space="preserve"> - уборка территорий с применением специализированной техники</w:t>
      </w:r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655580" w:rsidRPr="001A6444" w:rsidRDefault="00104588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9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42) </w:t>
      </w:r>
      <w:proofErr w:type="spellStart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п</w:t>
      </w:r>
      <w:r w:rsidR="00655580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ротивогололедные</w:t>
      </w:r>
      <w:proofErr w:type="spellEnd"/>
      <w:r w:rsidR="00655580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 мероприятия</w:t>
      </w:r>
      <w:r w:rsidR="00655580" w:rsidRPr="001A6444">
        <w:rPr>
          <w:rFonts w:ascii="Times New Roman" w:hAnsi="Times New Roman" w:cs="Times New Roman"/>
          <w:sz w:val="24"/>
          <w:szCs w:val="24"/>
        </w:rPr>
        <w:t xml:space="preserve"> - мероприятия по устранению зимней скользкости, включающие удаление (скалывание) льда, посыпку территорий песком и иными </w:t>
      </w:r>
      <w:proofErr w:type="spellStart"/>
      <w:r w:rsidR="00655580" w:rsidRPr="001A6444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="00655580" w:rsidRPr="001A6444">
        <w:rPr>
          <w:rFonts w:ascii="Times New Roman" w:hAnsi="Times New Roman" w:cs="Times New Roman"/>
          <w:sz w:val="24"/>
          <w:szCs w:val="24"/>
        </w:rPr>
        <w:t xml:space="preserve"> материалами (жидкими и твердыми)</w:t>
      </w:r>
      <w:r w:rsidRPr="001A6444">
        <w:rPr>
          <w:rFonts w:ascii="Times New Roman" w:hAnsi="Times New Roman" w:cs="Times New Roman"/>
          <w:sz w:val="24"/>
          <w:szCs w:val="24"/>
        </w:rPr>
        <w:t>;</w:t>
      </w:r>
      <w:r w:rsidR="00DB1BE3" w:rsidRPr="001A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BE3" w:rsidRPr="001A6444" w:rsidRDefault="00104588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35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43) с</w:t>
      </w:r>
      <w:r w:rsidR="00DB1BE3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нежный вал</w:t>
      </w:r>
      <w:r w:rsidR="00DB1BE3" w:rsidRPr="001A6444">
        <w:rPr>
          <w:rFonts w:ascii="Times New Roman" w:hAnsi="Times New Roman" w:cs="Times New Roman"/>
          <w:sz w:val="24"/>
          <w:szCs w:val="24"/>
        </w:rPr>
        <w:t xml:space="preserve"> - образование, формируемое в дорожном лотке или на обочинах дорог в результате сгребания снега</w:t>
      </w:r>
      <w:bookmarkStart w:id="18" w:name="sub_136"/>
      <w:bookmarkEnd w:id="17"/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DB1BE3" w:rsidRPr="001A6444" w:rsidRDefault="00104588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44) п</w:t>
      </w:r>
      <w:r w:rsidR="00DB1BE3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олив</w:t>
      </w:r>
      <w:r w:rsidR="00DB1BE3" w:rsidRPr="001A6444">
        <w:rPr>
          <w:rFonts w:ascii="Times New Roman" w:hAnsi="Times New Roman" w:cs="Times New Roman"/>
          <w:sz w:val="24"/>
          <w:szCs w:val="24"/>
        </w:rPr>
        <w:t xml:space="preserve"> - увлажнение территорий водой путем разбрызгивания, осуществляемое в ц</w:t>
      </w:r>
      <w:r w:rsidR="006C455A" w:rsidRPr="001A6444">
        <w:rPr>
          <w:rFonts w:ascii="Times New Roman" w:hAnsi="Times New Roman" w:cs="Times New Roman"/>
          <w:sz w:val="24"/>
          <w:szCs w:val="24"/>
        </w:rPr>
        <w:t>елях уменьшения пылеобразования и сохранен</w:t>
      </w:r>
      <w:r w:rsidRPr="001A6444">
        <w:rPr>
          <w:rFonts w:ascii="Times New Roman" w:hAnsi="Times New Roman" w:cs="Times New Roman"/>
          <w:sz w:val="24"/>
          <w:szCs w:val="24"/>
        </w:rPr>
        <w:t>ия зеленых насаждений от засухи;</w:t>
      </w:r>
    </w:p>
    <w:p w:rsidR="000D1BDC" w:rsidRPr="001A6444" w:rsidRDefault="00104588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bookmarkStart w:id="19" w:name="sub_134"/>
      <w:bookmarkEnd w:id="14"/>
      <w:bookmarkEnd w:id="15"/>
      <w:bookmarkEnd w:id="16"/>
      <w:bookmarkEnd w:id="18"/>
      <w:r w:rsidRPr="001A6444">
        <w:rPr>
          <w:rFonts w:ascii="Times New Roman" w:hAnsi="Times New Roman"/>
          <w:b/>
          <w:sz w:val="24"/>
          <w:szCs w:val="24"/>
        </w:rPr>
        <w:t>45) н</w:t>
      </w:r>
      <w:r w:rsidR="000D1BDC" w:rsidRPr="001A6444">
        <w:rPr>
          <w:rFonts w:ascii="Times New Roman" w:hAnsi="Times New Roman"/>
          <w:b/>
          <w:sz w:val="24"/>
          <w:szCs w:val="24"/>
        </w:rPr>
        <w:t xml:space="preserve">авал мусора - </w:t>
      </w:r>
      <w:r w:rsidR="000D1BDC" w:rsidRPr="001A6444">
        <w:rPr>
          <w:rFonts w:ascii="Times New Roman" w:hAnsi="Times New Roman"/>
          <w:sz w:val="24"/>
          <w:szCs w:val="24"/>
        </w:rPr>
        <w:t xml:space="preserve">скопление ТКО и КГМ на контейнерной площадке или на любой другой территории, возникшее в результате самовольного сброса, в объеме, </w:t>
      </w:r>
      <w:r w:rsidR="00655580" w:rsidRPr="001A6444">
        <w:rPr>
          <w:rFonts w:ascii="Times New Roman" w:hAnsi="Times New Roman"/>
          <w:sz w:val="24"/>
          <w:szCs w:val="24"/>
        </w:rPr>
        <w:t xml:space="preserve">не превышающем 1 куб. </w:t>
      </w:r>
      <w:proofErr w:type="gramStart"/>
      <w:r w:rsidR="00655580" w:rsidRPr="001A6444">
        <w:rPr>
          <w:rFonts w:ascii="Times New Roman" w:hAnsi="Times New Roman"/>
          <w:sz w:val="24"/>
          <w:szCs w:val="24"/>
        </w:rPr>
        <w:t>м</w:t>
      </w:r>
      <w:proofErr w:type="gramEnd"/>
      <w:r w:rsidRPr="001A6444">
        <w:rPr>
          <w:rFonts w:ascii="Times New Roman" w:hAnsi="Times New Roman"/>
          <w:sz w:val="24"/>
          <w:szCs w:val="24"/>
        </w:rPr>
        <w:t>;</w:t>
      </w:r>
    </w:p>
    <w:p w:rsidR="00B55462" w:rsidRPr="001A6444" w:rsidRDefault="00E06FC0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A6444">
        <w:rPr>
          <w:rFonts w:ascii="Times New Roman" w:hAnsi="Times New Roman"/>
          <w:b/>
          <w:color w:val="000000" w:themeColor="text1"/>
          <w:sz w:val="24"/>
          <w:szCs w:val="24"/>
        </w:rPr>
        <w:t>46) т</w:t>
      </w:r>
      <w:r w:rsidR="00B55462" w:rsidRPr="001A64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вердые </w:t>
      </w:r>
      <w:r w:rsidR="00163B87" w:rsidRPr="001A6444">
        <w:rPr>
          <w:rFonts w:ascii="Times New Roman" w:hAnsi="Times New Roman"/>
          <w:b/>
          <w:color w:val="000000" w:themeColor="text1"/>
          <w:sz w:val="24"/>
          <w:szCs w:val="24"/>
        </w:rPr>
        <w:t>коммунальные</w:t>
      </w:r>
      <w:r w:rsidR="00B55462" w:rsidRPr="001A64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отходы (Т</w:t>
      </w:r>
      <w:r w:rsidR="00163B87" w:rsidRPr="001A6444">
        <w:rPr>
          <w:rFonts w:ascii="Times New Roman" w:hAnsi="Times New Roman"/>
          <w:b/>
          <w:color w:val="000000" w:themeColor="text1"/>
          <w:sz w:val="24"/>
          <w:szCs w:val="24"/>
        </w:rPr>
        <w:t>К</w:t>
      </w:r>
      <w:r w:rsidR="00B55462" w:rsidRPr="001A64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О) </w:t>
      </w:r>
      <w:r w:rsidR="00163B87" w:rsidRPr="001A6444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B55462" w:rsidRPr="001A64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3B87" w:rsidRPr="001A6444">
        <w:rPr>
          <w:rFonts w:ascii="Times New Roman" w:hAnsi="Times New Roman"/>
          <w:color w:val="000000" w:themeColor="text1"/>
          <w:sz w:val="24"/>
          <w:szCs w:val="24"/>
        </w:rPr>
        <w:t xml:space="preserve"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</w:t>
      </w:r>
      <w:r w:rsidR="00127400" w:rsidRPr="001A6444">
        <w:rPr>
          <w:rFonts w:ascii="Times New Roman" w:hAnsi="Times New Roman"/>
          <w:color w:val="000000" w:themeColor="text1"/>
          <w:sz w:val="24"/>
          <w:szCs w:val="24"/>
        </w:rPr>
        <w:t>коммунальных</w:t>
      </w:r>
      <w:r w:rsidR="00163B87" w:rsidRPr="001A6444">
        <w:rPr>
          <w:rFonts w:ascii="Times New Roman" w:hAnsi="Times New Roman"/>
          <w:color w:val="000000" w:themeColor="text1"/>
          <w:sz w:val="24"/>
          <w:szCs w:val="24"/>
        </w:rPr>
        <w:t xml:space="preserve"> нужд, а также </w:t>
      </w:r>
      <w:proofErr w:type="gramStart"/>
      <w:r w:rsidR="00756B00" w:rsidRPr="001A6444">
        <w:rPr>
          <w:rFonts w:ascii="Times New Roman" w:hAnsi="Times New Roman"/>
          <w:color w:val="000000" w:themeColor="text1"/>
          <w:sz w:val="24"/>
          <w:szCs w:val="24"/>
        </w:rPr>
        <w:t>отходы</w:t>
      </w:r>
      <w:proofErr w:type="gramEnd"/>
      <w:r w:rsidR="00756B00" w:rsidRPr="001A6444">
        <w:rPr>
          <w:rFonts w:ascii="Times New Roman" w:hAnsi="Times New Roman"/>
          <w:color w:val="000000" w:themeColor="text1"/>
          <w:sz w:val="24"/>
          <w:szCs w:val="24"/>
        </w:rPr>
        <w:t xml:space="preserve">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r w:rsidRPr="001A6444">
        <w:rPr>
          <w:rFonts w:ascii="Times New Roman" w:hAnsi="Times New Roman"/>
          <w:sz w:val="24"/>
          <w:szCs w:val="24"/>
        </w:rPr>
        <w:t>;</w:t>
      </w:r>
    </w:p>
    <w:p w:rsidR="00067E2A" w:rsidRPr="001A6444" w:rsidRDefault="00E06FC0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47) к</w:t>
      </w:r>
      <w:r w:rsidR="00B55462" w:rsidRPr="001A6444">
        <w:rPr>
          <w:rFonts w:ascii="Times New Roman" w:hAnsi="Times New Roman" w:cs="Times New Roman"/>
          <w:b/>
          <w:sz w:val="24"/>
          <w:szCs w:val="24"/>
        </w:rPr>
        <w:t xml:space="preserve">рупногабаритный мусор (КГМ) </w:t>
      </w:r>
      <w:r w:rsidR="00067E2A" w:rsidRPr="001A6444">
        <w:rPr>
          <w:rFonts w:ascii="Times New Roman" w:hAnsi="Times New Roman" w:cs="Times New Roman"/>
          <w:b/>
          <w:sz w:val="24"/>
          <w:szCs w:val="24"/>
        </w:rPr>
        <w:t>–</w:t>
      </w:r>
      <w:r w:rsidR="00B55462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067E2A" w:rsidRPr="001A6444">
        <w:rPr>
          <w:rFonts w:ascii="Times New Roman" w:hAnsi="Times New Roman" w:cs="Times New Roman"/>
          <w:sz w:val="24"/>
          <w:szCs w:val="24"/>
        </w:rPr>
        <w:t xml:space="preserve">отходы, не помещающиеся в стандартные контейнеры объемом 0,75 куб. </w:t>
      </w:r>
      <w:proofErr w:type="gramStart"/>
      <w:r w:rsidR="00067E2A" w:rsidRPr="001A644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67E2A" w:rsidRPr="001A6444">
        <w:rPr>
          <w:rFonts w:ascii="Times New Roman" w:hAnsi="Times New Roman" w:cs="Times New Roman"/>
          <w:sz w:val="24"/>
          <w:szCs w:val="24"/>
        </w:rPr>
        <w:t xml:space="preserve"> (предметы мебели, бытовая техника,</w:t>
      </w:r>
      <w:r w:rsidR="00E949BF" w:rsidRPr="001A6444">
        <w:rPr>
          <w:rFonts w:ascii="Times New Roman" w:hAnsi="Times New Roman" w:cs="Times New Roman"/>
          <w:sz w:val="24"/>
          <w:szCs w:val="24"/>
        </w:rPr>
        <w:t xml:space="preserve"> сантехнические приборы и др.</w:t>
      </w:r>
      <w:r w:rsidRPr="001A6444">
        <w:rPr>
          <w:rFonts w:ascii="Times New Roman" w:hAnsi="Times New Roman" w:cs="Times New Roman"/>
          <w:sz w:val="24"/>
          <w:szCs w:val="24"/>
        </w:rPr>
        <w:t>);</w:t>
      </w:r>
    </w:p>
    <w:p w:rsidR="00756B00" w:rsidRPr="001A6444" w:rsidRDefault="00E06FC0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A6444">
        <w:rPr>
          <w:rFonts w:ascii="Times New Roman" w:hAnsi="Times New Roman"/>
          <w:b/>
          <w:sz w:val="24"/>
          <w:szCs w:val="24"/>
        </w:rPr>
        <w:t>48) о</w:t>
      </w:r>
      <w:r w:rsidR="00B55462" w:rsidRPr="001A6444">
        <w:rPr>
          <w:rFonts w:ascii="Times New Roman" w:hAnsi="Times New Roman"/>
          <w:b/>
          <w:sz w:val="24"/>
          <w:szCs w:val="24"/>
        </w:rPr>
        <w:t xml:space="preserve">тходы производства и потребления (далее - отходы) </w:t>
      </w:r>
      <w:r w:rsidR="00756B00" w:rsidRPr="001A6444">
        <w:rPr>
          <w:rFonts w:ascii="Times New Roman" w:hAnsi="Times New Roman"/>
          <w:b/>
          <w:sz w:val="24"/>
          <w:szCs w:val="24"/>
        </w:rPr>
        <w:t>–</w:t>
      </w:r>
      <w:r w:rsidR="00B55462" w:rsidRPr="001A6444">
        <w:rPr>
          <w:rFonts w:ascii="Times New Roman" w:hAnsi="Times New Roman"/>
          <w:sz w:val="24"/>
          <w:szCs w:val="24"/>
        </w:rPr>
        <w:t xml:space="preserve"> </w:t>
      </w:r>
      <w:r w:rsidR="00756B00" w:rsidRPr="001A6444">
        <w:rPr>
          <w:rFonts w:ascii="Times New Roman" w:hAnsi="Times New Roman"/>
          <w:sz w:val="24"/>
          <w:szCs w:val="24"/>
        </w:rPr>
        <w:t>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 подлежат удалению</w:t>
      </w:r>
      <w:r w:rsidR="00A37EC1" w:rsidRPr="001A6444">
        <w:rPr>
          <w:rFonts w:ascii="Times New Roman" w:hAnsi="Times New Roman"/>
          <w:sz w:val="24"/>
          <w:szCs w:val="24"/>
        </w:rPr>
        <w:t>;</w:t>
      </w:r>
    </w:p>
    <w:p w:rsidR="00E949BF" w:rsidRPr="001A6444" w:rsidRDefault="00A37EC1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A6444">
        <w:rPr>
          <w:rFonts w:ascii="Times New Roman" w:hAnsi="Times New Roman"/>
          <w:b/>
          <w:bCs/>
          <w:sz w:val="24"/>
          <w:szCs w:val="24"/>
        </w:rPr>
        <w:t>49) с</w:t>
      </w:r>
      <w:r w:rsidR="00E949BF" w:rsidRPr="001A6444">
        <w:rPr>
          <w:rFonts w:ascii="Times New Roman" w:hAnsi="Times New Roman"/>
          <w:b/>
          <w:bCs/>
          <w:sz w:val="24"/>
          <w:szCs w:val="24"/>
        </w:rPr>
        <w:t xml:space="preserve">троительные отходы - </w:t>
      </w:r>
      <w:r w:rsidR="00E949BF" w:rsidRPr="001A6444">
        <w:rPr>
          <w:rFonts w:ascii="Times New Roman" w:hAnsi="Times New Roman"/>
          <w:sz w:val="24"/>
          <w:szCs w:val="24"/>
        </w:rPr>
        <w:t>отходы,</w:t>
      </w:r>
      <w:r w:rsidR="00E949BF" w:rsidRPr="001A64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49BF" w:rsidRPr="001A6444">
        <w:rPr>
          <w:rFonts w:ascii="Times New Roman" w:hAnsi="Times New Roman"/>
          <w:sz w:val="24"/>
          <w:szCs w:val="24"/>
        </w:rPr>
        <w:t>образующиеся в процессе строительства, сноса, реконструкции, ремонта зданий, сооружений, инженерных коммуникаций и промышленных объектов</w:t>
      </w:r>
      <w:r w:rsidRPr="001A6444">
        <w:rPr>
          <w:rFonts w:ascii="Times New Roman" w:hAnsi="Times New Roman"/>
          <w:sz w:val="24"/>
          <w:szCs w:val="24"/>
        </w:rPr>
        <w:t>;</w:t>
      </w:r>
      <w:r w:rsidR="00E949BF" w:rsidRPr="001A6444">
        <w:rPr>
          <w:rFonts w:ascii="Times New Roman" w:hAnsi="Times New Roman"/>
          <w:sz w:val="24"/>
          <w:szCs w:val="24"/>
        </w:rPr>
        <w:t xml:space="preserve"> </w:t>
      </w:r>
    </w:p>
    <w:p w:rsidR="00B55462" w:rsidRPr="001A6444" w:rsidRDefault="00A37EC1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A6444">
        <w:rPr>
          <w:rFonts w:ascii="Times New Roman" w:hAnsi="Times New Roman"/>
          <w:b/>
          <w:sz w:val="24"/>
          <w:szCs w:val="24"/>
        </w:rPr>
        <w:t>50) с</w:t>
      </w:r>
      <w:r w:rsidR="00B55462" w:rsidRPr="001A6444">
        <w:rPr>
          <w:rFonts w:ascii="Times New Roman" w:hAnsi="Times New Roman"/>
          <w:b/>
          <w:sz w:val="24"/>
          <w:szCs w:val="24"/>
        </w:rPr>
        <w:t>ортировка отходов -</w:t>
      </w:r>
      <w:r w:rsidR="00B55462" w:rsidRPr="001A6444">
        <w:rPr>
          <w:rFonts w:ascii="Times New Roman" w:hAnsi="Times New Roman"/>
          <w:sz w:val="24"/>
          <w:szCs w:val="24"/>
        </w:rPr>
        <w:t xml:space="preserve"> разделение и (или) смешение отходов производства и потребления согласно определенным критериям на качеств</w:t>
      </w:r>
      <w:r w:rsidRPr="001A6444">
        <w:rPr>
          <w:rFonts w:ascii="Times New Roman" w:hAnsi="Times New Roman"/>
          <w:sz w:val="24"/>
          <w:szCs w:val="24"/>
        </w:rPr>
        <w:t>енно различающиеся составляющие;</w:t>
      </w:r>
    </w:p>
    <w:p w:rsidR="00B55462" w:rsidRPr="001A6444" w:rsidRDefault="00A37EC1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A6444">
        <w:rPr>
          <w:rFonts w:ascii="Times New Roman" w:hAnsi="Times New Roman"/>
          <w:b/>
          <w:sz w:val="24"/>
          <w:szCs w:val="24"/>
        </w:rPr>
        <w:t>51) с</w:t>
      </w:r>
      <w:r w:rsidR="00B55462" w:rsidRPr="001A6444">
        <w:rPr>
          <w:rFonts w:ascii="Times New Roman" w:hAnsi="Times New Roman"/>
          <w:b/>
          <w:sz w:val="24"/>
          <w:szCs w:val="24"/>
        </w:rPr>
        <w:t>бор Т</w:t>
      </w:r>
      <w:r w:rsidR="00756B00" w:rsidRPr="001A6444">
        <w:rPr>
          <w:rFonts w:ascii="Times New Roman" w:hAnsi="Times New Roman"/>
          <w:b/>
          <w:sz w:val="24"/>
          <w:szCs w:val="24"/>
        </w:rPr>
        <w:t>К</w:t>
      </w:r>
      <w:r w:rsidR="00B55462" w:rsidRPr="001A6444">
        <w:rPr>
          <w:rFonts w:ascii="Times New Roman" w:hAnsi="Times New Roman"/>
          <w:b/>
          <w:sz w:val="24"/>
          <w:szCs w:val="24"/>
        </w:rPr>
        <w:t xml:space="preserve">О </w:t>
      </w:r>
      <w:r w:rsidR="00756B00" w:rsidRPr="001A6444">
        <w:rPr>
          <w:rFonts w:ascii="Times New Roman" w:hAnsi="Times New Roman"/>
          <w:b/>
          <w:sz w:val="24"/>
          <w:szCs w:val="24"/>
        </w:rPr>
        <w:t>–</w:t>
      </w:r>
      <w:r w:rsidR="00B55462" w:rsidRPr="001A6444">
        <w:rPr>
          <w:rFonts w:ascii="Times New Roman" w:hAnsi="Times New Roman"/>
          <w:sz w:val="24"/>
          <w:szCs w:val="24"/>
        </w:rPr>
        <w:t xml:space="preserve"> </w:t>
      </w:r>
      <w:r w:rsidR="00756B00" w:rsidRPr="001A6444">
        <w:rPr>
          <w:rFonts w:ascii="Times New Roman" w:hAnsi="Times New Roman"/>
          <w:sz w:val="24"/>
          <w:szCs w:val="24"/>
        </w:rPr>
        <w:t>прием или поступление отходов от физических лиц и юридических лиц в целях дальнейшей обработки, утилизации, обезвреживания, транспортирования и размещения</w:t>
      </w:r>
      <w:r w:rsidRPr="001A6444">
        <w:rPr>
          <w:rFonts w:ascii="Times New Roman" w:hAnsi="Times New Roman"/>
          <w:sz w:val="24"/>
          <w:szCs w:val="24"/>
        </w:rPr>
        <w:t>;</w:t>
      </w:r>
    </w:p>
    <w:p w:rsidR="00B55462" w:rsidRPr="001A6444" w:rsidRDefault="00A37EC1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A6444">
        <w:rPr>
          <w:rFonts w:ascii="Times New Roman" w:hAnsi="Times New Roman"/>
          <w:b/>
          <w:sz w:val="24"/>
          <w:szCs w:val="24"/>
        </w:rPr>
        <w:t>52) в</w:t>
      </w:r>
      <w:r w:rsidR="00B55462" w:rsidRPr="001A6444">
        <w:rPr>
          <w:rFonts w:ascii="Times New Roman" w:hAnsi="Times New Roman"/>
          <w:b/>
          <w:sz w:val="24"/>
          <w:szCs w:val="24"/>
        </w:rPr>
        <w:t>ывоз Т</w:t>
      </w:r>
      <w:r w:rsidR="00756B00" w:rsidRPr="001A6444">
        <w:rPr>
          <w:rFonts w:ascii="Times New Roman" w:hAnsi="Times New Roman"/>
          <w:b/>
          <w:sz w:val="24"/>
          <w:szCs w:val="24"/>
        </w:rPr>
        <w:t>К</w:t>
      </w:r>
      <w:r w:rsidR="00B55462" w:rsidRPr="001A6444">
        <w:rPr>
          <w:rFonts w:ascii="Times New Roman" w:hAnsi="Times New Roman"/>
          <w:b/>
          <w:sz w:val="24"/>
          <w:szCs w:val="24"/>
        </w:rPr>
        <w:t>О -</w:t>
      </w:r>
      <w:r w:rsidR="00B55462" w:rsidRPr="001A6444">
        <w:rPr>
          <w:rFonts w:ascii="Times New Roman" w:hAnsi="Times New Roman"/>
          <w:sz w:val="24"/>
          <w:szCs w:val="24"/>
        </w:rPr>
        <w:t xml:space="preserve"> выгрузка Т</w:t>
      </w:r>
      <w:r w:rsidR="00756B00" w:rsidRPr="001A6444">
        <w:rPr>
          <w:rFonts w:ascii="Times New Roman" w:hAnsi="Times New Roman"/>
          <w:sz w:val="24"/>
          <w:szCs w:val="24"/>
        </w:rPr>
        <w:t>К</w:t>
      </w:r>
      <w:r w:rsidR="00B55462" w:rsidRPr="001A6444">
        <w:rPr>
          <w:rFonts w:ascii="Times New Roman" w:hAnsi="Times New Roman"/>
          <w:sz w:val="24"/>
          <w:szCs w:val="24"/>
        </w:rPr>
        <w:t>О из контейнеров (загрузка бункеров-накопителей с КГМ) в специализированный транспорт, зачистка контейнерных площадок и подъездов к ним от рассыпавшегося мусора и транспортировка их с мест сбора мусора на лицензированный объект утилизации (мусороперегрузочные станци</w:t>
      </w:r>
      <w:r w:rsidRPr="001A6444">
        <w:rPr>
          <w:rFonts w:ascii="Times New Roman" w:hAnsi="Times New Roman"/>
          <w:sz w:val="24"/>
          <w:szCs w:val="24"/>
        </w:rPr>
        <w:t>и, полигоны захоронения и т.п.);</w:t>
      </w:r>
    </w:p>
    <w:p w:rsidR="00B55462" w:rsidRPr="001A6444" w:rsidRDefault="00201186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A6444">
        <w:rPr>
          <w:rFonts w:ascii="Times New Roman" w:hAnsi="Times New Roman"/>
          <w:b/>
          <w:sz w:val="24"/>
          <w:szCs w:val="24"/>
        </w:rPr>
        <w:t>53) г</w:t>
      </w:r>
      <w:r w:rsidR="00B55462" w:rsidRPr="001A6444">
        <w:rPr>
          <w:rFonts w:ascii="Times New Roman" w:hAnsi="Times New Roman"/>
          <w:b/>
          <w:sz w:val="24"/>
          <w:szCs w:val="24"/>
        </w:rPr>
        <w:t>рафик вывоза Т</w:t>
      </w:r>
      <w:r w:rsidR="00756B00" w:rsidRPr="001A6444">
        <w:rPr>
          <w:rFonts w:ascii="Times New Roman" w:hAnsi="Times New Roman"/>
          <w:b/>
          <w:sz w:val="24"/>
          <w:szCs w:val="24"/>
        </w:rPr>
        <w:t>К</w:t>
      </w:r>
      <w:r w:rsidR="00B55462" w:rsidRPr="001A6444">
        <w:rPr>
          <w:rFonts w:ascii="Times New Roman" w:hAnsi="Times New Roman"/>
          <w:b/>
          <w:sz w:val="24"/>
          <w:szCs w:val="24"/>
        </w:rPr>
        <w:t>О -</w:t>
      </w:r>
      <w:r w:rsidR="00B55462" w:rsidRPr="001A6444">
        <w:rPr>
          <w:rFonts w:ascii="Times New Roman" w:hAnsi="Times New Roman"/>
          <w:sz w:val="24"/>
          <w:szCs w:val="24"/>
        </w:rPr>
        <w:t xml:space="preserve"> составная часть договора на вывоз Т</w:t>
      </w:r>
      <w:r w:rsidR="00756B00" w:rsidRPr="001A6444">
        <w:rPr>
          <w:rFonts w:ascii="Times New Roman" w:hAnsi="Times New Roman"/>
          <w:sz w:val="24"/>
          <w:szCs w:val="24"/>
        </w:rPr>
        <w:t>К</w:t>
      </w:r>
      <w:r w:rsidR="00B55462" w:rsidRPr="001A6444">
        <w:rPr>
          <w:rFonts w:ascii="Times New Roman" w:hAnsi="Times New Roman"/>
          <w:sz w:val="24"/>
          <w:szCs w:val="24"/>
        </w:rPr>
        <w:t>О (КГМ) с указанием места (адреса), объема Т</w:t>
      </w:r>
      <w:r w:rsidR="00756B00" w:rsidRPr="001A6444">
        <w:rPr>
          <w:rFonts w:ascii="Times New Roman" w:hAnsi="Times New Roman"/>
          <w:sz w:val="24"/>
          <w:szCs w:val="24"/>
        </w:rPr>
        <w:t>К</w:t>
      </w:r>
      <w:r w:rsidRPr="001A6444">
        <w:rPr>
          <w:rFonts w:ascii="Times New Roman" w:hAnsi="Times New Roman"/>
          <w:sz w:val="24"/>
          <w:szCs w:val="24"/>
        </w:rPr>
        <w:t>О (КГМ) и времени вывоза;</w:t>
      </w:r>
    </w:p>
    <w:p w:rsidR="00B55462" w:rsidRPr="001A6444" w:rsidRDefault="00201186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A6444">
        <w:rPr>
          <w:rFonts w:ascii="Times New Roman" w:hAnsi="Times New Roman"/>
          <w:b/>
          <w:sz w:val="24"/>
          <w:szCs w:val="24"/>
        </w:rPr>
        <w:t>54) с</w:t>
      </w:r>
      <w:r w:rsidR="00B55462" w:rsidRPr="001A6444">
        <w:rPr>
          <w:rFonts w:ascii="Times New Roman" w:hAnsi="Times New Roman"/>
          <w:b/>
          <w:sz w:val="24"/>
          <w:szCs w:val="24"/>
        </w:rPr>
        <w:t xml:space="preserve">рыв графика вывоза ТБО - </w:t>
      </w:r>
      <w:r w:rsidR="00B55462" w:rsidRPr="001A6444">
        <w:rPr>
          <w:rFonts w:ascii="Times New Roman" w:hAnsi="Times New Roman"/>
          <w:sz w:val="24"/>
          <w:szCs w:val="24"/>
        </w:rPr>
        <w:t>несоблюдение маршрутного, почасового графика</w:t>
      </w:r>
      <w:r w:rsidRPr="001A6444">
        <w:rPr>
          <w:rFonts w:ascii="Times New Roman" w:hAnsi="Times New Roman"/>
          <w:sz w:val="24"/>
          <w:szCs w:val="24"/>
        </w:rPr>
        <w:t xml:space="preserve"> вывоза ТБО более чем на 2 часа;</w:t>
      </w:r>
    </w:p>
    <w:p w:rsidR="00B55462" w:rsidRPr="001A6444" w:rsidRDefault="00201186" w:rsidP="001A6444">
      <w:pPr>
        <w:pStyle w:val="a6"/>
        <w:tabs>
          <w:tab w:val="left" w:pos="1078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A6444">
        <w:rPr>
          <w:rFonts w:ascii="Times New Roman" w:hAnsi="Times New Roman"/>
          <w:b/>
          <w:sz w:val="24"/>
          <w:szCs w:val="24"/>
        </w:rPr>
        <w:t>55) п</w:t>
      </w:r>
      <w:r w:rsidR="00B55462" w:rsidRPr="001A6444">
        <w:rPr>
          <w:rFonts w:ascii="Times New Roman" w:hAnsi="Times New Roman"/>
          <w:b/>
          <w:sz w:val="24"/>
          <w:szCs w:val="24"/>
        </w:rPr>
        <w:t>олигоны Т</w:t>
      </w:r>
      <w:r w:rsidR="00756B00" w:rsidRPr="001A6444">
        <w:rPr>
          <w:rFonts w:ascii="Times New Roman" w:hAnsi="Times New Roman"/>
          <w:b/>
          <w:sz w:val="24"/>
          <w:szCs w:val="24"/>
        </w:rPr>
        <w:t>К</w:t>
      </w:r>
      <w:r w:rsidR="00B55462" w:rsidRPr="001A6444">
        <w:rPr>
          <w:rFonts w:ascii="Times New Roman" w:hAnsi="Times New Roman"/>
          <w:b/>
          <w:sz w:val="24"/>
          <w:szCs w:val="24"/>
        </w:rPr>
        <w:t>О -</w:t>
      </w:r>
      <w:r w:rsidR="00B55462" w:rsidRPr="001A6444">
        <w:rPr>
          <w:rFonts w:ascii="Times New Roman" w:hAnsi="Times New Roman"/>
          <w:sz w:val="24"/>
          <w:szCs w:val="24"/>
        </w:rPr>
        <w:t xml:space="preserve"> специальные сооружения, предназначенные для изоляции и обезвреживания Т</w:t>
      </w:r>
      <w:r w:rsidR="00756B00" w:rsidRPr="001A6444">
        <w:rPr>
          <w:rFonts w:ascii="Times New Roman" w:hAnsi="Times New Roman"/>
          <w:sz w:val="24"/>
          <w:szCs w:val="24"/>
        </w:rPr>
        <w:t>К</w:t>
      </w:r>
      <w:r w:rsidR="00B55462" w:rsidRPr="001A6444">
        <w:rPr>
          <w:rFonts w:ascii="Times New Roman" w:hAnsi="Times New Roman"/>
          <w:sz w:val="24"/>
          <w:szCs w:val="24"/>
        </w:rPr>
        <w:t>О, гарантирующие санитарно-эпидемиоло</w:t>
      </w:r>
      <w:r w:rsidRPr="001A6444">
        <w:rPr>
          <w:rFonts w:ascii="Times New Roman" w:hAnsi="Times New Roman"/>
          <w:sz w:val="24"/>
          <w:szCs w:val="24"/>
        </w:rPr>
        <w:t>гическую безопасность населения;</w:t>
      </w:r>
    </w:p>
    <w:p w:rsidR="00067E2A" w:rsidRPr="001A6444" w:rsidRDefault="00201186" w:rsidP="001A6444">
      <w:pPr>
        <w:pStyle w:val="a6"/>
        <w:tabs>
          <w:tab w:val="left" w:pos="1078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1A6444">
        <w:rPr>
          <w:rFonts w:ascii="Times New Roman" w:hAnsi="Times New Roman"/>
          <w:b/>
          <w:spacing w:val="-1"/>
          <w:sz w:val="24"/>
          <w:szCs w:val="24"/>
        </w:rPr>
        <w:t>56) д</w:t>
      </w:r>
      <w:r w:rsidR="00067E2A" w:rsidRPr="001A6444">
        <w:rPr>
          <w:rFonts w:ascii="Times New Roman" w:hAnsi="Times New Roman"/>
          <w:b/>
          <w:spacing w:val="-1"/>
          <w:sz w:val="24"/>
          <w:szCs w:val="24"/>
        </w:rPr>
        <w:t>оговор на вывоз ТКО (КГО)</w:t>
      </w:r>
      <w:r w:rsidR="00067E2A" w:rsidRPr="001A6444">
        <w:rPr>
          <w:rFonts w:ascii="Times New Roman" w:hAnsi="Times New Roman"/>
          <w:spacing w:val="-1"/>
          <w:sz w:val="24"/>
          <w:szCs w:val="24"/>
        </w:rPr>
        <w:t xml:space="preserve"> - письменное соглашение, имеющее юридическую силу, заключенное между заказчиком и подрядной </w:t>
      </w:r>
      <w:proofErr w:type="spellStart"/>
      <w:r w:rsidR="00067E2A" w:rsidRPr="001A6444">
        <w:rPr>
          <w:rFonts w:ascii="Times New Roman" w:hAnsi="Times New Roman"/>
          <w:spacing w:val="-1"/>
          <w:sz w:val="24"/>
          <w:szCs w:val="24"/>
        </w:rPr>
        <w:t>мусоровывозящей</w:t>
      </w:r>
      <w:proofErr w:type="spellEnd"/>
      <w:r w:rsidR="00067E2A" w:rsidRPr="001A64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A6444">
        <w:rPr>
          <w:rFonts w:ascii="Times New Roman" w:hAnsi="Times New Roman"/>
          <w:spacing w:val="-1"/>
          <w:sz w:val="24"/>
          <w:szCs w:val="24"/>
        </w:rPr>
        <w:t>организацией на вывоз ТКО (КГО);</w:t>
      </w:r>
    </w:p>
    <w:p w:rsidR="00C13BD7" w:rsidRPr="001A6444" w:rsidRDefault="0020118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38"/>
      <w:bookmarkEnd w:id="19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lastRenderedPageBreak/>
        <w:t>60) с</w:t>
      </w:r>
      <w:r w:rsidR="00C13BD7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тихийная свалка</w:t>
      </w:r>
      <w:r w:rsidR="00C13BD7" w:rsidRPr="001A6444">
        <w:rPr>
          <w:rFonts w:ascii="Times New Roman" w:hAnsi="Times New Roman" w:cs="Times New Roman"/>
          <w:sz w:val="24"/>
          <w:szCs w:val="24"/>
        </w:rPr>
        <w:t xml:space="preserve"> - </w:t>
      </w:r>
      <w:r w:rsidR="0043342A" w:rsidRPr="001A6444">
        <w:rPr>
          <w:rFonts w:ascii="Times New Roman" w:hAnsi="Times New Roman" w:cs="Times New Roman"/>
          <w:sz w:val="24"/>
          <w:szCs w:val="24"/>
        </w:rPr>
        <w:t>скопление отходов производства и</w:t>
      </w:r>
      <w:r w:rsidR="0043342A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342A" w:rsidRPr="001A6444">
        <w:rPr>
          <w:rFonts w:ascii="Times New Roman" w:hAnsi="Times New Roman" w:cs="Times New Roman"/>
          <w:sz w:val="24"/>
          <w:szCs w:val="24"/>
        </w:rPr>
        <w:t>потребления, возникшее в результате их самовольного (несанкционированного) сброса (размещения) или складирования вне с</w:t>
      </w:r>
      <w:r w:rsidRPr="001A6444">
        <w:rPr>
          <w:rFonts w:ascii="Times New Roman" w:hAnsi="Times New Roman" w:cs="Times New Roman"/>
          <w:sz w:val="24"/>
          <w:szCs w:val="24"/>
        </w:rPr>
        <w:t>пециально установленного места;</w:t>
      </w:r>
    </w:p>
    <w:p w:rsidR="00FF0F39" w:rsidRPr="001A6444" w:rsidRDefault="00201186" w:rsidP="001A6444">
      <w:pPr>
        <w:pStyle w:val="a6"/>
        <w:tabs>
          <w:tab w:val="left" w:pos="1078"/>
        </w:tabs>
        <w:jc w:val="both"/>
        <w:rPr>
          <w:rFonts w:ascii="Times New Roman" w:hAnsi="Times New Roman"/>
          <w:sz w:val="24"/>
          <w:szCs w:val="24"/>
        </w:rPr>
      </w:pPr>
      <w:bookmarkStart w:id="21" w:name="sub_15"/>
      <w:bookmarkStart w:id="22" w:name="sub_141"/>
      <w:bookmarkEnd w:id="20"/>
      <w:r w:rsidRPr="001A6444">
        <w:rPr>
          <w:rStyle w:val="a5"/>
          <w:rFonts w:ascii="Times New Roman" w:hAnsi="Times New Roman"/>
          <w:bCs/>
          <w:color w:val="auto"/>
          <w:sz w:val="24"/>
          <w:szCs w:val="24"/>
        </w:rPr>
        <w:t>61) г</w:t>
      </w:r>
      <w:r w:rsidR="000D1BDC" w:rsidRPr="001A6444">
        <w:rPr>
          <w:rStyle w:val="a5"/>
          <w:rFonts w:ascii="Times New Roman" w:hAnsi="Times New Roman"/>
          <w:bCs/>
          <w:color w:val="auto"/>
          <w:sz w:val="24"/>
          <w:szCs w:val="24"/>
        </w:rPr>
        <w:t>азон</w:t>
      </w:r>
      <w:r w:rsidR="000D1BDC" w:rsidRPr="001A6444">
        <w:rPr>
          <w:rFonts w:ascii="Times New Roman" w:hAnsi="Times New Roman"/>
          <w:sz w:val="24"/>
          <w:szCs w:val="24"/>
        </w:rPr>
        <w:t xml:space="preserve"> -</w:t>
      </w:r>
      <w:bookmarkStart w:id="23" w:name="sub_16"/>
      <w:bookmarkEnd w:id="21"/>
      <w:r w:rsidR="00FF0F39" w:rsidRPr="001A64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0F39" w:rsidRPr="001A6444">
        <w:rPr>
          <w:rFonts w:ascii="Times New Roman" w:hAnsi="Times New Roman"/>
          <w:sz w:val="24"/>
          <w:szCs w:val="24"/>
        </w:rPr>
        <w:t>поверхность земельного участка,</w:t>
      </w:r>
      <w:r w:rsidR="00FF0F39" w:rsidRPr="001A64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0F39" w:rsidRPr="001A6444">
        <w:rPr>
          <w:rFonts w:ascii="Times New Roman" w:hAnsi="Times New Roman"/>
          <w:sz w:val="24"/>
          <w:szCs w:val="24"/>
        </w:rPr>
        <w:t xml:space="preserve">не имеющая твердого покрытия, занятая травянистой и (или) древесно-кустарниковой растительностью естественного или искусственного происхождения либо </w:t>
      </w:r>
      <w:r w:rsidRPr="001A6444">
        <w:rPr>
          <w:rFonts w:ascii="Times New Roman" w:hAnsi="Times New Roman"/>
          <w:sz w:val="24"/>
          <w:szCs w:val="24"/>
        </w:rPr>
        <w:t>предназначенная для озеленения;</w:t>
      </w:r>
    </w:p>
    <w:bookmarkEnd w:id="23"/>
    <w:p w:rsidR="001E6B61" w:rsidRPr="001A6444" w:rsidRDefault="0020118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62) э</w:t>
      </w:r>
      <w:r w:rsidR="001E6B61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лементы озеленения - </w:t>
      </w:r>
      <w:r w:rsidR="001E6B61" w:rsidRPr="001A6444">
        <w:rPr>
          <w:rFonts w:ascii="Times New Roman" w:hAnsi="Times New Roman" w:cs="Times New Roman"/>
          <w:sz w:val="24"/>
          <w:szCs w:val="24"/>
        </w:rPr>
        <w:t>скверы,</w:t>
      </w:r>
      <w:r w:rsidR="001E6B61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B61" w:rsidRPr="001A6444">
        <w:rPr>
          <w:rFonts w:ascii="Times New Roman" w:hAnsi="Times New Roman" w:cs="Times New Roman"/>
          <w:sz w:val="24"/>
          <w:szCs w:val="24"/>
        </w:rPr>
        <w:t>парки,</w:t>
      </w:r>
      <w:r w:rsidR="001E6B61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B61" w:rsidRPr="001A6444">
        <w:rPr>
          <w:rFonts w:ascii="Times New Roman" w:hAnsi="Times New Roman" w:cs="Times New Roman"/>
          <w:sz w:val="24"/>
          <w:szCs w:val="24"/>
        </w:rPr>
        <w:t>озелененные участки перед различными</w:t>
      </w:r>
      <w:r w:rsidR="00E3695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1E6B61" w:rsidRPr="001A6444">
        <w:rPr>
          <w:rFonts w:ascii="Times New Roman" w:hAnsi="Times New Roman" w:cs="Times New Roman"/>
          <w:sz w:val="24"/>
          <w:szCs w:val="24"/>
        </w:rPr>
        <w:t xml:space="preserve">зданиями в промышленной и жилой застройке, в общественно-административных центрах, а также на улицах </w:t>
      </w:r>
      <w:r w:rsidR="00E36958" w:rsidRPr="001A6444">
        <w:rPr>
          <w:rFonts w:ascii="Times New Roman" w:hAnsi="Times New Roman" w:cs="Times New Roman"/>
          <w:sz w:val="24"/>
          <w:szCs w:val="24"/>
        </w:rPr>
        <w:t>и магистралях</w:t>
      </w:r>
      <w:r w:rsidR="001E6B61" w:rsidRPr="001A6444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="001E6B61" w:rsidRPr="001A6444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="001E6B61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предназначенные для озеленения;</w:t>
      </w:r>
    </w:p>
    <w:p w:rsidR="008F3C90" w:rsidRPr="001A6444" w:rsidRDefault="0020118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4" w:name="sub_142"/>
      <w:bookmarkEnd w:id="22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63) ц</w:t>
      </w:r>
      <w:r w:rsidR="00C13BD7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ветник</w:t>
      </w:r>
      <w:r w:rsidR="00C13BD7" w:rsidRPr="001A6444">
        <w:rPr>
          <w:rFonts w:ascii="Times New Roman" w:hAnsi="Times New Roman" w:cs="Times New Roman"/>
          <w:sz w:val="24"/>
          <w:szCs w:val="24"/>
        </w:rPr>
        <w:t xml:space="preserve"> - </w:t>
      </w:r>
      <w:r w:rsidR="006D7D35" w:rsidRPr="001A6444">
        <w:rPr>
          <w:rFonts w:ascii="Times New Roman" w:hAnsi="Times New Roman" w:cs="Times New Roman"/>
          <w:sz w:val="24"/>
          <w:szCs w:val="24"/>
        </w:rPr>
        <w:t>элемент благоустройства,</w:t>
      </w:r>
      <w:r w:rsidR="006D7D35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7D35" w:rsidRPr="001A6444">
        <w:rPr>
          <w:rFonts w:ascii="Times New Roman" w:hAnsi="Times New Roman" w:cs="Times New Roman"/>
          <w:sz w:val="24"/>
          <w:szCs w:val="24"/>
        </w:rPr>
        <w:t>включающий в себя участок</w:t>
      </w:r>
      <w:r w:rsidR="00C13BD7" w:rsidRPr="001A6444">
        <w:rPr>
          <w:rFonts w:ascii="Times New Roman" w:hAnsi="Times New Roman" w:cs="Times New Roman"/>
          <w:sz w:val="24"/>
          <w:szCs w:val="24"/>
        </w:rPr>
        <w:t xml:space="preserve"> геометрической или свободной формы с высаженными </w:t>
      </w:r>
      <w:r w:rsidR="006D7D35" w:rsidRPr="001A6444">
        <w:rPr>
          <w:rFonts w:ascii="Times New Roman" w:hAnsi="Times New Roman" w:cs="Times New Roman"/>
          <w:sz w:val="24"/>
          <w:szCs w:val="24"/>
        </w:rPr>
        <w:t xml:space="preserve"> или посеянными </w:t>
      </w:r>
      <w:r w:rsidR="00C13BD7" w:rsidRPr="001A6444">
        <w:rPr>
          <w:rFonts w:ascii="Times New Roman" w:hAnsi="Times New Roman" w:cs="Times New Roman"/>
          <w:sz w:val="24"/>
          <w:szCs w:val="24"/>
        </w:rPr>
        <w:t>одно-, двух- или многолетними растениями и являющийся декоративным элементом объекта озеленения</w:t>
      </w:r>
      <w:bookmarkEnd w:id="24"/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BC33F2" w:rsidRPr="001A6444" w:rsidRDefault="00201186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64) п</w:t>
      </w:r>
      <w:r w:rsidR="00BC33F2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овреждение зеленых насаждений - </w:t>
      </w:r>
      <w:r w:rsidR="00BC33F2" w:rsidRPr="001A6444">
        <w:rPr>
          <w:rFonts w:ascii="Times New Roman" w:hAnsi="Times New Roman" w:cs="Times New Roman"/>
          <w:sz w:val="24"/>
          <w:szCs w:val="24"/>
        </w:rPr>
        <w:t>механическое,</w:t>
      </w:r>
      <w:r w:rsidR="00BC33F2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3F2" w:rsidRPr="001A6444">
        <w:rPr>
          <w:rFonts w:ascii="Times New Roman" w:hAnsi="Times New Roman" w:cs="Times New Roman"/>
          <w:sz w:val="24"/>
          <w:szCs w:val="24"/>
        </w:rPr>
        <w:t>химическое и иное</w:t>
      </w:r>
      <w:r w:rsidR="00BC33F2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3F2" w:rsidRPr="001A6444">
        <w:rPr>
          <w:rFonts w:ascii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роста, в том числе загрязнение зеленых насаждений либо почвы вре</w:t>
      </w:r>
      <w:r w:rsidRPr="001A6444">
        <w:rPr>
          <w:rFonts w:ascii="Times New Roman" w:hAnsi="Times New Roman" w:cs="Times New Roman"/>
          <w:sz w:val="24"/>
          <w:szCs w:val="24"/>
        </w:rPr>
        <w:t>дными или пачкающими веществами;</w:t>
      </w:r>
    </w:p>
    <w:p w:rsidR="00A729CA" w:rsidRPr="001A6444" w:rsidRDefault="00201186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65) у</w:t>
      </w:r>
      <w:r w:rsidR="00BC33F2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ничтожение  зеленых  насаждений  -  </w:t>
      </w:r>
      <w:r w:rsidR="00BC33F2" w:rsidRPr="001A6444">
        <w:rPr>
          <w:rFonts w:ascii="Times New Roman" w:hAnsi="Times New Roman" w:cs="Times New Roman"/>
          <w:sz w:val="24"/>
          <w:szCs w:val="24"/>
        </w:rPr>
        <w:t>повреждение  зеленых  насаждений,</w:t>
      </w:r>
      <w:r w:rsidR="009603DC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BC33F2" w:rsidRPr="001A6444">
        <w:rPr>
          <w:rFonts w:ascii="Times New Roman" w:hAnsi="Times New Roman" w:cs="Times New Roman"/>
          <w:sz w:val="24"/>
          <w:szCs w:val="24"/>
        </w:rPr>
        <w:t>повлекшее прекращение их роста или гибель</w:t>
      </w:r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9603DC" w:rsidRPr="001A6444" w:rsidRDefault="00201186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66) в</w:t>
      </w:r>
      <w:r w:rsidR="009603D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ырубка деревьев и кустарников (снос зеленых насаждений) </w:t>
      </w:r>
      <w:r w:rsidR="009603DC" w:rsidRPr="001A6444">
        <w:rPr>
          <w:rFonts w:ascii="Times New Roman" w:hAnsi="Times New Roman" w:cs="Times New Roman"/>
          <w:sz w:val="24"/>
          <w:szCs w:val="24"/>
        </w:rPr>
        <w:t>-</w:t>
      </w:r>
      <w:r w:rsidR="009603D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3DC" w:rsidRPr="001A6444">
        <w:rPr>
          <w:rFonts w:ascii="Times New Roman" w:hAnsi="Times New Roman" w:cs="Times New Roman"/>
          <w:sz w:val="24"/>
          <w:szCs w:val="24"/>
        </w:rPr>
        <w:t>вырубка</w:t>
      </w:r>
      <w:r w:rsidR="009603D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3DC" w:rsidRPr="001A6444">
        <w:rPr>
          <w:rFonts w:ascii="Times New Roman" w:hAnsi="Times New Roman" w:cs="Times New Roman"/>
          <w:sz w:val="24"/>
          <w:szCs w:val="24"/>
        </w:rPr>
        <w:t>деревьев, кустарников, выкапывание (раскапывание) цветников, газонов, оформленные в порядке, установленном Правилами, выполнение которых объективно необходимо в целях обеспечения условий для размещения тех или иных объектов строительства, обслуживания элементов инженерного благоустройства, наземных коммуникаций, обес</w:t>
      </w:r>
      <w:r w:rsidR="00601870" w:rsidRPr="001A6444">
        <w:rPr>
          <w:rFonts w:ascii="Times New Roman" w:hAnsi="Times New Roman" w:cs="Times New Roman"/>
          <w:sz w:val="24"/>
          <w:szCs w:val="24"/>
        </w:rPr>
        <w:t>печения охраны окружающей среды, обеспечение безопасности жизнедеятельности населения;</w:t>
      </w:r>
      <w:r w:rsidR="00601870" w:rsidRPr="001A64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C5E88" w:rsidRPr="001A6444" w:rsidRDefault="00601870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67) п</w:t>
      </w:r>
      <w:r w:rsidR="00A729CA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ересадка зеленых насаждений - </w:t>
      </w:r>
      <w:r w:rsidR="00A729CA" w:rsidRPr="001A6444">
        <w:rPr>
          <w:rFonts w:ascii="Times New Roman" w:hAnsi="Times New Roman" w:cs="Times New Roman"/>
          <w:sz w:val="24"/>
          <w:szCs w:val="24"/>
        </w:rPr>
        <w:t>способ сохранения зеленых насаждений,</w:t>
      </w:r>
      <w:r w:rsidR="000B084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729CA" w:rsidRPr="001A6444">
        <w:rPr>
          <w:rFonts w:ascii="Times New Roman" w:hAnsi="Times New Roman" w:cs="Times New Roman"/>
          <w:sz w:val="24"/>
          <w:szCs w:val="24"/>
        </w:rPr>
        <w:t>попадающих в зону строительства новых и реконструкции существующих объектов, путем выкапывания зеленых насаждений и посадки на других</w:t>
      </w:r>
      <w:r w:rsidRPr="001A6444">
        <w:rPr>
          <w:rFonts w:ascii="Times New Roman" w:hAnsi="Times New Roman" w:cs="Times New Roman"/>
          <w:sz w:val="24"/>
          <w:szCs w:val="24"/>
        </w:rPr>
        <w:t xml:space="preserve"> территориях;</w:t>
      </w:r>
    </w:p>
    <w:p w:rsidR="002C5E88" w:rsidRPr="001A6444" w:rsidRDefault="00601870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68) р</w:t>
      </w:r>
      <w:r w:rsidR="002C5E8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еконструкция зеленых насаждений - </w:t>
      </w:r>
      <w:r w:rsidR="002C5E88" w:rsidRPr="001A6444">
        <w:rPr>
          <w:rFonts w:ascii="Times New Roman" w:hAnsi="Times New Roman" w:cs="Times New Roman"/>
          <w:sz w:val="24"/>
          <w:szCs w:val="24"/>
        </w:rPr>
        <w:t>изменение видового,</w:t>
      </w:r>
      <w:r w:rsidR="002C5E8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1A6444">
        <w:rPr>
          <w:rFonts w:ascii="Times New Roman" w:hAnsi="Times New Roman" w:cs="Times New Roman"/>
          <w:sz w:val="24"/>
          <w:szCs w:val="24"/>
        </w:rPr>
        <w:t>возрастного</w:t>
      </w:r>
      <w:r w:rsidR="002C5E8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1A6444">
        <w:rPr>
          <w:rFonts w:ascii="Times New Roman" w:hAnsi="Times New Roman" w:cs="Times New Roman"/>
          <w:sz w:val="24"/>
          <w:szCs w:val="24"/>
        </w:rPr>
        <w:t xml:space="preserve">состава и планировки зеленых насаждений с целью восстановления или улучшения их рекреационных, защитных, санитарно-гигиенических, эстетических и </w:t>
      </w:r>
      <w:r w:rsidRPr="001A6444">
        <w:rPr>
          <w:rFonts w:ascii="Times New Roman" w:hAnsi="Times New Roman" w:cs="Times New Roman"/>
          <w:sz w:val="24"/>
          <w:szCs w:val="24"/>
        </w:rPr>
        <w:t>иных полезных свойств и функций;</w:t>
      </w:r>
    </w:p>
    <w:p w:rsidR="002C5E88" w:rsidRPr="001A6444" w:rsidRDefault="00601870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69) с</w:t>
      </w:r>
      <w:r w:rsidR="002C5E8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анитарная рубка - </w:t>
      </w:r>
      <w:r w:rsidR="002C5E88" w:rsidRPr="001A6444">
        <w:rPr>
          <w:rFonts w:ascii="Times New Roman" w:hAnsi="Times New Roman" w:cs="Times New Roman"/>
          <w:sz w:val="24"/>
          <w:szCs w:val="24"/>
        </w:rPr>
        <w:t>вырубка</w:t>
      </w:r>
      <w:r w:rsidR="002C5E8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1A6444">
        <w:rPr>
          <w:rFonts w:ascii="Times New Roman" w:hAnsi="Times New Roman" w:cs="Times New Roman"/>
          <w:sz w:val="24"/>
          <w:szCs w:val="24"/>
        </w:rPr>
        <w:t>(снос)</w:t>
      </w:r>
      <w:r w:rsidR="002C5E8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1A6444">
        <w:rPr>
          <w:rFonts w:ascii="Times New Roman" w:hAnsi="Times New Roman" w:cs="Times New Roman"/>
          <w:sz w:val="24"/>
          <w:szCs w:val="24"/>
        </w:rPr>
        <w:t>сухостойных,</w:t>
      </w:r>
      <w:r w:rsidR="002C5E8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1A6444">
        <w:rPr>
          <w:rFonts w:ascii="Times New Roman" w:hAnsi="Times New Roman" w:cs="Times New Roman"/>
          <w:sz w:val="24"/>
          <w:szCs w:val="24"/>
        </w:rPr>
        <w:t>больных деревьев и</w:t>
      </w:r>
      <w:r w:rsidR="002C5E8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E88" w:rsidRPr="001A6444">
        <w:rPr>
          <w:rFonts w:ascii="Times New Roman" w:hAnsi="Times New Roman" w:cs="Times New Roman"/>
          <w:sz w:val="24"/>
          <w:szCs w:val="24"/>
        </w:rPr>
        <w:t>кустарников, не под</w:t>
      </w:r>
      <w:r w:rsidR="00005EC8" w:rsidRPr="001A6444">
        <w:rPr>
          <w:rFonts w:ascii="Times New Roman" w:hAnsi="Times New Roman" w:cs="Times New Roman"/>
          <w:sz w:val="24"/>
          <w:szCs w:val="24"/>
        </w:rPr>
        <w:t>лежащих лечению и оздоровлению</w:t>
      </w:r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005EC8" w:rsidRPr="001A6444" w:rsidRDefault="00601870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70) р</w:t>
      </w:r>
      <w:r w:rsidR="00005EC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убка ухода - </w:t>
      </w:r>
      <w:r w:rsidR="00005EC8" w:rsidRPr="001A6444">
        <w:rPr>
          <w:rFonts w:ascii="Times New Roman" w:hAnsi="Times New Roman" w:cs="Times New Roman"/>
          <w:sz w:val="24"/>
          <w:szCs w:val="24"/>
        </w:rPr>
        <w:t>вырубка деревьев и кустарников с целью прореживания</w:t>
      </w:r>
      <w:r w:rsidR="00005EC8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EC8" w:rsidRPr="001A6444">
        <w:rPr>
          <w:rFonts w:ascii="Times New Roman" w:hAnsi="Times New Roman" w:cs="Times New Roman"/>
          <w:sz w:val="24"/>
          <w:szCs w:val="24"/>
        </w:rPr>
        <w:t>загущенных насаждений, удаления неперспективного самосева, а также опиливание (обрезка) с целью формирования желаемого вида крон о</w:t>
      </w:r>
      <w:r w:rsidRPr="001A6444">
        <w:rPr>
          <w:rFonts w:ascii="Times New Roman" w:hAnsi="Times New Roman" w:cs="Times New Roman"/>
          <w:sz w:val="24"/>
          <w:szCs w:val="24"/>
        </w:rPr>
        <w:t>тдельных деревьев и кустарников;</w:t>
      </w:r>
    </w:p>
    <w:p w:rsidR="001C248C" w:rsidRPr="001A6444" w:rsidRDefault="00601870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6444">
        <w:rPr>
          <w:rFonts w:ascii="Times New Roman" w:hAnsi="Times New Roman" w:cs="Times New Roman"/>
          <w:b/>
          <w:bCs/>
          <w:sz w:val="24"/>
          <w:szCs w:val="24"/>
        </w:rPr>
        <w:t>71) к</w:t>
      </w:r>
      <w:r w:rsidR="001C248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омпенсационное озеленение - </w:t>
      </w:r>
      <w:r w:rsidR="001C248C" w:rsidRPr="001A6444">
        <w:rPr>
          <w:rFonts w:ascii="Times New Roman" w:hAnsi="Times New Roman" w:cs="Times New Roman"/>
          <w:sz w:val="24"/>
          <w:szCs w:val="24"/>
        </w:rPr>
        <w:t>воспроизводство зеленых насаждений взамен</w:t>
      </w:r>
      <w:r w:rsidR="001C248C" w:rsidRPr="001A6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48C" w:rsidRPr="001A6444">
        <w:rPr>
          <w:rFonts w:ascii="Times New Roman" w:hAnsi="Times New Roman" w:cs="Times New Roman"/>
          <w:sz w:val="24"/>
          <w:szCs w:val="24"/>
        </w:rPr>
        <w:t>уничтоженных или</w:t>
      </w:r>
      <w:r w:rsidRPr="001A6444">
        <w:rPr>
          <w:rFonts w:ascii="Times New Roman" w:hAnsi="Times New Roman" w:cs="Times New Roman"/>
          <w:sz w:val="24"/>
          <w:szCs w:val="24"/>
        </w:rPr>
        <w:t xml:space="preserve"> поврежденных;</w:t>
      </w:r>
    </w:p>
    <w:p w:rsidR="001C248C" w:rsidRPr="001A6444" w:rsidRDefault="00601870" w:rsidP="001A644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10"/>
      <w:r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72) к</w:t>
      </w:r>
      <w:r w:rsidR="001C248C" w:rsidRPr="001A6444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омпенсационная стоимость зеленых насаждений</w:t>
      </w:r>
      <w:r w:rsidR="001C248C" w:rsidRPr="001A6444">
        <w:rPr>
          <w:rFonts w:ascii="Times New Roman" w:hAnsi="Times New Roman" w:cs="Times New Roman"/>
          <w:sz w:val="24"/>
          <w:szCs w:val="24"/>
        </w:rPr>
        <w:t xml:space="preserve"> - стоимостная оценка зеленого насаждения, устанавливаемая для учета его ценности при вынужденном сносе, складывающаяся из показателей вида и размера зеленого насаждения. </w:t>
      </w:r>
    </w:p>
    <w:p w:rsidR="00E23D56" w:rsidRPr="001A6444" w:rsidRDefault="00974419" w:rsidP="001A6444">
      <w:pPr>
        <w:pStyle w:val="formattext"/>
        <w:spacing w:before="0" w:beforeAutospacing="0" w:after="0" w:afterAutospacing="0"/>
        <w:jc w:val="center"/>
        <w:rPr>
          <w:rFonts w:eastAsiaTheme="majorEastAsia"/>
          <w:b/>
          <w:bCs/>
        </w:rPr>
      </w:pPr>
      <w:bookmarkStart w:id="26" w:name="page7"/>
      <w:bookmarkEnd w:id="25"/>
      <w:bookmarkEnd w:id="26"/>
      <w:r w:rsidRPr="001A6444">
        <w:rPr>
          <w:rFonts w:eastAsiaTheme="majorEastAsia"/>
          <w:b/>
          <w:bCs/>
        </w:rPr>
        <w:t>3</w:t>
      </w:r>
      <w:r w:rsidR="00E23D56" w:rsidRPr="001A6444">
        <w:rPr>
          <w:rFonts w:eastAsiaTheme="majorEastAsia"/>
          <w:b/>
          <w:bCs/>
        </w:rPr>
        <w:t>. Общие требования</w:t>
      </w:r>
      <w:r w:rsidR="002A3933" w:rsidRPr="001A6444">
        <w:rPr>
          <w:rFonts w:eastAsiaTheme="majorEastAsia"/>
          <w:b/>
          <w:bCs/>
        </w:rPr>
        <w:t>.</w:t>
      </w:r>
    </w:p>
    <w:p w:rsidR="00974419" w:rsidRPr="001A6444" w:rsidRDefault="00974419" w:rsidP="001A6444">
      <w:pPr>
        <w:pStyle w:val="formattext"/>
        <w:spacing w:before="0" w:beforeAutospacing="0" w:after="0" w:afterAutospacing="0"/>
        <w:jc w:val="both"/>
      </w:pPr>
      <w:r w:rsidRPr="001A6444">
        <w:t xml:space="preserve">1. При проектировании, обустройстве и содержании объектов благоустройства жилой среды, улиц и дорог, объектов культурно-бытового обслуживания необходимо предусматривать доступность среды для </w:t>
      </w:r>
      <w:proofErr w:type="spellStart"/>
      <w:r w:rsidRPr="001A6444">
        <w:t>маломобильных</w:t>
      </w:r>
      <w:proofErr w:type="spellEnd"/>
      <w:r w:rsidRPr="001A6444">
        <w:t xml:space="preserve"> групп населения, в том числе оснащение этих объектов элементами и техническими средствами, способствующими передвижению </w:t>
      </w:r>
      <w:proofErr w:type="spellStart"/>
      <w:r w:rsidRPr="001A6444">
        <w:t>маломобильных</w:t>
      </w:r>
      <w:proofErr w:type="spellEnd"/>
      <w:r w:rsidRPr="001A6444">
        <w:t xml:space="preserve"> групп населения.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1A6444">
        <w:t>маломобильных</w:t>
      </w:r>
      <w:proofErr w:type="spellEnd"/>
      <w:r w:rsidRPr="001A6444">
        <w:t xml:space="preserve"> групп населения, осуществляется при новом строительстве заказчиком в соответствии</w:t>
      </w:r>
      <w:r w:rsidR="001B35F2" w:rsidRPr="001A6444">
        <w:t xml:space="preserve"> с проектной утвержденной проектной документацией.</w:t>
      </w:r>
    </w:p>
    <w:p w:rsidR="00304AF8" w:rsidRPr="001A6444" w:rsidRDefault="00D077EE" w:rsidP="001A6444">
      <w:pPr>
        <w:pStyle w:val="formattext"/>
        <w:spacing w:before="0" w:beforeAutospacing="0" w:after="0" w:afterAutospacing="0"/>
        <w:jc w:val="both"/>
      </w:pPr>
      <w:r w:rsidRPr="001A6444">
        <w:t>2.</w:t>
      </w:r>
      <w:r w:rsidR="00A70D3F" w:rsidRPr="001A6444">
        <w:t xml:space="preserve"> Содержание и уборку объектов благоустройства обязаны осуществлять физические и юридические лица, которым объекты благоустройства и (или) земельные участки, на которых они расположены, принадлежат на соответствующем праве,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</w:t>
      </w:r>
      <w:r w:rsidR="005B377C" w:rsidRPr="001A6444">
        <w:t>.</w:t>
      </w:r>
    </w:p>
    <w:p w:rsidR="00E0436C" w:rsidRPr="001A6444" w:rsidRDefault="00E0436C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3</w:t>
      </w:r>
      <w:r w:rsidR="00E957D1" w:rsidRPr="001A6444">
        <w:rPr>
          <w:szCs w:val="24"/>
        </w:rPr>
        <w:t>.</w:t>
      </w:r>
      <w:r w:rsidRPr="001A6444">
        <w:rPr>
          <w:szCs w:val="24"/>
        </w:rPr>
        <w:t xml:space="preserve"> Жители </w:t>
      </w:r>
      <w:r w:rsidR="00461101" w:rsidRPr="001A6444">
        <w:rPr>
          <w:szCs w:val="24"/>
        </w:rPr>
        <w:t>Поселения</w:t>
      </w:r>
      <w:r w:rsidRPr="001A6444">
        <w:rPr>
          <w:szCs w:val="24"/>
        </w:rPr>
        <w:t xml:space="preserve">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</w:t>
      </w:r>
      <w:r w:rsidRPr="001A6444">
        <w:rPr>
          <w:szCs w:val="24"/>
        </w:rPr>
        <w:lastRenderedPageBreak/>
        <w:t>препятствующих проведению уборочных или ремонтно-восстановительных работ.</w:t>
      </w:r>
    </w:p>
    <w:p w:rsidR="00D42D57" w:rsidRPr="001A6444" w:rsidRDefault="00BC3080" w:rsidP="001A6444">
      <w:pPr>
        <w:pStyle w:val="ConsPlusNormal"/>
        <w:rPr>
          <w:szCs w:val="24"/>
        </w:rPr>
      </w:pPr>
      <w:r w:rsidRPr="001A6444">
        <w:rPr>
          <w:szCs w:val="24"/>
        </w:rPr>
        <w:t xml:space="preserve">4. </w:t>
      </w:r>
      <w:r w:rsidR="00D42D57" w:rsidRPr="001A6444">
        <w:rPr>
          <w:szCs w:val="24"/>
        </w:rPr>
        <w:t>Благоустройству в сельском поселении подлежат:</w:t>
      </w:r>
    </w:p>
    <w:p w:rsidR="00D42D57" w:rsidRPr="001A6444" w:rsidRDefault="005077AD" w:rsidP="001A6444">
      <w:pPr>
        <w:pStyle w:val="ConsPlusNormal"/>
        <w:ind w:firstLine="540"/>
        <w:jc w:val="both"/>
        <w:rPr>
          <w:szCs w:val="24"/>
        </w:rPr>
      </w:pPr>
      <w:proofErr w:type="gramStart"/>
      <w:r w:rsidRPr="001A6444">
        <w:rPr>
          <w:szCs w:val="24"/>
        </w:rPr>
        <w:t>а) у</w:t>
      </w:r>
      <w:r w:rsidR="00D42D57" w:rsidRPr="001A6444">
        <w:rPr>
          <w:szCs w:val="24"/>
        </w:rPr>
        <w:t>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</w:t>
      </w:r>
      <w:r w:rsidRPr="001A6444">
        <w:rPr>
          <w:szCs w:val="24"/>
        </w:rPr>
        <w:t>-бытовых потребностей населения;</w:t>
      </w:r>
      <w:proofErr w:type="gramEnd"/>
    </w:p>
    <w:p w:rsidR="00D42D57" w:rsidRPr="001A6444" w:rsidRDefault="005077AD" w:rsidP="001A6444">
      <w:pPr>
        <w:pStyle w:val="ConsPlusNormal"/>
        <w:ind w:firstLine="540"/>
        <w:jc w:val="both"/>
        <w:rPr>
          <w:szCs w:val="24"/>
        </w:rPr>
      </w:pPr>
      <w:proofErr w:type="gramStart"/>
      <w:r w:rsidRPr="001A6444">
        <w:rPr>
          <w:szCs w:val="24"/>
        </w:rPr>
        <w:t>б)</w:t>
      </w:r>
      <w:r w:rsidR="00D42D57" w:rsidRPr="001A6444">
        <w:rPr>
          <w:szCs w:val="24"/>
        </w:rPr>
        <w:t xml:space="preserve"> </w:t>
      </w:r>
      <w:r w:rsidRPr="001A6444">
        <w:rPr>
          <w:szCs w:val="24"/>
        </w:rPr>
        <w:t>у</w:t>
      </w:r>
      <w:r w:rsidR="00D42D57" w:rsidRPr="001A6444">
        <w:rPr>
          <w:szCs w:val="24"/>
        </w:rPr>
        <w:t>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proofErr w:type="spellStart"/>
      <w:r w:rsidRPr="001A6444">
        <w:rPr>
          <w:szCs w:val="24"/>
        </w:rPr>
        <w:t>д</w:t>
      </w:r>
      <w:proofErr w:type="spellEnd"/>
      <w:r w:rsidRPr="001A6444">
        <w:rPr>
          <w:szCs w:val="24"/>
        </w:rPr>
        <w:t>) участки территорий, используемые в качестве мест (площадок) накопления твердых коммунальных отходов;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е) участки территорий, используемые для размещения кладбищ, сооружений инженерной защиты;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ж) участки территорий, занятые </w:t>
      </w:r>
      <w:r w:rsidR="00D976AF" w:rsidRPr="001A6444">
        <w:rPr>
          <w:szCs w:val="24"/>
        </w:rPr>
        <w:t xml:space="preserve">городскими </w:t>
      </w:r>
      <w:r w:rsidRPr="001A6444">
        <w:rPr>
          <w:szCs w:val="24"/>
        </w:rPr>
        <w:t>лесами.</w:t>
      </w:r>
    </w:p>
    <w:p w:rsidR="00D42D57" w:rsidRPr="001A6444" w:rsidRDefault="00A578DF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5.</w:t>
      </w:r>
      <w:r w:rsidR="002A3933" w:rsidRPr="001A6444">
        <w:rPr>
          <w:szCs w:val="24"/>
        </w:rPr>
        <w:t xml:space="preserve"> </w:t>
      </w:r>
      <w:r w:rsidR="00D42D57" w:rsidRPr="001A6444">
        <w:rPr>
          <w:szCs w:val="24"/>
        </w:rPr>
        <w:t>Благоустройству в сельск</w:t>
      </w:r>
      <w:r w:rsidR="00F23C22" w:rsidRPr="001A6444">
        <w:rPr>
          <w:szCs w:val="24"/>
        </w:rPr>
        <w:t>ом</w:t>
      </w:r>
      <w:r w:rsidR="00D42D57" w:rsidRPr="001A6444">
        <w:rPr>
          <w:szCs w:val="24"/>
        </w:rPr>
        <w:t xml:space="preserve"> поселени</w:t>
      </w:r>
      <w:r w:rsidR="00F23C22" w:rsidRPr="001A6444">
        <w:rPr>
          <w:szCs w:val="24"/>
        </w:rPr>
        <w:t>и</w:t>
      </w:r>
      <w:r w:rsidR="00D42D57" w:rsidRPr="001A6444">
        <w:rPr>
          <w:szCs w:val="24"/>
        </w:rPr>
        <w:t xml:space="preserve"> также подлежат объекты, расположенные на участках территорий, перечисленных</w:t>
      </w:r>
      <w:r w:rsidR="00F23C22" w:rsidRPr="001A6444">
        <w:rPr>
          <w:szCs w:val="24"/>
        </w:rPr>
        <w:t xml:space="preserve"> в пункте </w:t>
      </w:r>
      <w:r w:rsidR="00BC3080" w:rsidRPr="001A6444">
        <w:rPr>
          <w:szCs w:val="24"/>
        </w:rPr>
        <w:t>4</w:t>
      </w:r>
      <w:r w:rsidR="00D42D57" w:rsidRPr="001A6444">
        <w:rPr>
          <w:szCs w:val="24"/>
        </w:rPr>
        <w:t xml:space="preserve"> настоящих Правил, в том числе: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зеленые насаждения искусственного и естественного происхождения;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инженерные сети и сооружения в области внешнего состояния и соблюдения чистоты и порядка;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оборудование для сбора мусора или отходов производства и потребления;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proofErr w:type="spellStart"/>
      <w:r w:rsidRPr="001A6444">
        <w:rPr>
          <w:szCs w:val="24"/>
        </w:rPr>
        <w:t>д</w:t>
      </w:r>
      <w:proofErr w:type="spellEnd"/>
      <w:r w:rsidRPr="001A6444">
        <w:rPr>
          <w:szCs w:val="24"/>
        </w:rPr>
        <w:t>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е) </w:t>
      </w:r>
      <w:r w:rsidR="00182526" w:rsidRPr="001A6444">
        <w:rPr>
          <w:szCs w:val="24"/>
        </w:rPr>
        <w:t>уличная</w:t>
      </w:r>
      <w:r w:rsidRPr="001A6444">
        <w:rPr>
          <w:szCs w:val="24"/>
        </w:rPr>
        <w:t xml:space="preserve"> мебель, скамьи, беседки, объекты оборудования детских, спортивных и спортивно-игровых площадок;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ж) уличные общественные туалеты;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proofErr w:type="spellStart"/>
      <w:r w:rsidRPr="001A6444">
        <w:rPr>
          <w:szCs w:val="24"/>
        </w:rPr>
        <w:t>з</w:t>
      </w:r>
      <w:proofErr w:type="spellEnd"/>
      <w:r w:rsidRPr="001A6444">
        <w:rPr>
          <w:szCs w:val="24"/>
        </w:rPr>
        <w:t xml:space="preserve">) устройства, обеспечивающие доступ </w:t>
      </w:r>
      <w:proofErr w:type="spellStart"/>
      <w:r w:rsidRPr="001A6444">
        <w:rPr>
          <w:szCs w:val="24"/>
        </w:rPr>
        <w:t>маломобильных</w:t>
      </w:r>
      <w:proofErr w:type="spellEnd"/>
      <w:r w:rsidRPr="001A6444">
        <w:rPr>
          <w:szCs w:val="24"/>
        </w:rPr>
        <w:t xml:space="preserve"> групп населения к объектам инфраструктуры;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л) объекты культурного наследия;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D42D57" w:rsidRPr="001A6444" w:rsidRDefault="00D42D57" w:rsidP="001A6444">
      <w:pPr>
        <w:pStyle w:val="ConsPlusNormal"/>
        <w:ind w:firstLine="540"/>
        <w:jc w:val="both"/>
        <w:rPr>
          <w:szCs w:val="24"/>
        </w:rPr>
      </w:pPr>
      <w:proofErr w:type="spellStart"/>
      <w:r w:rsidRPr="001A6444">
        <w:rPr>
          <w:szCs w:val="24"/>
        </w:rPr>
        <w:t>н</w:t>
      </w:r>
      <w:proofErr w:type="spellEnd"/>
      <w:r w:rsidRPr="001A6444">
        <w:rPr>
          <w:szCs w:val="24"/>
        </w:rPr>
        <w:t>) подземные и надземные переходы.</w:t>
      </w:r>
    </w:p>
    <w:p w:rsidR="00D42D57" w:rsidRPr="001A6444" w:rsidRDefault="00A578DF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6</w:t>
      </w:r>
      <w:r w:rsidR="00D42D57" w:rsidRPr="001A6444">
        <w:rPr>
          <w:szCs w:val="24"/>
        </w:rPr>
        <w:t>. Установка новых объектов на участках территорий, указанных в</w:t>
      </w:r>
      <w:r w:rsidR="00BB0BA1" w:rsidRPr="001A6444">
        <w:rPr>
          <w:szCs w:val="24"/>
        </w:rPr>
        <w:t xml:space="preserve"> пункте </w:t>
      </w:r>
      <w:r w:rsidR="00BC3080" w:rsidRPr="001A6444">
        <w:rPr>
          <w:szCs w:val="24"/>
        </w:rPr>
        <w:t>4</w:t>
      </w:r>
      <w:r w:rsidR="00BB0BA1" w:rsidRPr="001A6444">
        <w:rPr>
          <w:szCs w:val="24"/>
        </w:rPr>
        <w:t xml:space="preserve"> н</w:t>
      </w:r>
      <w:r w:rsidR="00D42D57" w:rsidRPr="001A6444">
        <w:rPr>
          <w:szCs w:val="24"/>
        </w:rPr>
        <w:t>астоящих Правил, осуществляется в соответствии с настоящими Правилами.</w:t>
      </w:r>
    </w:p>
    <w:p w:rsidR="00D42D57" w:rsidRPr="001A6444" w:rsidRDefault="00A578DF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7</w:t>
      </w:r>
      <w:r w:rsidR="00DD2AC3" w:rsidRPr="001A6444">
        <w:rPr>
          <w:szCs w:val="24"/>
        </w:rPr>
        <w:t>.</w:t>
      </w:r>
      <w:r w:rsidR="00D42D57" w:rsidRPr="001A6444">
        <w:rPr>
          <w:szCs w:val="24"/>
        </w:rPr>
        <w:t xml:space="preserve"> </w:t>
      </w:r>
      <w:proofErr w:type="gramStart"/>
      <w:r w:rsidR="00D42D57" w:rsidRPr="001A6444">
        <w:rPr>
          <w:szCs w:val="24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7267A4" w:rsidRPr="001A6444" w:rsidRDefault="00A578DF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lastRenderedPageBreak/>
        <w:t>8</w:t>
      </w:r>
      <w:r w:rsidR="007267A4" w:rsidRPr="001A6444">
        <w:rPr>
          <w:szCs w:val="24"/>
        </w:rPr>
        <w:t xml:space="preserve">. Обязанности по организации и (или) производству работ </w:t>
      </w:r>
      <w:r w:rsidR="00DB4C8F" w:rsidRPr="001A6444">
        <w:rPr>
          <w:szCs w:val="24"/>
        </w:rPr>
        <w:t xml:space="preserve">по благоустройству </w:t>
      </w:r>
      <w:r w:rsidR="007267A4" w:rsidRPr="001A6444">
        <w:rPr>
          <w:szCs w:val="24"/>
        </w:rPr>
        <w:t>в соответствии с законодательством возлагаются:</w:t>
      </w:r>
    </w:p>
    <w:tbl>
      <w:tblPr>
        <w:tblStyle w:val="ad"/>
        <w:tblW w:w="10740" w:type="dxa"/>
        <w:tblLook w:val="04A0"/>
      </w:tblPr>
      <w:tblGrid>
        <w:gridCol w:w="6204"/>
        <w:gridCol w:w="4536"/>
      </w:tblGrid>
      <w:tr w:rsidR="00A547AF" w:rsidRPr="001A6444" w:rsidTr="00DB4C8F">
        <w:tc>
          <w:tcPr>
            <w:tcW w:w="6204" w:type="dxa"/>
          </w:tcPr>
          <w:p w:rsidR="00A547AF" w:rsidRPr="001A6444" w:rsidRDefault="00A547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</w:t>
            </w:r>
          </w:p>
        </w:tc>
        <w:tc>
          <w:tcPr>
            <w:tcW w:w="4536" w:type="dxa"/>
          </w:tcPr>
          <w:p w:rsidR="00A547AF" w:rsidRPr="001A6444" w:rsidRDefault="00A547AF" w:rsidP="001A6444">
            <w:pPr>
              <w:pStyle w:val="ConsPlusNormal"/>
              <w:ind w:firstLine="35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заказчик</w:t>
            </w:r>
            <w:r w:rsidR="00836BA7" w:rsidRPr="001A6444">
              <w:rPr>
                <w:szCs w:val="24"/>
              </w:rPr>
              <w:t>ов и (или) производителей работ</w:t>
            </w:r>
          </w:p>
        </w:tc>
      </w:tr>
      <w:tr w:rsidR="00A547AF" w:rsidRPr="001A6444" w:rsidTr="00DB4C8F">
        <w:tc>
          <w:tcPr>
            <w:tcW w:w="6204" w:type="dxa"/>
          </w:tcPr>
          <w:p w:rsidR="00A547AF" w:rsidRPr="001A6444" w:rsidRDefault="00A547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б) по содержанию объектов капитального строительства и объектов инфраструктуры</w:t>
            </w:r>
          </w:p>
        </w:tc>
        <w:tc>
          <w:tcPr>
            <w:tcW w:w="4536" w:type="dxa"/>
          </w:tcPr>
          <w:p w:rsidR="00A547AF" w:rsidRPr="001A6444" w:rsidRDefault="00A547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владельцев, пользователей указанных объектов, а так же прилегающей территории</w:t>
            </w:r>
          </w:p>
        </w:tc>
      </w:tr>
      <w:tr w:rsidR="00A547AF" w:rsidRPr="001A6444" w:rsidTr="00DB4C8F">
        <w:tc>
          <w:tcPr>
            <w:tcW w:w="6204" w:type="dxa"/>
          </w:tcPr>
          <w:p w:rsidR="00A547AF" w:rsidRPr="001A6444" w:rsidRDefault="00A547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в) по содержанию бесхозяйных объектов</w:t>
            </w:r>
            <w:r w:rsidR="006E261F" w:rsidRPr="001A6444">
              <w:rPr>
                <w:szCs w:val="24"/>
              </w:rPr>
              <w:t>, а также прилегающей территории</w:t>
            </w:r>
          </w:p>
        </w:tc>
        <w:tc>
          <w:tcPr>
            <w:tcW w:w="4536" w:type="dxa"/>
          </w:tcPr>
          <w:p w:rsidR="00A547AF" w:rsidRPr="001A6444" w:rsidRDefault="00A547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владельцев, пользователей земельных участков, на которых они расположены</w:t>
            </w:r>
          </w:p>
        </w:tc>
      </w:tr>
      <w:tr w:rsidR="00A547AF" w:rsidRPr="001A6444" w:rsidTr="00DB4C8F">
        <w:tc>
          <w:tcPr>
            <w:tcW w:w="6204" w:type="dxa"/>
          </w:tcPr>
          <w:p w:rsidR="00A547AF" w:rsidRPr="001A6444" w:rsidRDefault="00A547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г)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</w:t>
            </w:r>
          </w:p>
        </w:tc>
        <w:tc>
          <w:tcPr>
            <w:tcW w:w="4536" w:type="dxa"/>
          </w:tcPr>
          <w:p w:rsidR="00A547AF" w:rsidRPr="001A6444" w:rsidRDefault="00A547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 или пользователей объектов торговли</w:t>
            </w:r>
          </w:p>
        </w:tc>
      </w:tr>
      <w:tr w:rsidR="00A547AF" w:rsidRPr="001A6444" w:rsidTr="00DB4C8F">
        <w:tc>
          <w:tcPr>
            <w:tcW w:w="6204" w:type="dxa"/>
          </w:tcPr>
          <w:p w:rsidR="00A547AF" w:rsidRPr="001A6444" w:rsidRDefault="001C29F8" w:rsidP="001A6444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1A6444">
              <w:rPr>
                <w:szCs w:val="24"/>
              </w:rPr>
              <w:t>д</w:t>
            </w:r>
            <w:proofErr w:type="spellEnd"/>
            <w:r w:rsidR="00A547AF" w:rsidRPr="001A6444">
              <w:rPr>
                <w:szCs w:val="24"/>
              </w:rPr>
              <w:t xml:space="preserve">) по уборке и содержанию неиспользуемых и </w:t>
            </w:r>
            <w:proofErr w:type="spellStart"/>
            <w:r w:rsidR="00A547AF" w:rsidRPr="001A6444">
              <w:rPr>
                <w:szCs w:val="24"/>
              </w:rPr>
              <w:t>неосваиваемых</w:t>
            </w:r>
            <w:proofErr w:type="spellEnd"/>
            <w:r w:rsidR="00A547AF" w:rsidRPr="001A6444">
              <w:rPr>
                <w:szCs w:val="24"/>
              </w:rPr>
              <w:t xml:space="preserve"> территорий, территорий после сноса строений</w:t>
            </w:r>
          </w:p>
        </w:tc>
        <w:tc>
          <w:tcPr>
            <w:tcW w:w="4536" w:type="dxa"/>
          </w:tcPr>
          <w:p w:rsidR="00A547AF" w:rsidRPr="001A6444" w:rsidRDefault="00A547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владельцев, пользователей данной территории, организации, выполняющие работы по сносу строений</w:t>
            </w:r>
          </w:p>
        </w:tc>
      </w:tr>
      <w:tr w:rsidR="00A547AF" w:rsidRPr="001A6444" w:rsidTr="00DB4C8F">
        <w:tc>
          <w:tcPr>
            <w:tcW w:w="6204" w:type="dxa"/>
          </w:tcPr>
          <w:p w:rsidR="00A547AF" w:rsidRPr="001A6444" w:rsidRDefault="001C29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 xml:space="preserve">е) </w:t>
            </w:r>
            <w:r w:rsidR="002048AF" w:rsidRPr="001A6444">
              <w:rPr>
                <w:szCs w:val="24"/>
              </w:rPr>
              <w:t>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</w:t>
            </w:r>
          </w:p>
        </w:tc>
        <w:tc>
          <w:tcPr>
            <w:tcW w:w="4536" w:type="dxa"/>
          </w:tcPr>
          <w:p w:rsidR="00A547AF" w:rsidRPr="001A6444" w:rsidRDefault="002048AF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 или пользователей указанных объектов</w:t>
            </w:r>
          </w:p>
        </w:tc>
      </w:tr>
      <w:tr w:rsidR="002048AF" w:rsidRPr="001A6444" w:rsidTr="00DB4C8F">
        <w:tc>
          <w:tcPr>
            <w:tcW w:w="6204" w:type="dxa"/>
          </w:tcPr>
          <w:p w:rsidR="002048AF" w:rsidRPr="001A6444" w:rsidRDefault="001C29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ж</w:t>
            </w:r>
            <w:r w:rsidR="00097FD8" w:rsidRPr="001A6444">
              <w:rPr>
                <w:szCs w:val="24"/>
              </w:rPr>
              <w:t>) по уборке и содержанию территорий юридических лиц (индивидуальных предпринимателей), физических лиц и прилегающей территории</w:t>
            </w:r>
          </w:p>
        </w:tc>
        <w:tc>
          <w:tcPr>
            <w:tcW w:w="4536" w:type="dxa"/>
          </w:tcPr>
          <w:p w:rsidR="002048AF" w:rsidRPr="001A6444" w:rsidRDefault="00097FD8" w:rsidP="001A6444">
            <w:pPr>
              <w:pStyle w:val="ConsPlusNormal"/>
              <w:ind w:firstLine="540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собственника, владельца или пользователя указанной территории;</w:t>
            </w:r>
          </w:p>
        </w:tc>
      </w:tr>
      <w:tr w:rsidR="002048AF" w:rsidRPr="001A6444" w:rsidTr="00DB4C8F">
        <w:tc>
          <w:tcPr>
            <w:tcW w:w="6204" w:type="dxa"/>
          </w:tcPr>
          <w:p w:rsidR="002048AF" w:rsidRPr="001A6444" w:rsidRDefault="001C29F8" w:rsidP="001A6444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1A6444">
              <w:rPr>
                <w:szCs w:val="24"/>
              </w:rPr>
              <w:t>з</w:t>
            </w:r>
            <w:proofErr w:type="spellEnd"/>
            <w:r w:rsidRPr="001A6444">
              <w:rPr>
                <w:szCs w:val="24"/>
              </w:rPr>
              <w:t xml:space="preserve">) </w:t>
            </w:r>
            <w:r w:rsidR="002405F8" w:rsidRPr="001A6444">
              <w:rPr>
                <w:szCs w:val="24"/>
              </w:rPr>
              <w:t>по уборке и содержанию водных объектов в зонах отдыха и прилегающих к ним территорий</w:t>
            </w:r>
          </w:p>
        </w:tc>
        <w:tc>
          <w:tcPr>
            <w:tcW w:w="4536" w:type="dxa"/>
          </w:tcPr>
          <w:p w:rsidR="002048AF" w:rsidRPr="001A6444" w:rsidRDefault="002405F8" w:rsidP="001A6444">
            <w:pPr>
              <w:pStyle w:val="ConsPlusNormal"/>
              <w:ind w:firstLine="33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      </w:r>
          </w:p>
        </w:tc>
      </w:tr>
      <w:tr w:rsidR="002048AF" w:rsidRPr="001A6444" w:rsidTr="00DB4C8F">
        <w:tc>
          <w:tcPr>
            <w:tcW w:w="6204" w:type="dxa"/>
          </w:tcPr>
          <w:p w:rsidR="002048AF" w:rsidRPr="001A6444" w:rsidRDefault="001C29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 xml:space="preserve">и) </w:t>
            </w:r>
            <w:r w:rsidR="002405F8" w:rsidRPr="001A6444">
              <w:rPr>
                <w:szCs w:val="24"/>
              </w:rPr>
              <w:t>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</w:t>
            </w:r>
          </w:p>
        </w:tc>
        <w:tc>
          <w:tcPr>
            <w:tcW w:w="4536" w:type="dxa"/>
          </w:tcPr>
          <w:p w:rsidR="002048AF" w:rsidRPr="001A6444" w:rsidRDefault="002405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 или пользователей указанных объектов</w:t>
            </w:r>
          </w:p>
        </w:tc>
      </w:tr>
      <w:tr w:rsidR="002405F8" w:rsidRPr="001A6444" w:rsidTr="00DB4C8F">
        <w:tc>
          <w:tcPr>
            <w:tcW w:w="6204" w:type="dxa"/>
          </w:tcPr>
          <w:p w:rsidR="002405F8" w:rsidRPr="001A6444" w:rsidRDefault="001C29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 xml:space="preserve">к) </w:t>
            </w:r>
            <w:r w:rsidR="002405F8" w:rsidRPr="001A6444">
              <w:rPr>
                <w:szCs w:val="24"/>
              </w:rPr>
              <w:t>по содержанию прилегающих территорий к полосам отвода автомобильных и железных дорог, опорам линий электропередачи, линий связи, трубопроводов,</w:t>
            </w:r>
          </w:p>
        </w:tc>
        <w:tc>
          <w:tcPr>
            <w:tcW w:w="4536" w:type="dxa"/>
          </w:tcPr>
          <w:p w:rsidR="002405F8" w:rsidRPr="001A6444" w:rsidRDefault="002405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 автомобильных и железных дорог, линий электроперед</w:t>
            </w:r>
            <w:r w:rsidR="00DB4C8F" w:rsidRPr="001A6444">
              <w:rPr>
                <w:szCs w:val="24"/>
              </w:rPr>
              <w:t>ачи, линий связи, трубопроводов</w:t>
            </w:r>
          </w:p>
        </w:tc>
      </w:tr>
      <w:tr w:rsidR="002405F8" w:rsidRPr="001A6444" w:rsidTr="00DB4C8F">
        <w:tc>
          <w:tcPr>
            <w:tcW w:w="6204" w:type="dxa"/>
          </w:tcPr>
          <w:p w:rsidR="002405F8" w:rsidRPr="001A6444" w:rsidRDefault="001C29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 xml:space="preserve">л) </w:t>
            </w:r>
            <w:r w:rsidR="002405F8" w:rsidRPr="001A6444">
              <w:rPr>
                <w:szCs w:val="24"/>
              </w:rPr>
              <w:t>по благоустройству и содержанию родников и водных источников, уборке прилегающей территории</w:t>
            </w:r>
          </w:p>
        </w:tc>
        <w:tc>
          <w:tcPr>
            <w:tcW w:w="4536" w:type="dxa"/>
          </w:tcPr>
          <w:p w:rsidR="002405F8" w:rsidRPr="001A6444" w:rsidRDefault="002405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владельцев, пользователей земельных участков, на которых они расположены</w:t>
            </w:r>
          </w:p>
        </w:tc>
      </w:tr>
      <w:tr w:rsidR="002405F8" w:rsidRPr="001A6444" w:rsidTr="00DB4C8F">
        <w:tc>
          <w:tcPr>
            <w:tcW w:w="6204" w:type="dxa"/>
          </w:tcPr>
          <w:p w:rsidR="002405F8" w:rsidRPr="001A6444" w:rsidRDefault="001C29F8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 xml:space="preserve">м) </w:t>
            </w:r>
            <w:r w:rsidR="009B2296" w:rsidRPr="001A6444">
              <w:rPr>
                <w:szCs w:val="24"/>
              </w:rPr>
              <w:t xml:space="preserve">по благоустройству прилегающих </w:t>
            </w:r>
            <w:proofErr w:type="gramStart"/>
            <w:r w:rsidR="009B2296" w:rsidRPr="001A6444">
              <w:rPr>
                <w:szCs w:val="24"/>
              </w:rPr>
              <w:t>территориях</w:t>
            </w:r>
            <w:proofErr w:type="gramEnd"/>
            <w:r w:rsidR="009B2296" w:rsidRPr="001A6444">
              <w:rPr>
                <w:szCs w:val="24"/>
              </w:rPr>
              <w:t xml:space="preserve"> многоквартирных домов </w:t>
            </w:r>
          </w:p>
        </w:tc>
        <w:tc>
          <w:tcPr>
            <w:tcW w:w="4536" w:type="dxa"/>
          </w:tcPr>
          <w:p w:rsidR="009B2296" w:rsidRPr="001A6444" w:rsidRDefault="009B2296" w:rsidP="001A6444">
            <w:pPr>
              <w:pStyle w:val="ConsPlusNormal"/>
              <w:ind w:firstLine="33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а) организации, осуществляющие управление многоквартирными домами;</w:t>
            </w:r>
          </w:p>
          <w:p w:rsidR="0054740F" w:rsidRPr="001A6444" w:rsidRDefault="0054740F" w:rsidP="001A6444">
            <w:pPr>
              <w:pStyle w:val="ConsPlusNormal"/>
              <w:ind w:firstLine="33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или</w:t>
            </w:r>
          </w:p>
          <w:p w:rsidR="009B2296" w:rsidRPr="001A6444" w:rsidRDefault="009B2296" w:rsidP="001A6444">
            <w:pPr>
              <w:pStyle w:val="ConsPlusNormal"/>
              <w:ind w:firstLine="33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 xml:space="preserve">б) товарищества собственников жилья или кооперативы (жилищные или иные </w:t>
            </w:r>
            <w:r w:rsidRPr="001A6444">
              <w:rPr>
                <w:szCs w:val="24"/>
              </w:rPr>
              <w:lastRenderedPageBreak/>
              <w:t>специализированные потребительские кооперативы), осуществляющие управление многоквартирными домами;</w:t>
            </w:r>
          </w:p>
          <w:p w:rsidR="0054740F" w:rsidRPr="001A6444" w:rsidRDefault="0054740F" w:rsidP="001A6444">
            <w:pPr>
              <w:pStyle w:val="ConsPlusNormal"/>
              <w:ind w:firstLine="33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или</w:t>
            </w:r>
          </w:p>
          <w:p w:rsidR="002405F8" w:rsidRPr="001A6444" w:rsidRDefault="009B2296" w:rsidP="001A6444">
            <w:pPr>
              <w:pStyle w:val="ConsPlusNormal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в) собственники помещений, если они избрали непосредственную форму управления многоквартирным домом и если иное не установлено договором</w:t>
            </w:r>
          </w:p>
        </w:tc>
      </w:tr>
      <w:tr w:rsidR="00DB4C8F" w:rsidRPr="001A6444" w:rsidTr="00DB4C8F">
        <w:tc>
          <w:tcPr>
            <w:tcW w:w="6204" w:type="dxa"/>
          </w:tcPr>
          <w:p w:rsidR="00DB4C8F" w:rsidRPr="001A6444" w:rsidRDefault="007B42AB" w:rsidP="001A6444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1A6444">
              <w:rPr>
                <w:szCs w:val="24"/>
              </w:rPr>
              <w:lastRenderedPageBreak/>
              <w:t>н</w:t>
            </w:r>
            <w:proofErr w:type="spellEnd"/>
            <w:r w:rsidRPr="001A6444">
              <w:rPr>
                <w:szCs w:val="24"/>
              </w:rPr>
              <w:t xml:space="preserve">) </w:t>
            </w:r>
            <w:r w:rsidR="00DB4C8F" w:rsidRPr="001A6444">
              <w:rPr>
                <w:szCs w:val="24"/>
              </w:rPr>
              <w:t xml:space="preserve">по благоустройству и содержанию </w:t>
            </w:r>
            <w:r w:rsidR="00836BA7" w:rsidRPr="001A6444">
              <w:rPr>
                <w:szCs w:val="24"/>
              </w:rPr>
              <w:t>муниципальных кладбищ</w:t>
            </w:r>
          </w:p>
        </w:tc>
        <w:tc>
          <w:tcPr>
            <w:tcW w:w="4536" w:type="dxa"/>
          </w:tcPr>
          <w:p w:rsidR="00DB4C8F" w:rsidRPr="001A6444" w:rsidRDefault="00836BA7" w:rsidP="001A6444">
            <w:pPr>
              <w:pStyle w:val="ConsPlusNormal"/>
              <w:ind w:firstLine="33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 (владельцев) указанных территорий или на организации, за которыми они закреплены на праве оперативного управления или хозяйственного ведения</w:t>
            </w:r>
          </w:p>
        </w:tc>
      </w:tr>
      <w:tr w:rsidR="00DB4C8F" w:rsidRPr="001A6444" w:rsidTr="00DB4C8F">
        <w:tc>
          <w:tcPr>
            <w:tcW w:w="6204" w:type="dxa"/>
          </w:tcPr>
          <w:p w:rsidR="007D18B9" w:rsidRPr="001A6444" w:rsidRDefault="007D18B9" w:rsidP="001A6444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44">
              <w:rPr>
                <w:rFonts w:ascii="Times New Roman" w:hAnsi="Times New Roman" w:cs="Times New Roman"/>
                <w:sz w:val="24"/>
                <w:szCs w:val="24"/>
              </w:rPr>
              <w:t>о) по содержанию и эксплуатации мес</w:t>
            </w:r>
            <w:proofErr w:type="gramStart"/>
            <w:r w:rsidRPr="001A644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1A6444">
              <w:rPr>
                <w:rFonts w:ascii="Times New Roman" w:hAnsi="Times New Roman" w:cs="Times New Roman"/>
                <w:sz w:val="24"/>
                <w:szCs w:val="24"/>
              </w:rPr>
              <w:t>площадок) накопления твердых коммунальных отходов</w:t>
            </w:r>
          </w:p>
          <w:p w:rsidR="00DB4C8F" w:rsidRPr="001A6444" w:rsidRDefault="00DB4C8F" w:rsidP="001A644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536" w:type="dxa"/>
          </w:tcPr>
          <w:p w:rsidR="00DB4C8F" w:rsidRPr="001A6444" w:rsidRDefault="002C3685" w:rsidP="001A6444">
            <w:pPr>
              <w:pStyle w:val="ConsPlusNormal"/>
              <w:ind w:firstLine="33"/>
              <w:jc w:val="both"/>
              <w:rPr>
                <w:szCs w:val="24"/>
              </w:rPr>
            </w:pPr>
            <w:r w:rsidRPr="001A6444">
              <w:rPr>
                <w:szCs w:val="24"/>
              </w:rPr>
              <w:t>на собственников, владельцев, пользователей земельных участков, на которых они расположены</w:t>
            </w:r>
          </w:p>
        </w:tc>
      </w:tr>
    </w:tbl>
    <w:p w:rsidR="007267A4" w:rsidRPr="001A6444" w:rsidRDefault="00A578DF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9</w:t>
      </w:r>
      <w:r w:rsidR="007267A4" w:rsidRPr="001A6444">
        <w:rPr>
          <w:szCs w:val="24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7267A4" w:rsidRPr="001A6444" w:rsidRDefault="007267A4" w:rsidP="001A6444">
      <w:pPr>
        <w:pStyle w:val="ConsPlusNormal"/>
        <w:ind w:firstLine="539"/>
        <w:jc w:val="both"/>
        <w:rPr>
          <w:szCs w:val="24"/>
        </w:rPr>
      </w:pPr>
      <w:r w:rsidRPr="001A6444">
        <w:rPr>
          <w:szCs w:val="24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7267A4" w:rsidRPr="001A6444" w:rsidRDefault="007267A4" w:rsidP="001A6444">
      <w:pPr>
        <w:pStyle w:val="ConsPlusNormal"/>
        <w:ind w:firstLine="539"/>
        <w:jc w:val="both"/>
        <w:rPr>
          <w:szCs w:val="24"/>
        </w:rPr>
      </w:pPr>
      <w:r w:rsidRPr="001A6444">
        <w:rPr>
          <w:szCs w:val="24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7267A4" w:rsidRPr="001A6444" w:rsidRDefault="007267A4" w:rsidP="001A6444">
      <w:pPr>
        <w:pStyle w:val="ConsPlusNormal"/>
        <w:ind w:firstLine="539"/>
        <w:jc w:val="both"/>
        <w:rPr>
          <w:szCs w:val="24"/>
        </w:rPr>
      </w:pPr>
      <w:r w:rsidRPr="001A6444">
        <w:rPr>
          <w:szCs w:val="24"/>
        </w:rPr>
        <w:t>в) производят уборку территории, находящейся у них в собственности, и прилегающей территории.</w:t>
      </w:r>
    </w:p>
    <w:p w:rsidR="00523A4F" w:rsidRPr="001A6444" w:rsidRDefault="00A578DF" w:rsidP="001A6444">
      <w:pPr>
        <w:pStyle w:val="ConsPlusNormal"/>
        <w:jc w:val="both"/>
        <w:rPr>
          <w:color w:val="000000" w:themeColor="text1"/>
          <w:szCs w:val="24"/>
        </w:rPr>
      </w:pPr>
      <w:r w:rsidRPr="001A6444">
        <w:rPr>
          <w:color w:val="000000" w:themeColor="text1"/>
          <w:szCs w:val="24"/>
        </w:rPr>
        <w:t>10</w:t>
      </w:r>
      <w:r w:rsidR="00523A4F" w:rsidRPr="001A6444">
        <w:rPr>
          <w:color w:val="000000" w:themeColor="text1"/>
          <w:szCs w:val="24"/>
        </w:rPr>
        <w:t xml:space="preserve">. Органы местного самоуправления </w:t>
      </w:r>
      <w:r w:rsidR="005C3F18" w:rsidRPr="001A6444">
        <w:rPr>
          <w:color w:val="000000" w:themeColor="text1"/>
          <w:szCs w:val="24"/>
        </w:rPr>
        <w:t>Поселения</w:t>
      </w:r>
      <w:r w:rsidR="00523A4F" w:rsidRPr="001A6444">
        <w:rPr>
          <w:color w:val="000000" w:themeColor="text1"/>
          <w:szCs w:val="24"/>
        </w:rPr>
        <w:t xml:space="preserve"> за счет средств соответствующего бюджета обеспечивают:</w:t>
      </w:r>
    </w:p>
    <w:p w:rsidR="00523A4F" w:rsidRPr="001A6444" w:rsidRDefault="00523A4F" w:rsidP="001A6444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1A6444">
        <w:rPr>
          <w:color w:val="000000" w:themeColor="text1"/>
          <w:szCs w:val="24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523A4F" w:rsidRPr="001A6444" w:rsidRDefault="00523A4F" w:rsidP="001A6444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1A6444">
        <w:rPr>
          <w:color w:val="000000" w:themeColor="text1"/>
          <w:szCs w:val="24"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собственности;</w:t>
      </w:r>
    </w:p>
    <w:p w:rsidR="00523A4F" w:rsidRPr="001A6444" w:rsidRDefault="00523A4F" w:rsidP="001A6444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1A6444">
        <w:rPr>
          <w:color w:val="000000" w:themeColor="text1"/>
          <w:szCs w:val="24"/>
        </w:rPr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</w:t>
      </w:r>
      <w:r w:rsidR="0018296B" w:rsidRPr="001A6444">
        <w:rPr>
          <w:color w:val="000000" w:themeColor="text1"/>
          <w:szCs w:val="24"/>
        </w:rPr>
        <w:t>, на</w:t>
      </w:r>
      <w:r w:rsidR="00F600D1" w:rsidRPr="001A6444">
        <w:rPr>
          <w:color w:val="000000" w:themeColor="text1"/>
          <w:szCs w:val="24"/>
        </w:rPr>
        <w:t xml:space="preserve"> территори</w:t>
      </w:r>
      <w:r w:rsidR="0018296B" w:rsidRPr="001A6444">
        <w:rPr>
          <w:color w:val="000000" w:themeColor="text1"/>
          <w:szCs w:val="24"/>
        </w:rPr>
        <w:t>ях</w:t>
      </w:r>
      <w:r w:rsidR="00F600D1" w:rsidRPr="001A6444">
        <w:rPr>
          <w:color w:val="000000" w:themeColor="text1"/>
          <w:szCs w:val="24"/>
        </w:rPr>
        <w:t>, на которых осуществляется деятельность по благоустройству</w:t>
      </w:r>
      <w:r w:rsidR="0018296B" w:rsidRPr="001A6444">
        <w:rPr>
          <w:color w:val="000000" w:themeColor="text1"/>
          <w:szCs w:val="24"/>
        </w:rPr>
        <w:t>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Правилами;</w:t>
      </w:r>
      <w:proofErr w:type="gramEnd"/>
    </w:p>
    <w:p w:rsidR="00523A4F" w:rsidRPr="001A6444" w:rsidRDefault="00523A4F" w:rsidP="001A6444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1A6444">
        <w:rPr>
          <w:color w:val="000000" w:themeColor="text1"/>
          <w:szCs w:val="24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523A4F" w:rsidRPr="001A6444" w:rsidRDefault="00E5312F" w:rsidP="001A6444">
      <w:pPr>
        <w:pStyle w:val="ConsPlusNormal"/>
        <w:jc w:val="both"/>
        <w:rPr>
          <w:color w:val="000000" w:themeColor="text1"/>
          <w:szCs w:val="24"/>
        </w:rPr>
      </w:pPr>
      <w:r w:rsidRPr="001A6444">
        <w:rPr>
          <w:color w:val="000000" w:themeColor="text1"/>
          <w:szCs w:val="24"/>
        </w:rPr>
        <w:t>11.</w:t>
      </w:r>
      <w:r w:rsidR="00523A4F" w:rsidRPr="001A6444">
        <w:rPr>
          <w:color w:val="000000" w:themeColor="text1"/>
          <w:szCs w:val="24"/>
        </w:rPr>
        <w:t xml:space="preserve"> </w:t>
      </w:r>
      <w:proofErr w:type="gramStart"/>
      <w:r w:rsidR="00523A4F" w:rsidRPr="001A6444">
        <w:rPr>
          <w:color w:val="000000" w:themeColor="text1"/>
          <w:szCs w:val="24"/>
        </w:rPr>
        <w:t xml:space="preserve"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</w:t>
      </w:r>
      <w:r w:rsidR="00523A4F" w:rsidRPr="001A6444">
        <w:rPr>
          <w:color w:val="000000" w:themeColor="text1"/>
          <w:szCs w:val="24"/>
        </w:rPr>
        <w:lastRenderedPageBreak/>
        <w:t>соответствии с порядком</w:t>
      </w:r>
      <w:proofErr w:type="gramEnd"/>
      <w:r w:rsidR="00523A4F" w:rsidRPr="001A6444">
        <w:rPr>
          <w:color w:val="000000" w:themeColor="text1"/>
          <w:szCs w:val="24"/>
        </w:rPr>
        <w:t>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523A4F" w:rsidRPr="001A6444" w:rsidRDefault="00E5312F" w:rsidP="001A6444">
      <w:pPr>
        <w:pStyle w:val="ConsPlusNormal"/>
        <w:jc w:val="both"/>
        <w:rPr>
          <w:color w:val="000000" w:themeColor="text1"/>
          <w:szCs w:val="24"/>
        </w:rPr>
      </w:pPr>
      <w:r w:rsidRPr="001A6444">
        <w:rPr>
          <w:color w:val="000000" w:themeColor="text1"/>
          <w:szCs w:val="24"/>
        </w:rPr>
        <w:t>12</w:t>
      </w:r>
      <w:r w:rsidR="00523A4F" w:rsidRPr="001A6444">
        <w:rPr>
          <w:color w:val="000000" w:themeColor="text1"/>
          <w:szCs w:val="24"/>
        </w:rPr>
        <w:t>. Жители сельск</w:t>
      </w:r>
      <w:r w:rsidR="002A3933" w:rsidRPr="001A6444">
        <w:rPr>
          <w:color w:val="000000" w:themeColor="text1"/>
          <w:szCs w:val="24"/>
        </w:rPr>
        <w:t>ого поселения</w:t>
      </w:r>
      <w:r w:rsidR="00523A4F" w:rsidRPr="001A6444">
        <w:rPr>
          <w:color w:val="000000" w:themeColor="text1"/>
          <w:szCs w:val="24"/>
        </w:rPr>
        <w:t xml:space="preserve"> округов могут принимать участие в проведении мероприятий по благоустройству в порядке, установленном законодательством.</w:t>
      </w:r>
    </w:p>
    <w:p w:rsidR="00C47C0D" w:rsidRPr="001A6444" w:rsidRDefault="00C47C0D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1</w:t>
      </w:r>
      <w:r w:rsidR="00043327" w:rsidRPr="001A6444">
        <w:rPr>
          <w:szCs w:val="24"/>
        </w:rPr>
        <w:t>3</w:t>
      </w:r>
      <w:r w:rsidRPr="001A6444">
        <w:rPr>
          <w:szCs w:val="24"/>
        </w:rPr>
        <w:t>. На территории сельского поселения запрещается:</w:t>
      </w:r>
    </w:p>
    <w:p w:rsidR="00C47C0D" w:rsidRPr="001A6444" w:rsidRDefault="00C47C0D" w:rsidP="001A6444">
      <w:pPr>
        <w:pStyle w:val="ConsPlusNormal"/>
        <w:ind w:firstLine="708"/>
        <w:jc w:val="both"/>
        <w:rPr>
          <w:szCs w:val="24"/>
        </w:rPr>
      </w:pPr>
      <w:r w:rsidRPr="001A6444">
        <w:rPr>
          <w:szCs w:val="24"/>
        </w:rPr>
        <w:t>а) сорить на улицах, площадях, на пляжах и в других общественных местах;</w:t>
      </w:r>
    </w:p>
    <w:p w:rsidR="00C47C0D" w:rsidRPr="001A6444" w:rsidRDefault="00C47C0D" w:rsidP="001A6444">
      <w:pPr>
        <w:pStyle w:val="ConsPlusNormal"/>
        <w:ind w:firstLine="708"/>
        <w:jc w:val="both"/>
        <w:rPr>
          <w:szCs w:val="24"/>
        </w:rPr>
      </w:pPr>
      <w:r w:rsidRPr="001A6444">
        <w:rPr>
          <w:szCs w:val="24"/>
        </w:rPr>
        <w:t>б) производить сброс на территорию муниципального образования неочищенных сточных вод;</w:t>
      </w:r>
    </w:p>
    <w:p w:rsidR="00147EE4" w:rsidRPr="001A6444" w:rsidRDefault="00C47C0D" w:rsidP="001A6444">
      <w:pPr>
        <w:pStyle w:val="ConsPlusNormal"/>
        <w:ind w:firstLine="708"/>
        <w:jc w:val="both"/>
        <w:rPr>
          <w:color w:val="000000" w:themeColor="text1"/>
          <w:szCs w:val="24"/>
        </w:rPr>
      </w:pPr>
      <w:r w:rsidRPr="001A6444">
        <w:rPr>
          <w:szCs w:val="24"/>
        </w:rPr>
        <w:t xml:space="preserve"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мусор, </w:t>
      </w:r>
      <w:r w:rsidR="00147EE4" w:rsidRPr="001A6444">
        <w:rPr>
          <w:color w:val="000000" w:themeColor="text1"/>
          <w:szCs w:val="24"/>
        </w:rPr>
        <w:t>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C47C0D" w:rsidRPr="001A6444" w:rsidRDefault="00C47C0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394F57" w:rsidRPr="001A6444" w:rsidRDefault="00394F57" w:rsidP="001A6444">
      <w:pPr>
        <w:pStyle w:val="ConsPlusNormal"/>
        <w:ind w:firstLine="540"/>
        <w:jc w:val="both"/>
        <w:rPr>
          <w:szCs w:val="24"/>
        </w:rPr>
      </w:pPr>
      <w:proofErr w:type="spellStart"/>
      <w:proofErr w:type="gramStart"/>
      <w:r w:rsidRPr="001A6444">
        <w:rPr>
          <w:szCs w:val="24"/>
        </w:rPr>
        <w:t>д</w:t>
      </w:r>
      <w:proofErr w:type="spellEnd"/>
      <w:r w:rsidRPr="001A6444">
        <w:rPr>
          <w:szCs w:val="24"/>
        </w:rPr>
        <w:t>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FB4508" w:rsidRPr="001A6444" w:rsidRDefault="00FB4508" w:rsidP="001A6444">
      <w:pPr>
        <w:pStyle w:val="ConsPlusNormal"/>
        <w:ind w:firstLine="540"/>
        <w:jc w:val="both"/>
        <w:rPr>
          <w:szCs w:val="24"/>
        </w:rPr>
      </w:pPr>
      <w:proofErr w:type="gramStart"/>
      <w:r w:rsidRPr="001A6444">
        <w:rPr>
          <w:szCs w:val="24"/>
        </w:rPr>
        <w:t>е)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1A6444">
        <w:rPr>
          <w:szCs w:val="24"/>
        </w:rPr>
        <w:t xml:space="preserve"> вне отведенных для этих целей мест;</w:t>
      </w:r>
    </w:p>
    <w:p w:rsidR="00FB4508" w:rsidRPr="001A6444" w:rsidRDefault="00FB4508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ж) откачивать воду на проезжую часть дорог и тротуары при производстве строительных и ремонтных работ;</w:t>
      </w:r>
    </w:p>
    <w:p w:rsidR="00FB4508" w:rsidRPr="001A6444" w:rsidRDefault="00FB4508" w:rsidP="001A6444">
      <w:pPr>
        <w:pStyle w:val="ConsPlusNormal"/>
        <w:ind w:firstLine="540"/>
        <w:jc w:val="both"/>
        <w:rPr>
          <w:szCs w:val="24"/>
        </w:rPr>
      </w:pPr>
      <w:proofErr w:type="spellStart"/>
      <w:r w:rsidRPr="001A6444">
        <w:rPr>
          <w:szCs w:val="24"/>
        </w:rPr>
        <w:t>з</w:t>
      </w:r>
      <w:proofErr w:type="spellEnd"/>
      <w:r w:rsidRPr="001A6444">
        <w:rPr>
          <w:szCs w:val="24"/>
        </w:rPr>
        <w:t>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FB4508" w:rsidRPr="00AD53FA" w:rsidRDefault="00AD53FA" w:rsidP="00AD53FA">
      <w:pPr>
        <w:tabs>
          <w:tab w:val="left" w:pos="1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        </w:t>
      </w:r>
      <w:r w:rsidR="00FB4508" w:rsidRPr="00AD53FA">
        <w:rPr>
          <w:rFonts w:ascii="Times New Roman" w:hAnsi="Times New Roman" w:cs="Times New Roman"/>
          <w:sz w:val="24"/>
          <w:szCs w:val="24"/>
        </w:rPr>
        <w:t xml:space="preserve">и) </w:t>
      </w:r>
      <w:r w:rsidRPr="00AD53FA">
        <w:rPr>
          <w:rFonts w:ascii="Times New Roman" w:hAnsi="Times New Roman" w:cs="Times New Roman"/>
          <w:sz w:val="24"/>
          <w:szCs w:val="24"/>
        </w:rPr>
        <w:t xml:space="preserve">сжигать мусор, листву, деревья, ветки, траву, бытовые и промышленные отходы, </w:t>
      </w:r>
      <w:r w:rsidR="00E87454">
        <w:rPr>
          <w:rFonts w:ascii="Times New Roman" w:hAnsi="Times New Roman" w:cs="Times New Roman"/>
          <w:sz w:val="24"/>
          <w:szCs w:val="24"/>
        </w:rPr>
        <w:t xml:space="preserve">в том числе в контейнерах, </w:t>
      </w:r>
      <w:r w:rsidRPr="00AD53FA">
        <w:rPr>
          <w:rFonts w:ascii="Times New Roman" w:hAnsi="Times New Roman" w:cs="Times New Roman"/>
          <w:sz w:val="24"/>
          <w:szCs w:val="24"/>
        </w:rPr>
        <w:t>разводить костры на придомовых территориях многоквартирных домов, прибрежных территориях водоемов, в парках, скверах, включая внутренние территории предприятий и жилых домов индивидуальной застройки;</w:t>
      </w:r>
    </w:p>
    <w:p w:rsidR="00FB4508" w:rsidRPr="001A6444" w:rsidRDefault="00FB4508" w:rsidP="001A64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домов, в местах массового посещения, на берегах рек и водоемов и т.д.);</w:t>
      </w:r>
    </w:p>
    <w:p w:rsidR="00C47C0D" w:rsidRPr="001A6444" w:rsidRDefault="00FB4508" w:rsidP="001A6444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1A6444">
        <w:rPr>
          <w:szCs w:val="24"/>
        </w:rPr>
        <w:t>л) производить самовольную вырубку деревьев, кустарников на территориях общего пользования (парки, скверы, бульвары, набережные, насаждения улиц и т.д.);</w:t>
      </w:r>
    </w:p>
    <w:p w:rsidR="00C54099" w:rsidRPr="001A6444" w:rsidRDefault="00043327" w:rsidP="001A6444">
      <w:pPr>
        <w:pStyle w:val="formattext"/>
        <w:spacing w:before="0" w:beforeAutospacing="0" w:after="0" w:afterAutospacing="0"/>
        <w:ind w:firstLine="540"/>
        <w:jc w:val="both"/>
      </w:pPr>
      <w:r w:rsidRPr="001A6444">
        <w:t xml:space="preserve">м) </w:t>
      </w:r>
      <w:r w:rsidR="000C50C7" w:rsidRPr="001A6444">
        <w:t>производить сбор зеленых насаждений, в том числе вырубленных, опиленных, на контейнерной площадке без согласования данного сбора с владельцем контейнерной площадки;</w:t>
      </w:r>
    </w:p>
    <w:p w:rsidR="00FB4508" w:rsidRPr="001A6444" w:rsidRDefault="00FB4508" w:rsidP="001A6444">
      <w:pPr>
        <w:pStyle w:val="ConsPlusNormal"/>
        <w:ind w:firstLine="540"/>
        <w:jc w:val="both"/>
        <w:rPr>
          <w:color w:val="282828"/>
          <w:szCs w:val="24"/>
        </w:rPr>
      </w:pPr>
      <w:proofErr w:type="spellStart"/>
      <w:proofErr w:type="gramStart"/>
      <w:r w:rsidRPr="001A6444">
        <w:rPr>
          <w:szCs w:val="24"/>
        </w:rPr>
        <w:t>н</w:t>
      </w:r>
      <w:proofErr w:type="spellEnd"/>
      <w:r w:rsidRPr="001A6444">
        <w:rPr>
          <w:szCs w:val="24"/>
        </w:rPr>
        <w:t xml:space="preserve">) размещать объявления, листовки, </w:t>
      </w:r>
      <w:r w:rsidRPr="001A6444">
        <w:rPr>
          <w:color w:val="282828"/>
          <w:szCs w:val="24"/>
        </w:rPr>
        <w:t xml:space="preserve">рекламно-информационные материалы на зеленых насаждениях (деревьях, кустарниках и т.д.), водосточных трубах, опорах ЛЭП, уличных ограждениях, на асфальтовых и плиточных покрытиях и иных не отведенных для этих целей местах, </w:t>
      </w:r>
      <w:r w:rsidRPr="001A6444">
        <w:rPr>
          <w:szCs w:val="24"/>
        </w:rPr>
        <w:t>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</w:t>
      </w:r>
      <w:proofErr w:type="gramEnd"/>
      <w:r w:rsidRPr="001A6444">
        <w:rPr>
          <w:szCs w:val="24"/>
        </w:rPr>
        <w:t xml:space="preserve">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контракта). Ответственность за незаконное размещение несут как лица, непосредственно размещающие наружную рекламу и информацию с нарушением установленного порядка, так и собственник (владелец) рекламы и информации, не обеспечивший выполнение требований действующего законодательства при </w:t>
      </w:r>
      <w:r w:rsidRPr="001A6444">
        <w:rPr>
          <w:szCs w:val="24"/>
        </w:rPr>
        <w:lastRenderedPageBreak/>
        <w:t>размещении рекламных или информационных материалов;</w:t>
      </w:r>
    </w:p>
    <w:p w:rsidR="00FE42A5" w:rsidRPr="001A6444" w:rsidRDefault="00FE42A5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043327" w:rsidRPr="001A6444" w:rsidRDefault="00043327" w:rsidP="001A6444">
      <w:pPr>
        <w:pStyle w:val="ConsPlusNormal"/>
        <w:ind w:firstLine="540"/>
        <w:jc w:val="both"/>
        <w:rPr>
          <w:szCs w:val="24"/>
        </w:rPr>
      </w:pPr>
      <w:proofErr w:type="spellStart"/>
      <w:r w:rsidRPr="001A6444">
        <w:rPr>
          <w:szCs w:val="24"/>
        </w:rPr>
        <w:t>п</w:t>
      </w:r>
      <w:proofErr w:type="spellEnd"/>
      <w:r w:rsidRPr="001A6444">
        <w:rPr>
          <w:szCs w:val="24"/>
        </w:rPr>
        <w:t>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043327" w:rsidRPr="001A6444" w:rsidRDefault="00043327" w:rsidP="001A6444">
      <w:pPr>
        <w:pStyle w:val="ConsPlusNormal"/>
        <w:ind w:firstLine="540"/>
        <w:jc w:val="both"/>
        <w:rPr>
          <w:szCs w:val="24"/>
        </w:rPr>
      </w:pPr>
      <w:proofErr w:type="spellStart"/>
      <w:r w:rsidRPr="001A6444">
        <w:rPr>
          <w:szCs w:val="24"/>
        </w:rPr>
        <w:t>р</w:t>
      </w:r>
      <w:proofErr w:type="spellEnd"/>
      <w:r w:rsidRPr="001A6444">
        <w:rPr>
          <w:szCs w:val="24"/>
        </w:rPr>
        <w:t>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043327" w:rsidRPr="001A6444" w:rsidRDefault="0004332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043327" w:rsidRPr="001A6444" w:rsidRDefault="0004332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043327" w:rsidRPr="001A6444" w:rsidRDefault="0004332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у) производить размещение уличного смета, грунта на газоны и цветники;</w:t>
      </w:r>
    </w:p>
    <w:p w:rsidR="00043327" w:rsidRPr="001A6444" w:rsidRDefault="00043327" w:rsidP="001A6444">
      <w:pPr>
        <w:pStyle w:val="ConsPlusNormal"/>
        <w:ind w:firstLine="540"/>
        <w:jc w:val="both"/>
        <w:rPr>
          <w:szCs w:val="24"/>
        </w:rPr>
      </w:pPr>
      <w:proofErr w:type="spellStart"/>
      <w:r w:rsidRPr="001A6444">
        <w:rPr>
          <w:szCs w:val="24"/>
        </w:rPr>
        <w:t>ф</w:t>
      </w:r>
      <w:proofErr w:type="spellEnd"/>
      <w:r w:rsidRPr="001A6444">
        <w:rPr>
          <w:szCs w:val="24"/>
        </w:rPr>
        <w:t>) заезжать на всех видах транспорта на газоны и другие участки с зелеными насаждениями и осуществлять на них стоянку;</w:t>
      </w:r>
    </w:p>
    <w:p w:rsidR="00043327" w:rsidRPr="001A6444" w:rsidRDefault="00043327" w:rsidP="001A6444">
      <w:pPr>
        <w:pStyle w:val="ConsPlusNormal"/>
        <w:ind w:firstLine="540"/>
        <w:jc w:val="both"/>
        <w:rPr>
          <w:szCs w:val="24"/>
        </w:rPr>
      </w:pPr>
      <w:proofErr w:type="spellStart"/>
      <w:r w:rsidRPr="001A6444">
        <w:rPr>
          <w:szCs w:val="24"/>
        </w:rPr>
        <w:t>х</w:t>
      </w:r>
      <w:proofErr w:type="spellEnd"/>
      <w:r w:rsidRPr="001A6444">
        <w:rPr>
          <w:szCs w:val="24"/>
        </w:rPr>
        <w:t xml:space="preserve">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1A6444">
        <w:rPr>
          <w:szCs w:val="24"/>
        </w:rPr>
        <w:t>дождеприемных</w:t>
      </w:r>
      <w:proofErr w:type="spellEnd"/>
      <w:r w:rsidRPr="001A6444">
        <w:rPr>
          <w:szCs w:val="24"/>
        </w:rPr>
        <w:t xml:space="preserve"> колодцев асфальтом или иным твердым покрытием;</w:t>
      </w:r>
    </w:p>
    <w:p w:rsidR="00036A0F" w:rsidRPr="001A6444" w:rsidRDefault="00043327" w:rsidP="001A64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44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) </w:t>
      </w:r>
      <w:r w:rsidR="00036A0F" w:rsidRPr="001A6444">
        <w:rPr>
          <w:rFonts w:ascii="Times New Roman" w:hAnsi="Times New Roman" w:cs="Times New Roman"/>
          <w:sz w:val="24"/>
          <w:szCs w:val="24"/>
        </w:rPr>
        <w:t>транспортировать грузы волоком, перегонять тракторы на гусеничном ходу по улицам, покрытым асфальтом;</w:t>
      </w:r>
    </w:p>
    <w:p w:rsidR="00036A0F" w:rsidRPr="001A6444" w:rsidRDefault="00043327" w:rsidP="001A6444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  ч) </w:t>
      </w:r>
      <w:r w:rsidR="00036A0F" w:rsidRPr="001A6444">
        <w:rPr>
          <w:rFonts w:ascii="Times New Roman" w:hAnsi="Times New Roman" w:cs="Times New Roman"/>
          <w:sz w:val="24"/>
          <w:szCs w:val="24"/>
        </w:rPr>
        <w:t xml:space="preserve">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 </w:t>
      </w:r>
    </w:p>
    <w:p w:rsidR="00036A0F" w:rsidRPr="001A6444" w:rsidRDefault="00043327" w:rsidP="001A6444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) </w:t>
      </w:r>
      <w:r w:rsidR="00036A0F" w:rsidRPr="001A6444">
        <w:rPr>
          <w:rFonts w:ascii="Times New Roman" w:hAnsi="Times New Roman" w:cs="Times New Roman"/>
          <w:sz w:val="24"/>
          <w:szCs w:val="24"/>
        </w:rPr>
        <w:t>производить без соответствующего разрешения (ордер</w:t>
      </w:r>
      <w:r w:rsidR="00394EB7" w:rsidRPr="001A6444">
        <w:rPr>
          <w:rFonts w:ascii="Times New Roman" w:hAnsi="Times New Roman" w:cs="Times New Roman"/>
          <w:sz w:val="24"/>
          <w:szCs w:val="24"/>
        </w:rPr>
        <w:t>а</w:t>
      </w:r>
      <w:r w:rsidR="00036A0F" w:rsidRPr="001A6444">
        <w:rPr>
          <w:rFonts w:ascii="Times New Roman" w:hAnsi="Times New Roman" w:cs="Times New Roman"/>
          <w:sz w:val="24"/>
          <w:szCs w:val="24"/>
        </w:rPr>
        <w:t xml:space="preserve">)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 </w:t>
      </w:r>
    </w:p>
    <w:p w:rsidR="00DB519F" w:rsidRPr="001A6444" w:rsidRDefault="00043327" w:rsidP="001A6444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>)</w:t>
      </w:r>
      <w:r w:rsidR="00DB519F" w:rsidRPr="001A6444">
        <w:rPr>
          <w:rFonts w:ascii="Times New Roman" w:hAnsi="Times New Roman" w:cs="Times New Roman"/>
          <w:sz w:val="24"/>
          <w:szCs w:val="24"/>
        </w:rPr>
        <w:t xml:space="preserve"> производить самовольную установку временных (сезонных) объектов</w:t>
      </w:r>
    </w:p>
    <w:p w:rsidR="00043327" w:rsidRPr="001A6444" w:rsidRDefault="00043327" w:rsidP="001A6444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э) самовольно подключаться (отключаться) к сетям и коммуникациям;</w:t>
      </w:r>
    </w:p>
    <w:p w:rsidR="00036A0F" w:rsidRPr="001A6444" w:rsidRDefault="00043327" w:rsidP="001A6444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) </w:t>
      </w:r>
      <w:r w:rsidR="00036A0F" w:rsidRPr="001A6444">
        <w:rPr>
          <w:rFonts w:ascii="Times New Roman" w:hAnsi="Times New Roman" w:cs="Times New Roman"/>
          <w:sz w:val="24"/>
          <w:szCs w:val="24"/>
        </w:rPr>
        <w:t xml:space="preserve">сидеть на спинках садовых диванов, скамеек, пачкать, портить или уничтожать урны, фонари уличного освещения, другие малые архитектурные формы; </w:t>
      </w:r>
    </w:p>
    <w:p w:rsidR="00036A0F" w:rsidRPr="001A6444" w:rsidRDefault="00043327" w:rsidP="001A6444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я) </w:t>
      </w:r>
      <w:r w:rsidR="00036A0F" w:rsidRPr="001A6444">
        <w:rPr>
          <w:rFonts w:ascii="Times New Roman" w:hAnsi="Times New Roman" w:cs="Times New Roman"/>
          <w:sz w:val="24"/>
          <w:szCs w:val="24"/>
        </w:rPr>
        <w:t>рисовать и наносить надписи на фасадах многоквартирных домов, д</w:t>
      </w:r>
      <w:r w:rsidRPr="001A6444">
        <w:rPr>
          <w:rFonts w:ascii="Times New Roman" w:hAnsi="Times New Roman" w:cs="Times New Roman"/>
          <w:sz w:val="24"/>
          <w:szCs w:val="24"/>
        </w:rPr>
        <w:t>ругих зданий и сооружений.</w:t>
      </w:r>
      <w:r w:rsidR="00036A0F" w:rsidRPr="001A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A2C" w:rsidRDefault="00F13A2C" w:rsidP="001A6444">
      <w:pPr>
        <w:pStyle w:val="ConsPlusNormal"/>
        <w:ind w:firstLine="540"/>
        <w:jc w:val="center"/>
        <w:rPr>
          <w:b/>
          <w:szCs w:val="24"/>
        </w:rPr>
      </w:pPr>
      <w:r w:rsidRPr="001A6444">
        <w:rPr>
          <w:b/>
          <w:szCs w:val="24"/>
        </w:rPr>
        <w:t xml:space="preserve">4. Размещения и содержания детских и спортивных площадок, площадок для выгула животных, парковок (парковочных мест), </w:t>
      </w:r>
      <w:r w:rsidR="00844A6D">
        <w:rPr>
          <w:b/>
          <w:szCs w:val="24"/>
        </w:rPr>
        <w:t xml:space="preserve">общественных туалетов, </w:t>
      </w:r>
      <w:r w:rsidRPr="001A6444">
        <w:rPr>
          <w:b/>
          <w:szCs w:val="24"/>
        </w:rPr>
        <w:t>малых архитектурных форм.</w:t>
      </w:r>
    </w:p>
    <w:p w:rsidR="008558F0" w:rsidRPr="001A6444" w:rsidRDefault="008558F0" w:rsidP="001A6444">
      <w:pPr>
        <w:pStyle w:val="ConsPlusNormal"/>
        <w:ind w:firstLine="540"/>
        <w:jc w:val="center"/>
        <w:rPr>
          <w:b/>
          <w:szCs w:val="24"/>
        </w:rPr>
      </w:pPr>
    </w:p>
    <w:p w:rsidR="00F13A2C" w:rsidRPr="001A6444" w:rsidRDefault="00F13A2C" w:rsidP="001A6444">
      <w:pPr>
        <w:pStyle w:val="ConsPlusNormal"/>
        <w:ind w:firstLine="540"/>
        <w:jc w:val="center"/>
        <w:rPr>
          <w:b/>
          <w:szCs w:val="24"/>
        </w:rPr>
      </w:pPr>
      <w:r w:rsidRPr="001A6444">
        <w:rPr>
          <w:b/>
          <w:szCs w:val="24"/>
        </w:rPr>
        <w:t>4.1.Детские площадки</w:t>
      </w:r>
    </w:p>
    <w:p w:rsidR="00B8291C" w:rsidRPr="001A6444" w:rsidRDefault="00B8291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B8291C" w:rsidRPr="001A6444" w:rsidRDefault="00B8291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555F9C" w:rsidRPr="001A6444" w:rsidRDefault="00B8291C" w:rsidP="001A6444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55F9C" w:rsidRPr="001A6444">
        <w:rPr>
          <w:rFonts w:ascii="Times New Roman" w:hAnsi="Times New Roman" w:cs="Times New Roman"/>
          <w:sz w:val="24"/>
          <w:szCs w:val="24"/>
        </w:rPr>
        <w:t xml:space="preserve">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деревьев, остатков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 При осуществлении строительных работ, а также работ по реконструкции на прилегающих к детским площадкам территориях, детские площадки необходимо изолировать от мест ведения указанных работ и </w:t>
      </w:r>
      <w:r w:rsidR="00555F9C" w:rsidRPr="001A6444">
        <w:rPr>
          <w:rFonts w:ascii="Times New Roman" w:hAnsi="Times New Roman" w:cs="Times New Roman"/>
          <w:sz w:val="24"/>
          <w:szCs w:val="24"/>
        </w:rPr>
        <w:lastRenderedPageBreak/>
        <w:t xml:space="preserve">складирования строительных материалов. </w:t>
      </w:r>
    </w:p>
    <w:p w:rsidR="009B4D12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693667" w:rsidRPr="001A6444">
        <w:rPr>
          <w:rFonts w:ascii="Times New Roman" w:hAnsi="Times New Roman" w:cs="Times New Roman"/>
          <w:sz w:val="24"/>
          <w:szCs w:val="24"/>
        </w:rPr>
        <w:t xml:space="preserve">Детские площадки озеленяются посадками деревьев и кустарника с учетом их инсоляции в течение 5 часов светового дня. На детских площадках для детей дошкольного возраста не допускается произрастание растений с колючками. На всех видах детских площадок не допускается применение растений с ядовитыми плодами. </w:t>
      </w:r>
    </w:p>
    <w:p w:rsidR="00693667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693667" w:rsidRPr="001A6444">
        <w:rPr>
          <w:rFonts w:ascii="Times New Roman" w:hAnsi="Times New Roman" w:cs="Times New Roman"/>
          <w:sz w:val="24"/>
          <w:szCs w:val="24"/>
        </w:rPr>
        <w:t xml:space="preserve">Материалы, из которых изготовлено оборудование, размещаемое на детской площадке, не должны оказывать вредное воздействие на здоровье людей и окружающую среду в процессе эксплуатации. </w:t>
      </w:r>
    </w:p>
    <w:p w:rsidR="00693667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693667" w:rsidRPr="001A6444">
        <w:rPr>
          <w:rFonts w:ascii="Times New Roman" w:hAnsi="Times New Roman" w:cs="Times New Roman"/>
          <w:sz w:val="24"/>
          <w:szCs w:val="24"/>
        </w:rPr>
        <w:t>Конструкция оборудования должна обеспечивать прочность, устойчивость и жесткость детской площадки. Качество узловых соединений и устойчивость конструкций должны быть надежными (при покачивании конструкции).</w:t>
      </w:r>
    </w:p>
    <w:p w:rsidR="00F96FFE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F96FFE" w:rsidRPr="001A6444">
        <w:rPr>
          <w:rFonts w:ascii="Times New Roman" w:hAnsi="Times New Roman" w:cs="Times New Roman"/>
          <w:sz w:val="24"/>
          <w:szCs w:val="24"/>
        </w:rPr>
        <w:t xml:space="preserve">Не допускается наличие на детской площадке выступающих элементов оборудования с острыми концами или кромками, а также наличие шероховатых поверхностей, способных нанести травму. Углы и края любой доступной для детей части оборудования должны быть закруглены. </w:t>
      </w:r>
    </w:p>
    <w:p w:rsidR="00F96FFE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F96FFE" w:rsidRPr="001A6444">
        <w:rPr>
          <w:rFonts w:ascii="Times New Roman" w:hAnsi="Times New Roman" w:cs="Times New Roman"/>
          <w:sz w:val="24"/>
          <w:szCs w:val="24"/>
        </w:rPr>
        <w:t xml:space="preserve">Территория детской площадки и прилегающая территория ежедневно очищаются от мусора и посторонних предметов. Своевременно производится обрезка деревьев, кустарника и скос травы. </w:t>
      </w:r>
    </w:p>
    <w:p w:rsidR="00A4750C" w:rsidRPr="001A6444" w:rsidRDefault="00F13A2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4.2</w:t>
      </w:r>
      <w:r w:rsidR="00F57F00" w:rsidRPr="001A6444">
        <w:rPr>
          <w:rFonts w:ascii="Times New Roman" w:hAnsi="Times New Roman" w:cs="Times New Roman"/>
          <w:b/>
          <w:sz w:val="24"/>
          <w:szCs w:val="24"/>
        </w:rPr>
        <w:t xml:space="preserve">.Спортивные </w:t>
      </w:r>
      <w:r w:rsidR="00A4750C" w:rsidRPr="001A6444">
        <w:rPr>
          <w:rFonts w:ascii="Times New Roman" w:hAnsi="Times New Roman" w:cs="Times New Roman"/>
          <w:b/>
          <w:sz w:val="24"/>
          <w:szCs w:val="24"/>
        </w:rPr>
        <w:t>площадки.</w:t>
      </w:r>
    </w:p>
    <w:p w:rsidR="004213EC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213EC" w:rsidRPr="001A6444">
        <w:rPr>
          <w:rFonts w:ascii="Times New Roman" w:hAnsi="Times New Roman" w:cs="Times New Roman"/>
          <w:sz w:val="24"/>
          <w:szCs w:val="24"/>
        </w:rPr>
        <w:t xml:space="preserve">Спортивные площадки предназначены для занятий физкультурой и спортом всех возрастных групп населения, они проектируются в составе территорий жилого и рекреационного назначения, участков спортивных сооружений, участков общеобразовательных школ. </w:t>
      </w:r>
    </w:p>
    <w:p w:rsidR="004213EC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213EC" w:rsidRPr="001A6444">
        <w:rPr>
          <w:rFonts w:ascii="Times New Roman" w:hAnsi="Times New Roman" w:cs="Times New Roman"/>
          <w:sz w:val="24"/>
          <w:szCs w:val="24"/>
        </w:rPr>
        <w:t xml:space="preserve">Обязательный перечень элементов благоустройства территории на спортивной площадке включает мягкие или газонные виды покрытия, спортивное оборудование. </w:t>
      </w:r>
    </w:p>
    <w:p w:rsidR="004213EC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213EC" w:rsidRPr="001A6444">
        <w:rPr>
          <w:rFonts w:ascii="Times New Roman" w:hAnsi="Times New Roman" w:cs="Times New Roman"/>
          <w:sz w:val="24"/>
          <w:szCs w:val="24"/>
        </w:rPr>
        <w:t xml:space="preserve">Озеленение размещают по периметру спортивной площадки. Не применяются деревья и кустарники, дающие большое количество летящих семян, обильно плодоносящих и рано сбрасывающих листву. Для ограждения спортивной </w:t>
      </w:r>
      <w:proofErr w:type="gramStart"/>
      <w:r w:rsidR="004213EC" w:rsidRPr="001A6444">
        <w:rPr>
          <w:rFonts w:ascii="Times New Roman" w:hAnsi="Times New Roman" w:cs="Times New Roman"/>
          <w:sz w:val="24"/>
          <w:szCs w:val="24"/>
        </w:rPr>
        <w:t>площадки</w:t>
      </w:r>
      <w:proofErr w:type="gramEnd"/>
      <w:r w:rsidR="004213EC" w:rsidRPr="001A6444">
        <w:rPr>
          <w:rFonts w:ascii="Times New Roman" w:hAnsi="Times New Roman" w:cs="Times New Roman"/>
          <w:sz w:val="24"/>
          <w:szCs w:val="24"/>
        </w:rPr>
        <w:t xml:space="preserve"> возможно применять вертикальное озеленение. </w:t>
      </w:r>
    </w:p>
    <w:p w:rsidR="004213EC" w:rsidRPr="001A6444" w:rsidRDefault="00B8291C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213EC" w:rsidRPr="001A6444">
        <w:rPr>
          <w:rFonts w:ascii="Times New Roman" w:hAnsi="Times New Roman" w:cs="Times New Roman"/>
          <w:sz w:val="24"/>
          <w:szCs w:val="24"/>
        </w:rPr>
        <w:t xml:space="preserve">Территория спортивной площадки и прилегающая территория ежедневно очищаются от мусора и посторонних предметов. Своевременно производится обрезка деревьев, кустарника и скос травы. </w:t>
      </w:r>
    </w:p>
    <w:p w:rsidR="004213EC" w:rsidRPr="001A6444" w:rsidRDefault="00A52F98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213EC" w:rsidRPr="001A6444">
        <w:rPr>
          <w:rFonts w:ascii="Times New Roman" w:hAnsi="Times New Roman" w:cs="Times New Roman"/>
          <w:sz w:val="24"/>
          <w:szCs w:val="24"/>
        </w:rPr>
        <w:t>Средства наружного освещения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</w:t>
      </w:r>
      <w:r w:rsidR="00212FBA" w:rsidRPr="001A6444">
        <w:rPr>
          <w:rFonts w:ascii="Times New Roman" w:hAnsi="Times New Roman" w:cs="Times New Roman"/>
          <w:sz w:val="24"/>
          <w:szCs w:val="24"/>
        </w:rPr>
        <w:t xml:space="preserve"> иметь трещин и </w:t>
      </w:r>
      <w:r w:rsidR="004213EC" w:rsidRPr="001A6444">
        <w:rPr>
          <w:rFonts w:ascii="Times New Roman" w:hAnsi="Times New Roman" w:cs="Times New Roman"/>
          <w:sz w:val="24"/>
          <w:szCs w:val="24"/>
        </w:rPr>
        <w:t>сколов.</w:t>
      </w:r>
    </w:p>
    <w:p w:rsidR="007627F7" w:rsidRPr="001A6444" w:rsidRDefault="00F13A2C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4.3</w:t>
      </w:r>
      <w:r w:rsidR="007627F7" w:rsidRPr="001A6444">
        <w:rPr>
          <w:rFonts w:ascii="Times New Roman" w:hAnsi="Times New Roman" w:cs="Times New Roman"/>
          <w:b/>
          <w:sz w:val="24"/>
          <w:szCs w:val="24"/>
        </w:rPr>
        <w:t>. Спортивное оборудование.</w:t>
      </w:r>
    </w:p>
    <w:p w:rsidR="007627F7" w:rsidRPr="001A6444" w:rsidRDefault="007627F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Спортивное оборудование на территории муниципального образования может быть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обеспечивается соответствие оборудования анатомо-физиологическим особенностям разных возрастных групп. Спортивное оборудование, предназначенное для всех возрастных групп населения, размещается на спортивных, физкультурных площадках, либо на специально оборудованных пешеходных коммуникациях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</w:t>
      </w:r>
    </w:p>
    <w:p w:rsidR="007627F7" w:rsidRPr="001A6444" w:rsidRDefault="007627F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Собственник, а также иной правообладатель спортивного оборудования обязан содержать их в чистоте, мойку производить по мере загрязнения, элементы спортивного оборудования окрашивать по мере возникновения дефектов лакокрасочного покрытия, устранять загрязнения прилегающей территории, возникшие при его эксплуатации. </w:t>
      </w:r>
    </w:p>
    <w:p w:rsidR="0043199D" w:rsidRPr="001A6444" w:rsidRDefault="008650D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4.4</w:t>
      </w:r>
      <w:r w:rsidR="0043199D" w:rsidRPr="001A6444">
        <w:rPr>
          <w:rFonts w:ascii="Times New Roman" w:hAnsi="Times New Roman" w:cs="Times New Roman"/>
          <w:b/>
          <w:sz w:val="24"/>
          <w:szCs w:val="24"/>
        </w:rPr>
        <w:t xml:space="preserve">. Площадки для выгула </w:t>
      </w:r>
      <w:proofErr w:type="gramStart"/>
      <w:r w:rsidR="0043199D" w:rsidRPr="001A6444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="0043199D" w:rsidRPr="001A6444">
        <w:rPr>
          <w:rFonts w:ascii="Times New Roman" w:hAnsi="Times New Roman" w:cs="Times New Roman"/>
          <w:b/>
          <w:sz w:val="24"/>
          <w:szCs w:val="24"/>
        </w:rPr>
        <w:t>или) дрессировки животных.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Места размещения площадок для выгула и (или) дрессировки животных определяются органами местного самоуправления. 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Размеры площадок для выгула животных (собак, кошек), размещаемые на территориях жилого назначения, должны составлять 400-600 кв. м, на прочих территориях - до 800 кв. м. В условиях сложившейся застройки можно принимать уменьшенный размер площадок исходя из имеющихся территориальных возможностей. Доступность площадок - не далее 400 м от застройки жилого или общественного назначения. На территории микрорайонов с плотной жилой застройкой - не далее 600 м от застройки жилого или общественного назначения. Расстояние от границы площадки до окон </w:t>
      </w:r>
      <w:r w:rsidRPr="001A6444">
        <w:rPr>
          <w:rFonts w:ascii="Times New Roman" w:hAnsi="Times New Roman" w:cs="Times New Roman"/>
          <w:sz w:val="24"/>
          <w:szCs w:val="24"/>
        </w:rPr>
        <w:lastRenderedPageBreak/>
        <w:t>жилых и общественных зданий принимается не менее 25 м, а до участков детских учреждений, школ, детских, спортивных площадок, площадок отдыха - не менее 40м.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</w:t>
      </w:r>
      <w:r w:rsidR="001A6444" w:rsidRPr="001A6444">
        <w:rPr>
          <w:rFonts w:ascii="Times New Roman" w:hAnsi="Times New Roman" w:cs="Times New Roman"/>
          <w:sz w:val="24"/>
          <w:szCs w:val="24"/>
        </w:rPr>
        <w:t>Поселения</w:t>
      </w:r>
      <w:r w:rsidRPr="001A6444">
        <w:rPr>
          <w:rFonts w:ascii="Times New Roman" w:hAnsi="Times New Roman" w:cs="Times New Roman"/>
          <w:sz w:val="24"/>
          <w:szCs w:val="24"/>
        </w:rPr>
        <w:t>.</w:t>
      </w:r>
    </w:p>
    <w:p w:rsidR="0043199D" w:rsidRPr="001A6444" w:rsidRDefault="008650D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4.5</w:t>
      </w:r>
      <w:r w:rsidR="0043199D" w:rsidRPr="001A6444">
        <w:rPr>
          <w:rFonts w:ascii="Times New Roman" w:hAnsi="Times New Roman" w:cs="Times New Roman"/>
          <w:b/>
          <w:sz w:val="24"/>
          <w:szCs w:val="24"/>
        </w:rPr>
        <w:t>. Площадки автостоянок.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На территории муниципального образования предусматриваются следующие виды автостоянок: кратковременного и длительного хранения автомобилей; уличные; внеуличные (в виде "карманов" и отступов от проезжей части); гостевые (на участке жилой застройки); для хранения автомобилей населения (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микрорайонные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приобъектные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(у объекта или группы объектов); прочие (грузовые, перехватывающие и др.). 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Обязательный перечень элементов благоустройства территории на площадках автостоянок включает: твердые виды покрытия (железобетонное, бетонное, асфальтобетонное, щебеночное, грунтовое покрытие); элементы сопряжения поверхностей; разделительные элементы; подъездные пути с твердым покрытием. Запрещается сжигание автомобильных покрышек и комплектующих, их сброс в контейнеры, бункеры, на контейнерные площадки и вне установленных для этих целей мест. 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На территории гаражных кооперативов, стоянок, станций технического обслуживания, автомобильных моек следует предусматривать пешеходные дорожки, твердые виды покрытия, урны или контейнеры для мусора, вывоз которого осуществляется согласно заключенным договорам с организациями, осуществляющими вывоз и утилизацию отходов, осветительное оборудование, информационные указатели.</w:t>
      </w:r>
    </w:p>
    <w:p w:rsidR="0043199D" w:rsidRPr="001A6444" w:rsidRDefault="008650D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4.6</w:t>
      </w:r>
      <w:r w:rsidR="0043199D" w:rsidRPr="001A6444">
        <w:rPr>
          <w:rFonts w:ascii="Times New Roman" w:hAnsi="Times New Roman" w:cs="Times New Roman"/>
          <w:b/>
          <w:sz w:val="24"/>
          <w:szCs w:val="24"/>
        </w:rPr>
        <w:t>. Малые архитектурные формы (МАФ) и уличная мебель.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При проектировании, выборе МАФ учитывается: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-соответствие материалов и конструкции МАФ климату и назначению МАФ; 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-антивандальная защищенность  от разрушения, оклейки, нанесения надписей и изображений;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-возможность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 ремонта или</w:t>
      </w:r>
      <w:r w:rsidRPr="001A6444">
        <w:rPr>
          <w:rFonts w:ascii="Times New Roman" w:hAnsi="Times New Roman" w:cs="Times New Roman"/>
          <w:sz w:val="24"/>
          <w:szCs w:val="24"/>
        </w:rPr>
        <w:tab/>
        <w:t>замены деталей МАФ;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-защита от образования наледи и снежных заносов, обеспечение стока воды; 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-удобство  обслуживания,  а  также  механизированной  и  ручной  очистки территории рядом с МАФ и под конструкцией; 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-эргономичность конструкций (высоту и наклон спинки, высоту урн и прочее);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-расцветку, не диссонирующую с</w:t>
      </w:r>
      <w:r w:rsidRPr="001A6444">
        <w:rPr>
          <w:rFonts w:ascii="Times New Roman" w:hAnsi="Times New Roman" w:cs="Times New Roman"/>
          <w:sz w:val="24"/>
          <w:szCs w:val="24"/>
        </w:rPr>
        <w:tab/>
        <w:t>окружением;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-безопасность для потенциальных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 пользователей;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-стилистическое  сочетание  с  другими  МАФ и окружающей архитектурой;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-соответствие характеристикам зоны расположения: утилитарный,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минималистический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дизайн для тротуаров дорог; более сложный, с элементами декора для рекреационных зон и дворов.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Общие требования к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 установке МАФ: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-расположение, не создающее препятствий для</w:t>
      </w:r>
      <w:r w:rsidRPr="001A6444">
        <w:rPr>
          <w:rFonts w:ascii="Times New Roman" w:hAnsi="Times New Roman" w:cs="Times New Roman"/>
          <w:sz w:val="24"/>
          <w:szCs w:val="24"/>
        </w:rPr>
        <w:tab/>
        <w:t>пешеходов;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-компактная установка на минимальной площади в местах большого скопления людей;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-устойчивость конструкции;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-надежная фиксация или обеспечение возможности перемещения в зависимости от условий расположения; 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-наличие в каждой конкретной зоне МАФ рекомендуемых типов для такой зоны.</w:t>
      </w:r>
    </w:p>
    <w:p w:rsidR="0043199D" w:rsidRPr="001A6444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Установка уличной</w:t>
      </w:r>
      <w:r w:rsidRPr="001A6444">
        <w:rPr>
          <w:rFonts w:ascii="Times New Roman" w:hAnsi="Times New Roman" w:cs="Times New Roman"/>
          <w:sz w:val="24"/>
          <w:szCs w:val="24"/>
        </w:rPr>
        <w:tab/>
        <w:t>мебели.</w:t>
      </w:r>
    </w:p>
    <w:p w:rsidR="0043199D" w:rsidRDefault="004319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-установка скамей осуществлять на твердые виды покрытия или фундамент. В зонах отдыха, лесопарках, на детских площадках допускается установка скамей на мягкие виды покрытия. При наличии фундамента, его части выполняются, не </w:t>
      </w:r>
      <w:proofErr w:type="gramStart"/>
      <w:r w:rsidRPr="001A6444">
        <w:rPr>
          <w:rFonts w:ascii="Times New Roman" w:hAnsi="Times New Roman" w:cs="Times New Roman"/>
          <w:sz w:val="24"/>
          <w:szCs w:val="24"/>
        </w:rPr>
        <w:t>выступающими</w:t>
      </w:r>
      <w:proofErr w:type="gramEnd"/>
      <w:r w:rsidRPr="001A6444">
        <w:rPr>
          <w:rFonts w:ascii="Times New Roman" w:hAnsi="Times New Roman" w:cs="Times New Roman"/>
          <w:sz w:val="24"/>
          <w:szCs w:val="24"/>
        </w:rPr>
        <w:t xml:space="preserve"> над поверхностью земли</w:t>
      </w:r>
      <w:r w:rsidR="00844A6D">
        <w:rPr>
          <w:rFonts w:ascii="Times New Roman" w:hAnsi="Times New Roman" w:cs="Times New Roman"/>
          <w:sz w:val="24"/>
          <w:szCs w:val="24"/>
        </w:rPr>
        <w:t>.</w:t>
      </w:r>
    </w:p>
    <w:p w:rsidR="00844A6D" w:rsidRPr="00844A6D" w:rsidRDefault="00844A6D" w:rsidP="00844A6D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6D">
        <w:rPr>
          <w:rFonts w:ascii="Times New Roman" w:hAnsi="Times New Roman" w:cs="Times New Roman"/>
          <w:b/>
          <w:sz w:val="24"/>
          <w:szCs w:val="24"/>
        </w:rPr>
        <w:t>4.7. Общественные туалеты.</w:t>
      </w:r>
    </w:p>
    <w:p w:rsidR="00844A6D" w:rsidRPr="00844A6D" w:rsidRDefault="00844A6D" w:rsidP="00844A6D">
      <w:pPr>
        <w:tabs>
          <w:tab w:val="left" w:pos="13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44A6D">
        <w:rPr>
          <w:rFonts w:ascii="Times New Roman" w:hAnsi="Times New Roman" w:cs="Times New Roman"/>
          <w:sz w:val="24"/>
          <w:szCs w:val="24"/>
        </w:rPr>
        <w:t xml:space="preserve">В местах массового скопления и посещения людей (объекты торговли, общественного питания, кладбища, строительные площадки, зоны отдыха, пляжи и др.) устанавливаются общественные туалеты. Порядок установки общественных туалетов определяется правовым актом Администрации </w:t>
      </w:r>
      <w:r w:rsidRPr="00844A6D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8558F0">
        <w:rPr>
          <w:rFonts w:ascii="Times New Roman" w:hAnsi="Times New Roman" w:cs="Times New Roman"/>
          <w:color w:val="000000"/>
          <w:sz w:val="24"/>
          <w:szCs w:val="24"/>
        </w:rPr>
        <w:t>Поселок Детчино»</w:t>
      </w:r>
      <w:r w:rsidRPr="00844A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4A6D" w:rsidRPr="00844A6D" w:rsidRDefault="00844A6D" w:rsidP="00844A6D">
      <w:pPr>
        <w:tabs>
          <w:tab w:val="left" w:pos="1367"/>
        </w:tabs>
        <w:spacing w:after="0" w:line="24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При размещении общественных туалетов расстояние до жилых и общественных зданий должно быть не менее 20 метров.</w:t>
      </w:r>
    </w:p>
    <w:p w:rsidR="00844A6D" w:rsidRPr="00844A6D" w:rsidRDefault="00844A6D" w:rsidP="00844A6D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Запрещается самовольная установка общественных туалетов.</w:t>
      </w:r>
    </w:p>
    <w:p w:rsidR="00844A6D" w:rsidRPr="00844A6D" w:rsidRDefault="00844A6D" w:rsidP="00844A6D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lastRenderedPageBreak/>
        <w:t xml:space="preserve">Все юридические лица и индивидуальные предприниматели должны иметь достаточное количество туалетов, доступных как для сотрудников, так и посетителей с учетом показателей посещаемости объектов.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</w:t>
      </w:r>
      <w:proofErr w:type="spellStart"/>
      <w:r w:rsidRPr="00844A6D">
        <w:rPr>
          <w:rFonts w:ascii="Times New Roman" w:hAnsi="Times New Roman" w:cs="Times New Roman"/>
          <w:sz w:val="24"/>
          <w:szCs w:val="24"/>
        </w:rPr>
        <w:t>биотуалеты</w:t>
      </w:r>
      <w:proofErr w:type="spellEnd"/>
      <w:r w:rsidRPr="00844A6D">
        <w:rPr>
          <w:rFonts w:ascii="Times New Roman" w:hAnsi="Times New Roman" w:cs="Times New Roman"/>
          <w:sz w:val="24"/>
          <w:szCs w:val="24"/>
        </w:rPr>
        <w:t>.</w:t>
      </w:r>
    </w:p>
    <w:p w:rsidR="00844A6D" w:rsidRPr="00844A6D" w:rsidRDefault="00844A6D" w:rsidP="00844A6D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 xml:space="preserve">В дни проведения культурных, публичных, массовых мероприятий их организаторы обеспечивают установку мобильных (передвижных) туалетов или </w:t>
      </w:r>
      <w:proofErr w:type="spellStart"/>
      <w:r w:rsidRPr="00844A6D">
        <w:rPr>
          <w:rFonts w:ascii="Times New Roman" w:hAnsi="Times New Roman" w:cs="Times New Roman"/>
          <w:sz w:val="24"/>
          <w:szCs w:val="24"/>
        </w:rPr>
        <w:t>биотуалетов</w:t>
      </w:r>
      <w:proofErr w:type="spellEnd"/>
      <w:r w:rsidRPr="00844A6D">
        <w:rPr>
          <w:rFonts w:ascii="Times New Roman" w:hAnsi="Times New Roman" w:cs="Times New Roman"/>
          <w:sz w:val="24"/>
          <w:szCs w:val="24"/>
        </w:rPr>
        <w:t>.</w:t>
      </w:r>
    </w:p>
    <w:p w:rsidR="00844A6D" w:rsidRPr="00844A6D" w:rsidRDefault="00844A6D" w:rsidP="00844A6D">
      <w:pPr>
        <w:tabs>
          <w:tab w:val="left" w:pos="1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Ответственность за санитарное и техническое состояние туалетов несут их владельцы (арендаторы).</w:t>
      </w:r>
    </w:p>
    <w:p w:rsidR="00844A6D" w:rsidRPr="00844A6D" w:rsidRDefault="00844A6D" w:rsidP="00844A6D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Владельцы (арендаторы) общественных туалетов:</w:t>
      </w:r>
    </w:p>
    <w:p w:rsidR="00844A6D" w:rsidRPr="00844A6D" w:rsidRDefault="00844A6D" w:rsidP="00844A6D">
      <w:pPr>
        <w:numPr>
          <w:ilvl w:val="0"/>
          <w:numId w:val="27"/>
        </w:numPr>
        <w:tabs>
          <w:tab w:val="left" w:pos="1080"/>
        </w:tabs>
        <w:spacing w:after="0" w:line="240" w:lineRule="auto"/>
        <w:ind w:left="1080" w:hanging="279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определяют режим работы объектов;</w:t>
      </w:r>
    </w:p>
    <w:p w:rsidR="00844A6D" w:rsidRPr="00844A6D" w:rsidRDefault="00844A6D" w:rsidP="00844A6D">
      <w:pPr>
        <w:numPr>
          <w:ilvl w:val="0"/>
          <w:numId w:val="28"/>
        </w:numPr>
        <w:tabs>
          <w:tab w:val="left" w:pos="1183"/>
        </w:tabs>
        <w:spacing w:after="0" w:line="252" w:lineRule="auto"/>
        <w:ind w:left="260" w:firstLine="541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обеспечивают техническую исправность туалетов, их уборку по мере загрязнения, в том числе дезинфекцию в конце смены;</w:t>
      </w:r>
    </w:p>
    <w:p w:rsidR="00844A6D" w:rsidRPr="00844A6D" w:rsidRDefault="00844A6D" w:rsidP="00844A6D">
      <w:pPr>
        <w:numPr>
          <w:ilvl w:val="0"/>
          <w:numId w:val="28"/>
        </w:numPr>
        <w:tabs>
          <w:tab w:val="left" w:pos="1269"/>
        </w:tabs>
        <w:spacing w:after="0" w:line="240" w:lineRule="auto"/>
        <w:ind w:left="260" w:firstLine="541"/>
        <w:jc w:val="both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>обеспечивают туалеты необходимым для эксплуатации и уборки инвентарем и оборудованием (урны, дезинфицирующие средства, туалетная бумага, полотенца и т.д.);</w:t>
      </w:r>
    </w:p>
    <w:p w:rsidR="00844A6D" w:rsidRPr="00844A6D" w:rsidRDefault="00844A6D" w:rsidP="00844A6D">
      <w:pPr>
        <w:numPr>
          <w:ilvl w:val="0"/>
          <w:numId w:val="28"/>
        </w:numPr>
        <w:tabs>
          <w:tab w:val="left" w:pos="1323"/>
        </w:tabs>
        <w:spacing w:after="0" w:line="244" w:lineRule="auto"/>
        <w:ind w:left="260" w:firstLine="541"/>
        <w:jc w:val="both"/>
        <w:rPr>
          <w:rFonts w:ascii="Times New Roman" w:hAnsi="Times New Roman" w:cs="Times New Roman"/>
          <w:sz w:val="24"/>
          <w:szCs w:val="24"/>
        </w:rPr>
      </w:pPr>
      <w:r w:rsidRPr="00844A6D">
        <w:rPr>
          <w:rFonts w:ascii="Times New Roman" w:hAnsi="Times New Roman" w:cs="Times New Roman"/>
          <w:sz w:val="24"/>
          <w:szCs w:val="24"/>
        </w:rPr>
        <w:t xml:space="preserve">обеспечивают работу </w:t>
      </w:r>
      <w:proofErr w:type="spellStart"/>
      <w:r w:rsidRPr="00844A6D">
        <w:rPr>
          <w:rFonts w:ascii="Times New Roman" w:hAnsi="Times New Roman" w:cs="Times New Roman"/>
          <w:sz w:val="24"/>
          <w:szCs w:val="24"/>
        </w:rPr>
        <w:t>биотуалетов</w:t>
      </w:r>
      <w:proofErr w:type="spellEnd"/>
      <w:r w:rsidRPr="00844A6D">
        <w:rPr>
          <w:rFonts w:ascii="Times New Roman" w:hAnsi="Times New Roman" w:cs="Times New Roman"/>
          <w:sz w:val="24"/>
          <w:szCs w:val="24"/>
        </w:rPr>
        <w:t xml:space="preserve"> с применением специальных сертифицированных биодобавок, заключают договоры на очистку </w:t>
      </w:r>
      <w:proofErr w:type="spellStart"/>
      <w:r w:rsidRPr="00844A6D">
        <w:rPr>
          <w:rFonts w:ascii="Times New Roman" w:hAnsi="Times New Roman" w:cs="Times New Roman"/>
          <w:sz w:val="24"/>
          <w:szCs w:val="24"/>
        </w:rPr>
        <w:t>биотуалетов</w:t>
      </w:r>
      <w:proofErr w:type="spellEnd"/>
      <w:r w:rsidRPr="00844A6D">
        <w:rPr>
          <w:rFonts w:ascii="Times New Roman" w:hAnsi="Times New Roman" w:cs="Times New Roman"/>
          <w:sz w:val="24"/>
          <w:szCs w:val="24"/>
        </w:rPr>
        <w:t xml:space="preserve"> со специализированными организациями.</w:t>
      </w:r>
    </w:p>
    <w:p w:rsidR="0043199D" w:rsidRPr="001A6444" w:rsidRDefault="0043199D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AF3" w:rsidRPr="001A6444" w:rsidRDefault="008650DD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D0AF3" w:rsidRPr="001A6444">
        <w:rPr>
          <w:rFonts w:ascii="Times New Roman" w:hAnsi="Times New Roman" w:cs="Times New Roman"/>
          <w:b/>
          <w:sz w:val="24"/>
          <w:szCs w:val="24"/>
        </w:rPr>
        <w:t>О</w:t>
      </w:r>
      <w:r w:rsidR="0043199D" w:rsidRPr="001A6444">
        <w:rPr>
          <w:rFonts w:ascii="Times New Roman" w:hAnsi="Times New Roman" w:cs="Times New Roman"/>
          <w:b/>
          <w:sz w:val="24"/>
          <w:szCs w:val="24"/>
        </w:rPr>
        <w:t>рганизаци</w:t>
      </w:r>
      <w:r w:rsidR="003D0AF3" w:rsidRPr="001A6444">
        <w:rPr>
          <w:rFonts w:ascii="Times New Roman" w:hAnsi="Times New Roman" w:cs="Times New Roman"/>
          <w:b/>
          <w:sz w:val="24"/>
          <w:szCs w:val="24"/>
        </w:rPr>
        <w:t>я мест отдыха,</w:t>
      </w:r>
      <w:r w:rsidR="0043199D" w:rsidRPr="001A6444">
        <w:rPr>
          <w:rFonts w:ascii="Times New Roman" w:hAnsi="Times New Roman" w:cs="Times New Roman"/>
          <w:b/>
          <w:sz w:val="24"/>
          <w:szCs w:val="24"/>
        </w:rPr>
        <w:t xml:space="preserve"> пешеходных коммуникаций,</w:t>
      </w:r>
    </w:p>
    <w:p w:rsidR="008650DD" w:rsidRPr="001A6444" w:rsidRDefault="0043199D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 в том числе тротуаров, аллей, дорожек, тропинок;</w:t>
      </w:r>
    </w:p>
    <w:p w:rsidR="003D0AF3" w:rsidRPr="001A6444" w:rsidRDefault="003D0AF3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F00" w:rsidRPr="001A6444" w:rsidRDefault="0061633B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5.</w:t>
      </w:r>
      <w:r w:rsidR="00566831" w:rsidRPr="001A6444">
        <w:rPr>
          <w:rFonts w:ascii="Times New Roman" w:hAnsi="Times New Roman" w:cs="Times New Roman"/>
          <w:b/>
          <w:sz w:val="24"/>
          <w:szCs w:val="24"/>
        </w:rPr>
        <w:t>1</w:t>
      </w:r>
      <w:r w:rsidR="00212FBA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566831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FBA" w:rsidRPr="001A6444">
        <w:rPr>
          <w:rFonts w:ascii="Times New Roman" w:hAnsi="Times New Roman" w:cs="Times New Roman"/>
          <w:b/>
          <w:sz w:val="24"/>
          <w:szCs w:val="24"/>
        </w:rPr>
        <w:t xml:space="preserve">Места отдыха (площадки отдыха и </w:t>
      </w:r>
      <w:r w:rsidR="00C748D8" w:rsidRPr="001A6444">
        <w:rPr>
          <w:rFonts w:ascii="Times New Roman" w:hAnsi="Times New Roman" w:cs="Times New Roman"/>
          <w:b/>
          <w:sz w:val="24"/>
          <w:szCs w:val="24"/>
        </w:rPr>
        <w:t xml:space="preserve">зоны </w:t>
      </w:r>
      <w:r w:rsidR="004213EC" w:rsidRPr="001A6444">
        <w:rPr>
          <w:rFonts w:ascii="Times New Roman" w:hAnsi="Times New Roman" w:cs="Times New Roman"/>
          <w:b/>
          <w:sz w:val="24"/>
          <w:szCs w:val="24"/>
        </w:rPr>
        <w:t>отдыха).</w:t>
      </w:r>
    </w:p>
    <w:p w:rsidR="00687099" w:rsidRPr="001A6444" w:rsidRDefault="00566831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687099" w:rsidRPr="001A6444">
        <w:rPr>
          <w:rFonts w:ascii="Times New Roman" w:hAnsi="Times New Roman" w:cs="Times New Roman"/>
          <w:sz w:val="24"/>
          <w:szCs w:val="24"/>
        </w:rPr>
        <w:t xml:space="preserve"> Площадки отдыха предназначены для тихого отдыха и настольных игр взрослого населения, их следует размещать на участках жилой застройки, в парках, скверах.</w:t>
      </w:r>
    </w:p>
    <w:p w:rsidR="00560F0E" w:rsidRPr="001A6444" w:rsidRDefault="00687099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Планировка и обустройство площадок отдыха </w:t>
      </w:r>
      <w:r w:rsidR="00566831" w:rsidRPr="001A6444">
        <w:rPr>
          <w:rFonts w:ascii="Times New Roman" w:hAnsi="Times New Roman" w:cs="Times New Roman"/>
          <w:sz w:val="24"/>
          <w:szCs w:val="24"/>
        </w:rPr>
        <w:t>должна включать в себя</w:t>
      </w:r>
      <w:r w:rsidRPr="001A6444">
        <w:rPr>
          <w:rFonts w:ascii="Times New Roman" w:hAnsi="Times New Roman" w:cs="Times New Roman"/>
          <w:sz w:val="24"/>
          <w:szCs w:val="24"/>
        </w:rPr>
        <w:t xml:space="preserve"> приспособления для беспрепятственного доступа к ним и использования их инвалидами и</w:t>
      </w:r>
      <w:r w:rsidR="00560F0E" w:rsidRPr="001A6444">
        <w:rPr>
          <w:rFonts w:ascii="Times New Roman" w:hAnsi="Times New Roman" w:cs="Times New Roman"/>
          <w:sz w:val="24"/>
          <w:szCs w:val="24"/>
        </w:rPr>
        <w:t xml:space="preserve"> другими</w:t>
      </w:r>
      <w:r w:rsidR="00EC33A9" w:rsidRPr="001A6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0E" w:rsidRPr="001A6444">
        <w:rPr>
          <w:rFonts w:ascii="Times New Roman" w:hAnsi="Times New Roman" w:cs="Times New Roman"/>
          <w:sz w:val="24"/>
          <w:szCs w:val="24"/>
        </w:rPr>
        <w:t>маломобильными</w:t>
      </w:r>
      <w:proofErr w:type="spellEnd"/>
      <w:r w:rsidR="00560F0E" w:rsidRPr="001A6444">
        <w:rPr>
          <w:rFonts w:ascii="Times New Roman" w:hAnsi="Times New Roman" w:cs="Times New Roman"/>
          <w:sz w:val="24"/>
          <w:szCs w:val="24"/>
        </w:rPr>
        <w:t xml:space="preserve">   группами   населения.</w:t>
      </w:r>
    </w:p>
    <w:p w:rsidR="00D923B1" w:rsidRPr="001A6444" w:rsidRDefault="00566831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560F0E" w:rsidRPr="001A6444">
        <w:rPr>
          <w:rFonts w:ascii="Times New Roman" w:hAnsi="Times New Roman" w:cs="Times New Roman"/>
          <w:sz w:val="24"/>
          <w:szCs w:val="24"/>
        </w:rPr>
        <w:t xml:space="preserve">Обязательный перечень элементов благоустройства на территории зоны отдыха включает: скамья (скамьи), урна (урны), осветительное и иное оборудование. </w:t>
      </w:r>
    </w:p>
    <w:p w:rsidR="00560F0E" w:rsidRPr="001A6444" w:rsidRDefault="00566831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560F0E" w:rsidRPr="001A6444">
        <w:rPr>
          <w:rFonts w:ascii="Times New Roman" w:hAnsi="Times New Roman" w:cs="Times New Roman"/>
          <w:sz w:val="24"/>
          <w:szCs w:val="24"/>
        </w:rPr>
        <w:t xml:space="preserve">Территория мест отдыха и прилегающая территория ежедневно очищается от мусора и посторонних предметов. Своевременно производится обрезка деревьев, кустарника и скос травы. </w:t>
      </w:r>
    </w:p>
    <w:p w:rsidR="00560F0E" w:rsidRPr="001A6444" w:rsidRDefault="00566831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560F0E" w:rsidRPr="001A6444">
        <w:rPr>
          <w:rFonts w:ascii="Times New Roman" w:hAnsi="Times New Roman" w:cs="Times New Roman"/>
          <w:sz w:val="24"/>
          <w:szCs w:val="24"/>
        </w:rPr>
        <w:t xml:space="preserve">Дорожки, ограждения, скамейки, урны для мусора в местах отдыха должны находиться в исправном состоянии. Мусор из урн удаляется в утренние часы, по мере необходимости, но не реже одного раза в сутки. </w:t>
      </w:r>
    </w:p>
    <w:p w:rsidR="00C748D8" w:rsidRPr="001A6444" w:rsidRDefault="00566831" w:rsidP="001A6444">
      <w:pPr>
        <w:widowControl w:val="0"/>
        <w:tabs>
          <w:tab w:val="num" w:pos="2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560F0E" w:rsidRPr="001A6444">
        <w:rPr>
          <w:rFonts w:ascii="Times New Roman" w:hAnsi="Times New Roman" w:cs="Times New Roman"/>
          <w:sz w:val="24"/>
          <w:szCs w:val="24"/>
        </w:rPr>
        <w:t>Средства наружного освещения мест отдыха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</w:t>
      </w:r>
      <w:r w:rsidR="008C6C54" w:rsidRPr="001A6444">
        <w:rPr>
          <w:rFonts w:ascii="Times New Roman" w:hAnsi="Times New Roman" w:cs="Times New Roman"/>
          <w:sz w:val="24"/>
          <w:szCs w:val="24"/>
        </w:rPr>
        <w:t xml:space="preserve"> чистыми и не иметь</w:t>
      </w:r>
      <w:r w:rsidR="0057291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8C6C54" w:rsidRPr="001A6444">
        <w:rPr>
          <w:rFonts w:ascii="Times New Roman" w:hAnsi="Times New Roman" w:cs="Times New Roman"/>
          <w:sz w:val="24"/>
          <w:szCs w:val="24"/>
        </w:rPr>
        <w:t>трещин</w:t>
      </w:r>
      <w:r w:rsidR="00DF7EB7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5007E7" w:rsidRPr="001A6444">
        <w:rPr>
          <w:rFonts w:ascii="Times New Roman" w:hAnsi="Times New Roman" w:cs="Times New Roman"/>
          <w:sz w:val="24"/>
          <w:szCs w:val="24"/>
        </w:rPr>
        <w:t>и</w:t>
      </w:r>
      <w:r w:rsidR="00DF7EB7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560F0E" w:rsidRPr="001A6444">
        <w:rPr>
          <w:rFonts w:ascii="Times New Roman" w:hAnsi="Times New Roman" w:cs="Times New Roman"/>
          <w:sz w:val="24"/>
          <w:szCs w:val="24"/>
        </w:rPr>
        <w:t>сколов.</w:t>
      </w:r>
    </w:p>
    <w:p w:rsidR="00E82D31" w:rsidRPr="001A6444" w:rsidRDefault="0061633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5.2.</w:t>
      </w:r>
      <w:r w:rsidR="00BC3E50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D31" w:rsidRPr="001A6444">
        <w:rPr>
          <w:rFonts w:ascii="Times New Roman" w:hAnsi="Times New Roman" w:cs="Times New Roman"/>
          <w:b/>
          <w:sz w:val="24"/>
          <w:szCs w:val="24"/>
        </w:rPr>
        <w:t>Улицы (в</w:t>
      </w:r>
      <w:r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D31" w:rsidRPr="001A6444">
        <w:rPr>
          <w:rFonts w:ascii="Times New Roman" w:hAnsi="Times New Roman" w:cs="Times New Roman"/>
          <w:b/>
          <w:sz w:val="24"/>
          <w:szCs w:val="24"/>
        </w:rPr>
        <w:t>том числе пешеходные) и дороги.</w:t>
      </w:r>
    </w:p>
    <w:p w:rsidR="00E82D31" w:rsidRPr="001A6444" w:rsidRDefault="00733CB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82D31" w:rsidRPr="001A6444">
        <w:rPr>
          <w:rFonts w:ascii="Times New Roman" w:hAnsi="Times New Roman" w:cs="Times New Roman"/>
          <w:sz w:val="24"/>
          <w:szCs w:val="24"/>
        </w:rPr>
        <w:t>Мероприятия, направленные на благоустройство автомобильных дорог общего пользования, элементов обустройства автомобильных дорог общего пользования, осуществляются в части, не противоречащей Федеральному закону от 8 ноября 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иным нормативным правовым актам Российской Федерации и нормативно-техническим документам, устанавливающим требования к</w:t>
      </w:r>
      <w:proofErr w:type="gramEnd"/>
      <w:r w:rsidR="00E82D31" w:rsidRPr="001A6444">
        <w:rPr>
          <w:rFonts w:ascii="Times New Roman" w:hAnsi="Times New Roman" w:cs="Times New Roman"/>
          <w:sz w:val="24"/>
          <w:szCs w:val="24"/>
        </w:rPr>
        <w:t xml:space="preserve"> автомобильным дорогам общего пользования. </w:t>
      </w:r>
    </w:p>
    <w:p w:rsidR="00E82D31" w:rsidRPr="001A6444" w:rsidRDefault="00733CB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E82D31" w:rsidRPr="001A6444">
        <w:rPr>
          <w:rFonts w:ascii="Times New Roman" w:hAnsi="Times New Roman" w:cs="Times New Roman"/>
          <w:sz w:val="24"/>
          <w:szCs w:val="24"/>
        </w:rPr>
        <w:t xml:space="preserve">Виды и конструкции дорожного покрытия проектируются с учетом категории улицы и обеспечением безопасности движения. </w:t>
      </w:r>
    </w:p>
    <w:p w:rsidR="00E82D31" w:rsidRPr="001A6444" w:rsidRDefault="00733CB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E82D31" w:rsidRPr="001A6444">
        <w:rPr>
          <w:rFonts w:ascii="Times New Roman" w:hAnsi="Times New Roman" w:cs="Times New Roman"/>
          <w:sz w:val="24"/>
          <w:szCs w:val="24"/>
        </w:rPr>
        <w:t xml:space="preserve">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улично-дорожной сети в соответствии со строительными нормами и правилами. </w:t>
      </w:r>
    </w:p>
    <w:p w:rsidR="001D01BC" w:rsidRPr="001A6444" w:rsidRDefault="00733CB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1D01BC" w:rsidRPr="001A6444">
        <w:rPr>
          <w:rFonts w:ascii="Times New Roman" w:hAnsi="Times New Roman" w:cs="Times New Roman"/>
          <w:sz w:val="24"/>
          <w:szCs w:val="24"/>
        </w:rPr>
        <w:t>Проезжая часть дорог и улиц, покрытие тротуаров, пешеходных, остановочных пунктов, а также обочин и откосов земляного полотна должны содержаться в чистоте, без посторонних предметов, не имеющих отношения к их обустройству.</w:t>
      </w:r>
      <w:r w:rsidR="00F5294F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1D01BC" w:rsidRPr="001A6444">
        <w:rPr>
          <w:rFonts w:ascii="Times New Roman" w:hAnsi="Times New Roman" w:cs="Times New Roman"/>
          <w:sz w:val="24"/>
          <w:szCs w:val="24"/>
        </w:rPr>
        <w:t xml:space="preserve">Содержание объектов транспортной инфраструктуры осуществляется ответственными лицами в соответствии с действующими </w:t>
      </w:r>
      <w:r w:rsidR="001D01BC" w:rsidRPr="001A6444">
        <w:rPr>
          <w:rFonts w:ascii="Times New Roman" w:hAnsi="Times New Roman" w:cs="Times New Roman"/>
          <w:sz w:val="24"/>
          <w:szCs w:val="24"/>
        </w:rPr>
        <w:lastRenderedPageBreak/>
        <w:t>правилами и нормами, а также настоящими Правилами.</w:t>
      </w:r>
    </w:p>
    <w:p w:rsidR="007C2932" w:rsidRPr="001A6444" w:rsidRDefault="00733CB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ab/>
      </w:r>
      <w:r w:rsidR="007C2932" w:rsidRPr="001A6444">
        <w:rPr>
          <w:szCs w:val="24"/>
        </w:rPr>
        <w:t xml:space="preserve">Не допускается подтопление дорог, улиц, внутриквартальных, </w:t>
      </w:r>
      <w:proofErr w:type="spellStart"/>
      <w:r w:rsidR="007C2932" w:rsidRPr="001A6444">
        <w:rPr>
          <w:szCs w:val="24"/>
        </w:rPr>
        <w:t>внутридворовых</w:t>
      </w:r>
      <w:proofErr w:type="spellEnd"/>
      <w:r w:rsidR="007C2932" w:rsidRPr="001A6444">
        <w:rPr>
          <w:szCs w:val="24"/>
        </w:rPr>
        <w:t xml:space="preserve"> и иных территорий, исключающее движение пешеходов и транспорта.</w:t>
      </w:r>
    </w:p>
    <w:p w:rsidR="001D01BC" w:rsidRPr="001A6444" w:rsidRDefault="007C293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1D01BC" w:rsidRPr="001A6444">
        <w:rPr>
          <w:rFonts w:ascii="Times New Roman" w:hAnsi="Times New Roman" w:cs="Times New Roman"/>
          <w:sz w:val="24"/>
          <w:szCs w:val="24"/>
        </w:rPr>
        <w:t>Ответственные лица обязаны:</w:t>
      </w:r>
    </w:p>
    <w:p w:rsidR="001D01BC" w:rsidRPr="001A6444" w:rsidRDefault="001D01BC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выполнять работы по содержанию объектов транспортной инфраструктуры; осуществлять мероприятия по систематическому уходу за дорогами, дорожными сооружениями в целях поддержания их в надлежащем транспортно-эксплуатационном состоянии.</w:t>
      </w:r>
    </w:p>
    <w:p w:rsidR="00F37DEF" w:rsidRPr="001A6444" w:rsidRDefault="00F37DEF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ab/>
        <w:t>18.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F37DEF" w:rsidRPr="001A6444" w:rsidRDefault="00F37DEF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Складирование отходов асфальтобетона на газонах или участках с зелеными насаждениями запрещается.</w:t>
      </w:r>
    </w:p>
    <w:p w:rsidR="00E0436C" w:rsidRPr="001A6444" w:rsidRDefault="00E0436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14. Придомовые территории, </w:t>
      </w:r>
      <w:proofErr w:type="spellStart"/>
      <w:r w:rsidRPr="001A6444">
        <w:rPr>
          <w:szCs w:val="24"/>
        </w:rPr>
        <w:t>внутридворовые</w:t>
      </w:r>
      <w:proofErr w:type="spellEnd"/>
      <w:r w:rsidRPr="001A6444">
        <w:rPr>
          <w:szCs w:val="24"/>
        </w:rPr>
        <w:t xml:space="preserve"> проезды и тротуары, места массового посещения на территории населенных пунктов ежедневно подметаются </w:t>
      </w:r>
      <w:proofErr w:type="gramStart"/>
      <w:r w:rsidRPr="001A6444">
        <w:rPr>
          <w:szCs w:val="24"/>
        </w:rPr>
        <w:t>от</w:t>
      </w:r>
      <w:proofErr w:type="gramEnd"/>
      <w:r w:rsidRPr="001A6444">
        <w:rPr>
          <w:szCs w:val="24"/>
        </w:rPr>
        <w:t xml:space="preserve"> </w:t>
      </w:r>
      <w:proofErr w:type="gramStart"/>
      <w:r w:rsidRPr="001A6444">
        <w:rPr>
          <w:szCs w:val="24"/>
        </w:rPr>
        <w:t>смета</w:t>
      </w:r>
      <w:proofErr w:type="gramEnd"/>
      <w:r w:rsidRPr="001A6444">
        <w:rPr>
          <w:szCs w:val="24"/>
        </w:rPr>
        <w:t>, пыли и мелкого бытового мусора.</w:t>
      </w:r>
    </w:p>
    <w:p w:rsidR="00243577" w:rsidRPr="001A6444" w:rsidRDefault="00243577" w:rsidP="001A6444">
      <w:pPr>
        <w:pStyle w:val="ConsPlusNormal"/>
        <w:ind w:firstLine="540"/>
        <w:jc w:val="center"/>
        <w:rPr>
          <w:b/>
          <w:szCs w:val="24"/>
        </w:rPr>
      </w:pPr>
      <w:r w:rsidRPr="001A6444">
        <w:rPr>
          <w:b/>
          <w:szCs w:val="24"/>
        </w:rPr>
        <w:t>6. Организации озеленения территории муниципального образования.</w:t>
      </w:r>
    </w:p>
    <w:p w:rsidR="001A6444" w:rsidRDefault="001A6444" w:rsidP="001A6444">
      <w:pPr>
        <w:pStyle w:val="ConsPlusNormal"/>
        <w:ind w:firstLine="540"/>
        <w:jc w:val="center"/>
        <w:rPr>
          <w:b/>
          <w:szCs w:val="24"/>
        </w:rPr>
      </w:pPr>
    </w:p>
    <w:p w:rsidR="007A1102" w:rsidRPr="001A6444" w:rsidRDefault="00243577" w:rsidP="001A6444">
      <w:pPr>
        <w:pStyle w:val="ConsPlusNormal"/>
        <w:ind w:firstLine="540"/>
        <w:jc w:val="center"/>
        <w:rPr>
          <w:b/>
          <w:szCs w:val="24"/>
        </w:rPr>
      </w:pPr>
      <w:r w:rsidRPr="001A6444">
        <w:rPr>
          <w:b/>
          <w:szCs w:val="24"/>
        </w:rPr>
        <w:t>6.1.</w:t>
      </w:r>
      <w:r w:rsidR="00733CB4" w:rsidRPr="001A6444">
        <w:rPr>
          <w:b/>
          <w:szCs w:val="24"/>
        </w:rPr>
        <w:t xml:space="preserve"> </w:t>
      </w:r>
      <w:r w:rsidR="007A1102" w:rsidRPr="001A6444">
        <w:rPr>
          <w:b/>
          <w:szCs w:val="24"/>
        </w:rPr>
        <w:t xml:space="preserve">Парки, скверы и иные </w:t>
      </w:r>
      <w:r w:rsidR="00495CC0" w:rsidRPr="001A6444">
        <w:rPr>
          <w:b/>
          <w:szCs w:val="24"/>
        </w:rPr>
        <w:t xml:space="preserve">зеленые </w:t>
      </w:r>
      <w:r w:rsidR="007A1102" w:rsidRPr="001A6444">
        <w:rPr>
          <w:b/>
          <w:szCs w:val="24"/>
        </w:rPr>
        <w:t>зоны.</w:t>
      </w:r>
    </w:p>
    <w:p w:rsidR="004B426D" w:rsidRPr="001A6444" w:rsidRDefault="00733CB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B426D" w:rsidRPr="001A6444">
        <w:rPr>
          <w:rFonts w:ascii="Times New Roman" w:hAnsi="Times New Roman" w:cs="Times New Roman"/>
          <w:sz w:val="24"/>
          <w:szCs w:val="24"/>
        </w:rPr>
        <w:t xml:space="preserve">Парки, скверы предназначены для организации кратковременного отдыха, прогулок, транзитных пешеходных передвижений. Перечень элементов благоустройства на территории парков и скверов </w:t>
      </w:r>
      <w:r w:rsidRPr="001A6444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4B426D" w:rsidRPr="001A6444">
        <w:rPr>
          <w:rFonts w:ascii="Times New Roman" w:hAnsi="Times New Roman" w:cs="Times New Roman"/>
          <w:sz w:val="24"/>
          <w:szCs w:val="24"/>
        </w:rPr>
        <w:t>включа</w:t>
      </w:r>
      <w:r w:rsidRPr="001A6444">
        <w:rPr>
          <w:rFonts w:ascii="Times New Roman" w:hAnsi="Times New Roman" w:cs="Times New Roman"/>
          <w:sz w:val="24"/>
          <w:szCs w:val="24"/>
        </w:rPr>
        <w:t>ть</w:t>
      </w:r>
      <w:r w:rsidR="004B426D" w:rsidRPr="001A6444">
        <w:rPr>
          <w:rFonts w:ascii="Times New Roman" w:hAnsi="Times New Roman" w:cs="Times New Roman"/>
          <w:sz w:val="24"/>
          <w:szCs w:val="24"/>
        </w:rPr>
        <w:t xml:space="preserve">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  <w:r w:rsidR="00CF21AD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4B426D" w:rsidRPr="001A6444">
        <w:rPr>
          <w:rFonts w:ascii="Times New Roman" w:hAnsi="Times New Roman" w:cs="Times New Roman"/>
          <w:sz w:val="24"/>
          <w:szCs w:val="24"/>
        </w:rPr>
        <w:t xml:space="preserve">При озеленении парков, скверов предусматриваются полосы насаждений, изолирующих внутренние территории от улиц: перед крупными общественными зданиями - широкие видовые разрывы с установкой фонтанов и разбивкой цветников; рекомендуется устраивать площадки для отдыха. При озеленении скверов используются приемы зрительного расширения озеленяемого пространства. </w:t>
      </w:r>
    </w:p>
    <w:p w:rsidR="004B426D" w:rsidRPr="001A6444" w:rsidRDefault="00AD188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B426D" w:rsidRPr="001A6444">
        <w:rPr>
          <w:rFonts w:ascii="Times New Roman" w:hAnsi="Times New Roman" w:cs="Times New Roman"/>
          <w:sz w:val="24"/>
          <w:szCs w:val="24"/>
        </w:rPr>
        <w:t xml:space="preserve">Территория парков, скверов и иных зеленых зон ежедневно очищаются от мусора и посторонних предметов. Своевременно производится обрезка деревьев, кустарника и скос травы. </w:t>
      </w:r>
    </w:p>
    <w:p w:rsidR="004B426D" w:rsidRPr="001A6444" w:rsidRDefault="00AD188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B426D" w:rsidRPr="001A6444">
        <w:rPr>
          <w:rFonts w:ascii="Times New Roman" w:hAnsi="Times New Roman" w:cs="Times New Roman"/>
          <w:sz w:val="24"/>
          <w:szCs w:val="24"/>
        </w:rPr>
        <w:t xml:space="preserve">Дорожки, ограждения, скамейки, урны для мусора в парках, скверах, на бульварах и в иных зеленых зонах должны находиться в исправном состоянии. Мусор из урн удаляется в утренние часы, по мере необходимости, но не реже одного раза в сутки. </w:t>
      </w:r>
    </w:p>
    <w:p w:rsidR="00BA2939" w:rsidRPr="001A6444" w:rsidRDefault="00AD188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4B426D" w:rsidRPr="001A6444">
        <w:rPr>
          <w:rFonts w:ascii="Times New Roman" w:hAnsi="Times New Roman" w:cs="Times New Roman"/>
          <w:sz w:val="24"/>
          <w:szCs w:val="24"/>
        </w:rPr>
        <w:t>Средства наружного освещения в парках, скверах, на бульварах и в иных зеленых зонах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</w:t>
      </w:r>
    </w:p>
    <w:p w:rsidR="00243577" w:rsidRPr="001A6444" w:rsidRDefault="00D0165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6.2</w:t>
      </w:r>
      <w:r w:rsidR="00243577" w:rsidRPr="001A6444">
        <w:rPr>
          <w:rFonts w:ascii="Times New Roman" w:hAnsi="Times New Roman" w:cs="Times New Roman"/>
          <w:b/>
          <w:sz w:val="24"/>
          <w:szCs w:val="24"/>
        </w:rPr>
        <w:t>. Элементы озеленения.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На территории муниципального образования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используют для создания архитектурно-ландшафтных объектов (газонов, садов, цветников, озелененных площадок с деревьями и кустарниками и т.п.) на естественных и искусственных элементах рельефа, фасадах (вертикальное озеленение) объектов капитального строительства.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Для создания архитектурно-ландшафтных объектов (газонов, цветников, озелененных площадок с деревьями и кустарниками и т.п.) на естественных и искусственных элементах рельефа могут использоваться стационарное озеленение (посадка растений в грунт) и мобильное озеленение (посадка растений в специальные передвижные емкости). 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При проектировании озеленения учитываются: минимальные расстояния посадок деревьев и кустарников до инженерных сетей, зданий и сооружений. 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Работы по озеленению планируются в комплексе и в контексте общего зеленого "каркаса" муниципального образования, обеспечивающего для всех жителей доступ, возможность для занятий спортом и общения,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</w:t>
      </w:r>
      <w:r w:rsidRPr="001A6444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благоустройства. 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При проведении работ по реконструкции, компенсационному озеленению или посадке зеленых насаждений посадочный материал должен отвечать следующим требованиям.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частью. На саженцах не должно быть механических повреждений, а также признаков повреждений вредителями и болезнями. Компенсационное озеленение осуществляется путем высадки посадочного материала, из расчета "дерево за дерево" по специально разработанному плану (проекту) компенсационного озеленения. 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Вырубка деревьев и кустарников, в том числе сухостойных и больных, производится на основании разрешения, выдаваемого в порядке, установленном нормативно-правовыми актами Поселения. Порядок вырубки деревьев и кустарников (сноса зеленых насаждений), распространяется на зеленые насаждения, произрастающие на территории муниципального образования - насаждения общего пользования - парки, скверы, бульвары, набережные, насаждения улиц,  за исключением зеленых насаждений, произрастающих на земельных участках, находящихся в федеральной собственности, в собственности субъекта Российской Федерации – Калужской области, в частной собственности.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Зеленые насаждения подлежат сносу в случаях: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-строительства, реконструкции, капитального ремонта объектов капитального строительства; 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-выноса сетей при выполнении подготовительных работ по организации стройплощадки, при необходимости проведения инженерных изысканий для подготовки</w:t>
      </w:r>
      <w:r w:rsidRPr="001A6444">
        <w:rPr>
          <w:rFonts w:ascii="Times New Roman" w:hAnsi="Times New Roman" w:cs="Times New Roman"/>
          <w:sz w:val="24"/>
          <w:szCs w:val="24"/>
        </w:rPr>
        <w:tab/>
        <w:t>проектной документации;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-проведения санитарных рубок и вырубки аварийно-опасных зеленых насаждений; 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-предупреждения  или  ликвидации  аварийных  и  чрезвычайных  ситуаций техногенного и природного характера и их последствий; 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444">
        <w:rPr>
          <w:rFonts w:ascii="Times New Roman" w:hAnsi="Times New Roman" w:cs="Times New Roman"/>
          <w:sz w:val="24"/>
          <w:szCs w:val="24"/>
        </w:rPr>
        <w:t xml:space="preserve">-сноса зеленых насаждений, место произрастания которых не соответствует установленным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2.07.01-89 «Градостроительство.</w:t>
      </w:r>
      <w:proofErr w:type="gramEnd"/>
      <w:r w:rsidRPr="001A6444">
        <w:rPr>
          <w:rFonts w:ascii="Times New Roman" w:hAnsi="Times New Roman" w:cs="Times New Roman"/>
          <w:sz w:val="24"/>
          <w:szCs w:val="24"/>
        </w:rPr>
        <w:t xml:space="preserve"> Планировка и застройка городских и сельских поселений» нормам и правилам;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-реконструкции  (благоустройства)  зеленых  насаждений  или  замены  на равнозначные зеленые насаждения;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-проведения рубок ухода.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В чрезвычайных и аварийных ситуациях, когда падение крупных деревьев угрожает жизни и здоровью людей, состоянию зданий и сооружений, движению транспорта, функционированию коммуникаций, снос указанных насаждений производится без предварительного оформления разрешений.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В аварийных ситуациях на объектах, требующих безотлагательного проведения ремонтных работ, снос зеленых насаждений производится без предварительного оформления разрешений. По факту каждого случая сноса зеленых насаждений в аварийной ситуации составляется акт, направляемый в орган местного самоуправления, для принятия решения о признании факта сноса </w:t>
      </w:r>
      <w:proofErr w:type="gramStart"/>
      <w:r w:rsidRPr="001A6444">
        <w:rPr>
          <w:rFonts w:ascii="Times New Roman" w:hAnsi="Times New Roman" w:cs="Times New Roman"/>
          <w:sz w:val="24"/>
          <w:szCs w:val="24"/>
        </w:rPr>
        <w:t>вынужденным</w:t>
      </w:r>
      <w:proofErr w:type="gramEnd"/>
      <w:r w:rsidRPr="001A6444">
        <w:rPr>
          <w:rFonts w:ascii="Times New Roman" w:hAnsi="Times New Roman" w:cs="Times New Roman"/>
          <w:sz w:val="24"/>
          <w:szCs w:val="24"/>
        </w:rPr>
        <w:t xml:space="preserve"> или незаконным. Разрешение на снос в данном случае оформляется в срок не более 3 дней. 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При проведении работ по заявкам юридических и физических лиц по сносу, пересадке, обрезке деревьев, расположенных вблизи телефонных сетей, радиолиний и линий электропередач, обеспечение отключения этих линий возлагается на соответствующие службы и (или) лиц, обратившихся за разрешением.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Собственники (правообладатели) территорий  (участков)  с зелеными насаждениями обязаны: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-обеспечивать сохранность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 зеленых насаждений;</w:t>
      </w:r>
    </w:p>
    <w:p w:rsidR="00243577" w:rsidRPr="001A6444" w:rsidRDefault="0024357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-обеспечивать квалифицированный уход за зелеными насаждениями, дорожками и оборудованием в соответствии с настоящими Правилами, не допускать складирования на зеленые насаждения мусора, строительных материалов, изделий, конструкций; </w:t>
      </w:r>
    </w:p>
    <w:p w:rsidR="00243577" w:rsidRPr="001A6444" w:rsidRDefault="00243577" w:rsidP="001A6444">
      <w:pPr>
        <w:pStyle w:val="a8"/>
        <w:shd w:val="clear" w:color="auto" w:fill="FFFFFF"/>
        <w:spacing w:before="0" w:beforeAutospacing="0" w:after="0" w:afterAutospacing="0"/>
        <w:jc w:val="both"/>
      </w:pPr>
      <w:r w:rsidRPr="001A6444">
        <w:t>- производить комплексный уход за газонами, систематический покос газонов и иной травянистой растительности на территории муниципального образования, прилегающей</w:t>
      </w:r>
      <w:r w:rsidRPr="001A6444">
        <w:tab/>
        <w:t xml:space="preserve"> к объектам.</w:t>
      </w:r>
      <w:r w:rsidRPr="001A6444">
        <w:rPr>
          <w:color w:val="FF0000"/>
        </w:rPr>
        <w:t xml:space="preserve"> </w:t>
      </w:r>
      <w:r w:rsidRPr="001A6444">
        <w:t>Скошенная трава должна быть убрана в течение 3 суток с момента окончания производства работ по скашиванию.</w:t>
      </w:r>
    </w:p>
    <w:p w:rsidR="00243577" w:rsidRPr="001A6444" w:rsidRDefault="00243577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 Собственники и (или) иные законные владельцы зданий, строений, сооружений, земельных </w:t>
      </w:r>
      <w:r w:rsidRPr="001A6444">
        <w:rPr>
          <w:szCs w:val="24"/>
        </w:rPr>
        <w:lastRenderedPageBreak/>
        <w:t>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E83602" w:rsidRPr="001A6444" w:rsidRDefault="009B288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7.</w:t>
      </w:r>
      <w:r w:rsidR="00E83602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140" w:rsidRPr="001A6444">
        <w:rPr>
          <w:rFonts w:ascii="Times New Roman" w:hAnsi="Times New Roman" w:cs="Times New Roman"/>
          <w:b/>
          <w:sz w:val="24"/>
          <w:szCs w:val="24"/>
        </w:rPr>
        <w:t>Производство работ по сбору и вывозу мусора</w:t>
      </w:r>
      <w:r w:rsidR="00E83602" w:rsidRPr="001A6444">
        <w:rPr>
          <w:rFonts w:ascii="Times New Roman" w:hAnsi="Times New Roman" w:cs="Times New Roman"/>
          <w:b/>
          <w:sz w:val="24"/>
          <w:szCs w:val="24"/>
        </w:rPr>
        <w:t>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 </w:t>
      </w:r>
      <w:proofErr w:type="gramStart"/>
      <w:r w:rsidR="0081774E" w:rsidRPr="001A6444">
        <w:rPr>
          <w:szCs w:val="24"/>
        </w:rPr>
        <w:t>О</w:t>
      </w:r>
      <w:r w:rsidRPr="001A6444">
        <w:rPr>
          <w:szCs w:val="24"/>
        </w:rPr>
        <w:t>существляется уполномоченными организациями муниципального образования Калужской области,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 - исполнителем коммунальной услуги по обращению</w:t>
      </w:r>
      <w:proofErr w:type="gramEnd"/>
      <w:r w:rsidRPr="001A6444">
        <w:rPr>
          <w:szCs w:val="24"/>
        </w:rPr>
        <w:t xml:space="preserve"> с твердыми коммунальными отходами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Обязанность по уборке мусора, просыпавшегося при выгрузке из контейнеров в мусоровоз или загрузке бункера, </w:t>
      </w:r>
      <w:r w:rsidR="0006360F" w:rsidRPr="001A6444">
        <w:rPr>
          <w:szCs w:val="24"/>
        </w:rPr>
        <w:t xml:space="preserve">а так же 5 метров по периметру контейнерной площадки </w:t>
      </w:r>
      <w:r w:rsidRPr="001A6444">
        <w:rPr>
          <w:szCs w:val="24"/>
        </w:rPr>
        <w:t>возлагается на хозяйствующий субъект, осуществляющий вывоз мусора.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Переполнение контейнеров, бункеров-накопителей мусором не допускается.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орган</w:t>
      </w:r>
      <w:r w:rsidR="008B5938" w:rsidRPr="001A6444">
        <w:rPr>
          <w:szCs w:val="24"/>
        </w:rPr>
        <w:t xml:space="preserve">ом </w:t>
      </w:r>
      <w:r w:rsidRPr="001A6444">
        <w:rPr>
          <w:szCs w:val="24"/>
        </w:rPr>
        <w:t>местного самоуправления муниципальн</w:t>
      </w:r>
      <w:r w:rsidR="008B5938" w:rsidRPr="001A6444">
        <w:rPr>
          <w:szCs w:val="24"/>
        </w:rPr>
        <w:t xml:space="preserve">ого </w:t>
      </w:r>
      <w:r w:rsidRPr="001A6444">
        <w:rPr>
          <w:szCs w:val="24"/>
        </w:rPr>
        <w:t>образовани</w:t>
      </w:r>
      <w:r w:rsidR="008B5938" w:rsidRPr="001A6444">
        <w:rPr>
          <w:szCs w:val="24"/>
        </w:rPr>
        <w:t>я</w:t>
      </w:r>
      <w:r w:rsidRPr="001A6444">
        <w:rPr>
          <w:szCs w:val="24"/>
        </w:rPr>
        <w:t xml:space="preserve"> Калужской области в соответствии с законодательством.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Запрещается самовольная установка контейнеров и бункеров-накопителей без согласования с</w:t>
      </w:r>
      <w:r w:rsidR="0081774E" w:rsidRPr="001A6444">
        <w:rPr>
          <w:szCs w:val="24"/>
        </w:rPr>
        <w:t xml:space="preserve"> уполномоченным органом местного самоуправления в области обращения с твердыми коммунальными отходами</w:t>
      </w:r>
      <w:r w:rsidRPr="001A6444">
        <w:rPr>
          <w:szCs w:val="24"/>
        </w:rPr>
        <w:t>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E3639A" w:rsidRPr="001A6444" w:rsidRDefault="00E3639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D32DEB" w:rsidRPr="001A6444" w:rsidRDefault="009B288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7.1</w:t>
      </w:r>
      <w:r w:rsidR="00D32DEB" w:rsidRPr="001A6444">
        <w:rPr>
          <w:rFonts w:ascii="Times New Roman" w:hAnsi="Times New Roman" w:cs="Times New Roman"/>
          <w:b/>
          <w:sz w:val="24"/>
          <w:szCs w:val="24"/>
        </w:rPr>
        <w:t>. Вывоз отходов производства и потребления.</w:t>
      </w:r>
    </w:p>
    <w:p w:rsidR="00D32DEB" w:rsidRPr="001A6444" w:rsidRDefault="00D32DE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1. Вывоз отходов осуществляется специализированными организациями, имеющими лицензию на данный вид деятельности.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отходов. Вывоз строительных отходов должен осуществляться по мере заполнения бункера, но не реже 1 раз в пять дней. Размещение бункера для строительных отходов допускается до момента окончания строительных работ. Ответственность за внешний вид и санитарное состояние контейнеров и бункеров во время транспортировки возлагается на организации и физических лиц, осуществляющих данный вид работ. </w:t>
      </w:r>
    </w:p>
    <w:p w:rsidR="00D32DEB" w:rsidRPr="001A6444" w:rsidRDefault="00D32DE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2. Уборку отходов, просыпавшихся при выгрузке из контейнеров в мусоровоз или загрузке бункера, производят работники организации, осуществляющей вывоз мусора.</w:t>
      </w:r>
    </w:p>
    <w:p w:rsidR="00D32DEB" w:rsidRPr="001A6444" w:rsidRDefault="00D32DE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lastRenderedPageBreak/>
        <w:t>3.  Контейнеры</w:t>
      </w:r>
      <w:r w:rsidR="00402600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и бункеры-накопители  должны  быть в технически исправном состоянии, покрашены и иметь маркировку с указанием реквизитов владельца, подрядной организации, времени вывоза мусора.</w:t>
      </w:r>
    </w:p>
    <w:p w:rsidR="00D32DEB" w:rsidRPr="001A6444" w:rsidRDefault="00D32DE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4. На рынках, зонах отдыха, учреждениях образования, культуры, здравоохранения и других местах массового посещения, на улицах, у входа в торговые объекты должны быть установлены урны. Очистка урн производится собственником (правообладателем) или организацией, осуществляющей функции управления территорий, по мере их заполнения, но не реже двух раз в день. Мойка урн производится по мере загрязнения, но не реже одного раза в неделю. </w:t>
      </w:r>
      <w:proofErr w:type="gramStart"/>
      <w:r w:rsidRPr="001A6444">
        <w:rPr>
          <w:rFonts w:ascii="Times New Roman" w:hAnsi="Times New Roman" w:cs="Times New Roman"/>
          <w:sz w:val="24"/>
          <w:szCs w:val="24"/>
        </w:rPr>
        <w:t>Урны</w:t>
      </w:r>
      <w:proofErr w:type="gramEnd"/>
      <w:r w:rsidRPr="001A6444">
        <w:rPr>
          <w:rFonts w:ascii="Times New Roman" w:hAnsi="Times New Roman" w:cs="Times New Roman"/>
          <w:sz w:val="24"/>
          <w:szCs w:val="24"/>
        </w:rPr>
        <w:t xml:space="preserve"> установленные у торговых объектов, очищаются торговыми организациями. Покраска урн осуществляется собственником (владельцем) или организацией, осуществляющей функции управления, а также по мере необходимости или по предписаниям уполномоченного органа местного самоуправления. </w:t>
      </w:r>
    </w:p>
    <w:p w:rsidR="00D32DEB" w:rsidRPr="001A6444" w:rsidRDefault="00D32DE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5. При выполнении работ по содержанию объектов и элементов благоустройства их собственники и иные правообладатели, а также лица, их эксплуатирующие, кроме видов работ, указанных в настоящем разделе Правил, обязаны выполнять иные виды работ, предусмотренные требованиями к объектам, элементам благоустройства и их содержанию, установленными Правилами.</w:t>
      </w:r>
    </w:p>
    <w:p w:rsidR="00D32DEB" w:rsidRPr="001A6444" w:rsidRDefault="00D32DEB" w:rsidP="001A6444">
      <w:pPr>
        <w:pStyle w:val="formattext"/>
        <w:spacing w:before="0" w:beforeAutospacing="0" w:after="0" w:afterAutospacing="0"/>
        <w:jc w:val="both"/>
      </w:pPr>
      <w:r w:rsidRPr="001A6444">
        <w:rPr>
          <w:rFonts w:eastAsiaTheme="minorHAnsi"/>
          <w:lang w:eastAsia="en-US"/>
        </w:rPr>
        <w:t>6.</w:t>
      </w:r>
      <w:r w:rsidR="00402600" w:rsidRPr="001A6444">
        <w:rPr>
          <w:rFonts w:eastAsiaTheme="minorHAnsi"/>
          <w:lang w:eastAsia="en-US"/>
        </w:rPr>
        <w:t xml:space="preserve"> </w:t>
      </w:r>
      <w:r w:rsidRPr="001A6444">
        <w:t xml:space="preserve">При проведении массовых мероприятий организаторы мероприятий обязаны обеспечить установку урн и контейнеров для сбора мусора, </w:t>
      </w:r>
      <w:proofErr w:type="spellStart"/>
      <w:r w:rsidRPr="001A6444">
        <w:t>биотуалетов</w:t>
      </w:r>
      <w:proofErr w:type="spellEnd"/>
      <w:r w:rsidRPr="001A6444">
        <w:t xml:space="preserve"> и в течение суток после окончания мероприятий обязаны обеспечить восстановление нарушенного благоустройства, в том числе последующую уборку места проведения мероприятия и прилегающих к нему территорий по периметру в пределах 15 метров.</w:t>
      </w:r>
    </w:p>
    <w:p w:rsidR="00526C41" w:rsidRPr="001A6444" w:rsidRDefault="00526C4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7.2. Уличное коммунально-бытовое оборудование.</w:t>
      </w:r>
    </w:p>
    <w:p w:rsidR="00526C41" w:rsidRPr="001A6444" w:rsidRDefault="00526C4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Уличное коммунально-бытовое оборудование представлено различными видами мусоросборников: бункерами-накопителями, контейнерами, урнами. Основными требованиями при выборе вида коммунально-бытового оборудования являются: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, безопасность, удобство в пользовании, легкость очистки, опрятный внешний вид. </w:t>
      </w:r>
    </w:p>
    <w:p w:rsidR="00526C41" w:rsidRPr="001A6444" w:rsidRDefault="00526C4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Для сбора бытового мусора на улицах, площадях, объектах рекреации устанавливаются урны у входов: в объекты торговли и оказания услуг, объекты общественного питания, другие учреждения общественного назначения. </w:t>
      </w:r>
    </w:p>
    <w:p w:rsidR="00526C41" w:rsidRPr="001A6444" w:rsidRDefault="00526C4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Собственник, а также иной правообладатель уличного коммунально-бытового оборудования обязан содержать его в чистоте, мойку производить по мере загрязнения, окрашивать по мере возникновения дефектов лакокрасочного покрытия.</w:t>
      </w:r>
    </w:p>
    <w:p w:rsidR="00526C41" w:rsidRPr="001A6444" w:rsidRDefault="00526C41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Очистка урн производится по мере их заполнения, но не реже одного раза в день.</w:t>
      </w:r>
    </w:p>
    <w:p w:rsidR="00D32DEB" w:rsidRPr="001A6444" w:rsidRDefault="00D32DEB" w:rsidP="001A6444">
      <w:pPr>
        <w:pStyle w:val="ConsPlusNormal"/>
        <w:ind w:firstLine="540"/>
        <w:jc w:val="both"/>
        <w:rPr>
          <w:szCs w:val="24"/>
        </w:rPr>
      </w:pPr>
    </w:p>
    <w:p w:rsidR="00844470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8. Организация освещения территории Поселения.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8.1. Объекты (средства) наружного освещения (осветительное оборудование).</w:t>
      </w:r>
    </w:p>
    <w:p w:rsidR="00F13806" w:rsidRPr="001A6444" w:rsidRDefault="00F13806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Территория населенных пунктов Поселения подлежит освещению в темное время суток.</w:t>
      </w:r>
    </w:p>
    <w:p w:rsidR="00F13806" w:rsidRPr="001A6444" w:rsidRDefault="00F13806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F13806" w:rsidRPr="001A6444" w:rsidRDefault="00F13806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Включение и отключение устройств наружного освещения осуществляется в соответствии с утвержденным органом местного самоуправления графиком, а приборов декоративного светового или праздничного оформления - по решению владельцев.</w:t>
      </w:r>
    </w:p>
    <w:p w:rsidR="00F13806" w:rsidRPr="001A6444" w:rsidRDefault="00F13806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При проектировании осветительного оборудования (функционального, архитектурного освещения, световой информации) обеспечивается: 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-экономичность и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 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-эстетика элементов осветительного оборудования (осветительных установок), их дизайн, качество материалов и изделий с учетом восприятия в дневное и ночное время; 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-удобство обслуживания и управления при разных режимах работы осветительного оборудования (осветительных установок).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8.2. Источники света.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стационарных осветительных установках должны применяться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собственником сетей или эксплуатирующей организацией. 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Запрещается использовать объекты сетей наружного освещения (столбы, щиты, шкафы и пр.) для организации торговли, установки средств размещения информации, размещения объявлений, листовок, иных информационных материалов с нарушением установленного порядка. 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Все системы уличного, дворового и других видов осветительного оборудования должны поддерживаться в исправном состоянии.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состоянии, обеспечивать надлежащую эксплуатацию и проведение текущих и капитальных ремонтов. 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</w:t>
      </w:r>
    </w:p>
    <w:p w:rsidR="00F13806" w:rsidRPr="001A6444" w:rsidRDefault="00F138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Наличие сбитых, а также оставшихся после замены опор освещения в местах общественного пользования не допускается.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лиц.</w:t>
      </w:r>
    </w:p>
    <w:p w:rsidR="00EA748C" w:rsidRPr="001A6444" w:rsidRDefault="00C245D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9. Размещение </w:t>
      </w:r>
      <w:r w:rsidR="00EA748C" w:rsidRPr="001A6444">
        <w:rPr>
          <w:rFonts w:ascii="Times New Roman" w:hAnsi="Times New Roman" w:cs="Times New Roman"/>
          <w:b/>
          <w:sz w:val="24"/>
          <w:szCs w:val="24"/>
        </w:rPr>
        <w:t>информации и рекламных конструкций.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2. Места для установки средств размещения информации определяются поселковой администрацией Поселения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3. 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4. 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5. 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6. 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ограждений, остановочных павильонов и других сооружений осуществляют организации, эксплуатирующие данные объекты.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7. Установка рекламных конструкций осуществляется согласно схемам размещения рекламных конструкций, утверждаемым в соответствии с </w:t>
      </w:r>
      <w:hyperlink r:id="rId11" w:history="1">
        <w:r w:rsidRPr="001A6444">
          <w:rPr>
            <w:color w:val="0000FF"/>
            <w:szCs w:val="24"/>
          </w:rPr>
          <w:t>частью 5.8 статьи 19</w:t>
        </w:r>
      </w:hyperlink>
      <w:r w:rsidRPr="001A6444">
        <w:rPr>
          <w:szCs w:val="24"/>
        </w:rPr>
        <w:t xml:space="preserve"> Федерального закона от 13 марта 2006 года N 38-ФЗ "О рекламе".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8.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1A6444">
        <w:rPr>
          <w:szCs w:val="24"/>
        </w:rPr>
        <w:t>газосветовых</w:t>
      </w:r>
      <w:proofErr w:type="spellEnd"/>
      <w:r w:rsidRPr="001A6444">
        <w:rPr>
          <w:szCs w:val="24"/>
        </w:rPr>
        <w:t xml:space="preserve"> трубок и электроламп. Вывески и реклама не должны </w:t>
      </w:r>
      <w:r w:rsidRPr="001A6444">
        <w:rPr>
          <w:szCs w:val="24"/>
        </w:rPr>
        <w:lastRenderedPageBreak/>
        <w:t>перекрывать архитектурные элементы зданий (оконные проемы, колонны, орнамент и прочие).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Мойка и чистка рекламных конструкций и информационных указателей, вывесок производятся по мере необходимости, но не реже одного раза в месяц рекламных тумб и конструкций на остановочных павильонах, двух раз в год (в апреле и августе) прочих средств наружной рекламы и информации.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9. На территории Поселения размещаются следующие информационные конструкции: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proofErr w:type="gramStart"/>
      <w:r w:rsidRPr="001A6444">
        <w:rPr>
          <w:szCs w:val="24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  <w:proofErr w:type="gramEnd"/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указатели маршрутов (схемы) движения и расписания автомобильного транспорта и наземного электрического транспорта, осуществляющего регулярные перевозки пассажиров;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bookmarkStart w:id="27" w:name="P279"/>
      <w:bookmarkEnd w:id="27"/>
      <w:proofErr w:type="gramStart"/>
      <w:r w:rsidRPr="001A6444">
        <w:rPr>
          <w:szCs w:val="24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1A6444">
        <w:rPr>
          <w:szCs w:val="24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proofErr w:type="spellStart"/>
      <w:r w:rsidRPr="001A6444">
        <w:rPr>
          <w:szCs w:val="24"/>
        </w:rPr>
        <w:t>д</w:t>
      </w:r>
      <w:proofErr w:type="spellEnd"/>
      <w:r w:rsidRPr="001A6444">
        <w:rPr>
          <w:szCs w:val="24"/>
        </w:rPr>
        <w:t>) информационные конструкции, содержащие сведения, предусмотренные законодательством в области защиты прав потребителей;</w:t>
      </w:r>
    </w:p>
    <w:p w:rsidR="00EA748C" w:rsidRPr="008B7452" w:rsidRDefault="00EA748C" w:rsidP="001A6444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8B7452">
        <w:rPr>
          <w:color w:val="000000" w:themeColor="text1"/>
          <w:szCs w:val="24"/>
        </w:rPr>
        <w:t>е) иные информационные конструкции, указатели с возможным указанием местоположения организаций осуществляющих услуги для населения, местоположения предприятий и т.п.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10.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1A6444">
        <w:rPr>
          <w:szCs w:val="24"/>
        </w:rPr>
        <w:t>композиционные решения</w:t>
      </w:r>
      <w:proofErr w:type="gramEnd"/>
      <w:r w:rsidRPr="001A6444">
        <w:rPr>
          <w:szCs w:val="24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11. Информационные конструкции размещаются: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FA2C05">
        <w:rPr>
          <w:szCs w:val="24"/>
        </w:rPr>
        <w:t>г) в иных местах, определенных нормативно-правовыми актами муниципального образования.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12. При размещении информационных конструкций на зданиях, строениях и сооружениях не допускается: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нарушение требований к местам размещения информационных конструкций;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нарушение вертикального порядка расположения букв на информационном поле информационной конструкции;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в) использование в текстах (надписях), размещаемых на информационных конструкциях, указанных в </w:t>
      </w:r>
      <w:hyperlink w:anchor="P279" w:history="1">
        <w:r w:rsidRPr="001A6444">
          <w:rPr>
            <w:color w:val="0000FF"/>
            <w:szCs w:val="24"/>
          </w:rPr>
          <w:t xml:space="preserve">подпункте "г" пункта </w:t>
        </w:r>
      </w:hyperlink>
      <w:r w:rsidRPr="001A6444">
        <w:rPr>
          <w:szCs w:val="24"/>
        </w:rPr>
        <w:t>9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lastRenderedPageBreak/>
        <w:t>г) полное или частичное перекрытие оконных и дверных проемов, а также витражей и витрин;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proofErr w:type="spellStart"/>
      <w:r w:rsidRPr="001A6444">
        <w:rPr>
          <w:szCs w:val="24"/>
        </w:rPr>
        <w:t>д</w:t>
      </w:r>
      <w:proofErr w:type="spellEnd"/>
      <w:r w:rsidRPr="001A6444">
        <w:rPr>
          <w:szCs w:val="24"/>
        </w:rPr>
        <w:t>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е) перекрытие указателей наименований улиц и номеров домов;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13.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учитывать архитектурно-</w:t>
      </w:r>
      <w:proofErr w:type="gramStart"/>
      <w:r w:rsidRPr="001A6444">
        <w:rPr>
          <w:szCs w:val="24"/>
        </w:rPr>
        <w:t>композиционные решения</w:t>
      </w:r>
      <w:proofErr w:type="gramEnd"/>
      <w:r w:rsidRPr="001A6444">
        <w:rPr>
          <w:szCs w:val="24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14.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15.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на крыше одного здания, строения, сооружения размещена только одна информационная конструкция;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1A6444">
        <w:rPr>
          <w:szCs w:val="24"/>
        </w:rPr>
        <w:t>стилобатной</w:t>
      </w:r>
      <w:proofErr w:type="spellEnd"/>
      <w:r w:rsidRPr="001A6444">
        <w:rPr>
          <w:szCs w:val="24"/>
        </w:rPr>
        <w:t xml:space="preserve"> части.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16.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17. В случае размещения информационных конструкций на зданиях, строениях, сооружениях по </w:t>
      </w:r>
      <w:proofErr w:type="gramStart"/>
      <w:r w:rsidRPr="001A6444">
        <w:rPr>
          <w:szCs w:val="24"/>
        </w:rPr>
        <w:t>индивидуальным проектам</w:t>
      </w:r>
      <w:proofErr w:type="gramEnd"/>
      <w:r w:rsidRPr="001A6444">
        <w:rPr>
          <w:szCs w:val="24"/>
        </w:rPr>
        <w:t xml:space="preserve"> и архитектурно-художественным концепциям необходимо учитывать: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архитектурно-</w:t>
      </w:r>
      <w:proofErr w:type="gramStart"/>
      <w:r w:rsidRPr="001A6444">
        <w:rPr>
          <w:szCs w:val="24"/>
        </w:rPr>
        <w:t>композиционные решения</w:t>
      </w:r>
      <w:proofErr w:type="gramEnd"/>
      <w:r w:rsidRPr="001A6444">
        <w:rPr>
          <w:szCs w:val="24"/>
        </w:rPr>
        <w:t xml:space="preserve"> фасада здания, строения, сооружения на которых будет размещена информационная конструкция;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внешний архитектурный облик сложившейся застройки;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структуре, а также объектов высокого общественного и социального значения.</w:t>
      </w:r>
    </w:p>
    <w:p w:rsidR="00EA748C" w:rsidRPr="001A6444" w:rsidRDefault="00EA748C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18. Информационные конструкции, не соответствующие требованиям правил благоустройства территории муниципального образования, подлежат демонтажу в порядке, определенном органом местного самоуправления муниципального образования.</w:t>
      </w:r>
    </w:p>
    <w:p w:rsidR="00C245D7" w:rsidRPr="001A6444" w:rsidRDefault="00C245D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10. Содержание домовладений, требования к внешнему виду фасадов и ограждающих конструкций зданий, строений, сооружений. 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10.1. Содержание домовладений, 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в том числе </w:t>
      </w:r>
      <w:proofErr w:type="gramStart"/>
      <w:r w:rsidRPr="001A6444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1A6444">
        <w:rPr>
          <w:rFonts w:ascii="Times New Roman" w:hAnsi="Times New Roman" w:cs="Times New Roman"/>
          <w:b/>
          <w:sz w:val="24"/>
          <w:szCs w:val="24"/>
        </w:rPr>
        <w:t xml:space="preserve"> для временного (сезонного) проживания.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Собственники домовладений, в том числе используемых для временного (сезонного) проживания, обязаны: 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-своевременно производить капитальный и текущий ремонт домовладения, а также ремонт и окраску фасадов домовладений, их отдельных элементов (балконов, водосточных труб и т.д.), надворных </w:t>
      </w:r>
      <w:r w:rsidRPr="001A6444">
        <w:rPr>
          <w:rFonts w:ascii="Times New Roman" w:hAnsi="Times New Roman" w:cs="Times New Roman"/>
          <w:sz w:val="24"/>
          <w:szCs w:val="24"/>
        </w:rPr>
        <w:lastRenderedPageBreak/>
        <w:t>построек, ограждений. Поддерживать в исправном состоянии и чистоте адресные реквизиты, расположенные на фасадах домовладений;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-складировать отходы  и мусор  в  специально оборудованных  местах;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-не допускать длительного (свыше 7 дней) хранения топлива, удобрений, строительных и других материалов на фасадной части, прилегающей к домовладению территории; 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-производить регулярную уборку от мусора и покос травы на прилегающей к домовладению территории, своевременную уборку от снега подходов и подъездов к дому и на прилегающей территории; 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-не допускать хранения техники, механизмов, автомобилей, в том числе разукомплектованных, на прилегающей территории; 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-не допускать производства ремонта или мойки автомобилей, смены масла или технических жидкостей на прилегающей территории. </w:t>
      </w:r>
    </w:p>
    <w:p w:rsidR="00C4412D" w:rsidRPr="001A6444" w:rsidRDefault="00117E2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10.2.</w:t>
      </w:r>
      <w:r w:rsidR="00C4412D" w:rsidRPr="001A6444">
        <w:rPr>
          <w:rFonts w:ascii="Times New Roman" w:hAnsi="Times New Roman" w:cs="Times New Roman"/>
          <w:b/>
          <w:sz w:val="24"/>
          <w:szCs w:val="24"/>
        </w:rPr>
        <w:t xml:space="preserve"> Фасады зданий и сооружений.</w:t>
      </w:r>
    </w:p>
    <w:p w:rsidR="00C4412D" w:rsidRPr="001A6444" w:rsidRDefault="00C4412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C4412D" w:rsidRPr="001A6444" w:rsidRDefault="00C4412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C4412D" w:rsidRPr="001A6444" w:rsidRDefault="00C4412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C4412D" w:rsidRPr="001A6444" w:rsidRDefault="00C4412D" w:rsidP="001A6444">
      <w:pPr>
        <w:pStyle w:val="ConsPlusNormal"/>
        <w:ind w:firstLine="540"/>
        <w:jc w:val="both"/>
        <w:rPr>
          <w:szCs w:val="24"/>
        </w:rPr>
      </w:pPr>
      <w:proofErr w:type="gramStart"/>
      <w:r w:rsidRPr="001A6444">
        <w:rPr>
          <w:szCs w:val="24"/>
        </w:rPr>
        <w:t>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</w:t>
      </w:r>
      <w:proofErr w:type="gramEnd"/>
      <w:r w:rsidRPr="001A6444">
        <w:rPr>
          <w:szCs w:val="24"/>
        </w:rPr>
        <w:t xml:space="preserve"> капитального строительства - в соответствии с условиями договора аренды.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Собственники, владельцы зданий (сооружений) и иные лица, на которых возложены обязанности по содержанию зданий (сооружений), обязаны содержать фасады в надлежащем состоянии, сохранять архитектурно-художественный облик зданий (сооружений), выполнять требования, предусмотренные действующим законодательством, правилами и нормами технической эксплуатации зданий, строений и сооружений и настоящими Правилами.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В целях обеспечения надлежащего состояния фасадов, сохранения архитектурно-художественного облика зданий (сооружений) запрещается: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-уничтожение, порча, искажение архитектурных деталей фасадов зданий (сооружений); 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-самовольное произведение надписей на фасадах зданий (сооружений);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-самовольная расклейка газет, плакатов, афиш, объявлений, рекламных проспектов и иной информационно-печатной продукции на фасадах зданий (сооружений) вне установленных для этих целей мест и конструкций; 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-размещение на фасадах здания (сооружения), крышах зданий (сооружений) информационных элементов и устройств фасадов зданий (сооружений) без разрешения выданного органом местного самоуправления на установку и эксплуатацию информационных элементов и устройств фасадов зданий (сооружений).</w:t>
      </w:r>
    </w:p>
    <w:p w:rsidR="00C4412D" w:rsidRPr="001A6444" w:rsidRDefault="00C4412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При осуществлении работ по благоустройству прилегающих к зданию (сооружению) территорий (тротуаров,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отмостков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отмостков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>.</w:t>
      </w:r>
      <w:r w:rsidRPr="001A6444">
        <w:rPr>
          <w:rFonts w:ascii="Times New Roman" w:hAnsi="Times New Roman" w:cs="Times New Roman"/>
          <w:sz w:val="24"/>
          <w:szCs w:val="24"/>
        </w:rPr>
        <w:tab/>
      </w:r>
    </w:p>
    <w:p w:rsidR="00C4412D" w:rsidRPr="001A6444" w:rsidRDefault="00C4412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Здания и иные сооружения должны быть оборудованы адресными реквизитами.</w:t>
      </w:r>
    </w:p>
    <w:p w:rsidR="00C4412D" w:rsidRPr="001A6444" w:rsidRDefault="00C4412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устройств наружного освещения.</w:t>
      </w:r>
    </w:p>
    <w:p w:rsidR="00C4412D" w:rsidRPr="001A6444" w:rsidRDefault="00C4412D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Адресные реквизиты изготавливаются по форме, определяемой органами местного </w:t>
      </w:r>
      <w:r w:rsidRPr="001A6444">
        <w:rPr>
          <w:szCs w:val="24"/>
        </w:rPr>
        <w:lastRenderedPageBreak/>
        <w:t>самоуправления, и устанавливаются собственниками зданий и сооружений.</w:t>
      </w:r>
    </w:p>
    <w:p w:rsidR="00246B12" w:rsidRPr="001A6444" w:rsidRDefault="00650F3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10.3</w:t>
      </w:r>
      <w:r w:rsidR="00246B12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1930CF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B12" w:rsidRPr="001A6444">
        <w:rPr>
          <w:rFonts w:ascii="Times New Roman" w:hAnsi="Times New Roman" w:cs="Times New Roman"/>
          <w:b/>
          <w:sz w:val="24"/>
          <w:szCs w:val="24"/>
        </w:rPr>
        <w:t>Ограждения (заборы).</w:t>
      </w:r>
    </w:p>
    <w:p w:rsidR="00246B12" w:rsidRPr="001A6444" w:rsidRDefault="001930C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246B12" w:rsidRPr="001A6444">
        <w:rPr>
          <w:rFonts w:ascii="Times New Roman" w:hAnsi="Times New Roman" w:cs="Times New Roman"/>
          <w:sz w:val="24"/>
          <w:szCs w:val="24"/>
        </w:rPr>
        <w:t xml:space="preserve">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а также с учетом архитектурно-художественных требований к внешнему виду ограждений в соответствии с порядком установленным администрацией муниципального образования. </w:t>
      </w:r>
    </w:p>
    <w:p w:rsidR="00246B12" w:rsidRPr="001A6444" w:rsidRDefault="001930C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46B12" w:rsidRPr="001A6444">
        <w:rPr>
          <w:rFonts w:ascii="Times New Roman" w:hAnsi="Times New Roman" w:cs="Times New Roman"/>
          <w:sz w:val="24"/>
          <w:szCs w:val="24"/>
        </w:rPr>
        <w:t xml:space="preserve">В целях проведения работ по благоустройству предусматривается применение различных видов ограждений: по назначению (декоративные, защитные, ограждающие); по высоте (низкие - 0,3-1,0 м, средние - 1,1-1,7 м, высокие - 1,8-2,0 м); по виду материала их изготовления; по степени проницаемости для взгляда (прозрачные, глухие); по степени стационарности (постоянные, временные, передвижные). </w:t>
      </w:r>
      <w:proofErr w:type="gramEnd"/>
    </w:p>
    <w:p w:rsidR="00246B12" w:rsidRPr="001A6444" w:rsidRDefault="001930C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520801" w:rsidRPr="001A644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F39CF" w:rsidRPr="001A6444">
        <w:rPr>
          <w:rFonts w:ascii="Times New Roman" w:hAnsi="Times New Roman" w:cs="Times New Roman"/>
          <w:sz w:val="24"/>
          <w:szCs w:val="24"/>
        </w:rPr>
        <w:t>сельского</w:t>
      </w:r>
      <w:r w:rsidR="00246B12" w:rsidRPr="001A6444">
        <w:rPr>
          <w:rFonts w:ascii="Times New Roman" w:hAnsi="Times New Roman" w:cs="Times New Roman"/>
          <w:sz w:val="24"/>
          <w:szCs w:val="24"/>
        </w:rPr>
        <w:t xml:space="preserve"> поселения ограждения соседних участков индивидуальных жилых домов и иных частных домовладений, выходящие на</w:t>
      </w:r>
      <w:r w:rsidR="008F39CF" w:rsidRPr="001A6444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="00246B12" w:rsidRPr="001A6444">
        <w:rPr>
          <w:rFonts w:ascii="Times New Roman" w:hAnsi="Times New Roman" w:cs="Times New Roman"/>
          <w:sz w:val="24"/>
          <w:szCs w:val="24"/>
        </w:rPr>
        <w:t>центральных дорог и влияющие на  формирование  облика  улицы,</w:t>
      </w:r>
      <w:r w:rsidR="00F873BF" w:rsidRPr="001A6444">
        <w:rPr>
          <w:rFonts w:ascii="Times New Roman" w:hAnsi="Times New Roman" w:cs="Times New Roman"/>
          <w:sz w:val="24"/>
          <w:szCs w:val="24"/>
        </w:rPr>
        <w:t xml:space="preserve"> должны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F873BF" w:rsidRPr="001A6444">
        <w:rPr>
          <w:rFonts w:ascii="Times New Roman" w:hAnsi="Times New Roman" w:cs="Times New Roman"/>
          <w:sz w:val="24"/>
          <w:szCs w:val="24"/>
        </w:rPr>
        <w:t xml:space="preserve">быть </w:t>
      </w:r>
      <w:r w:rsidR="00246B12" w:rsidRPr="001A6444">
        <w:rPr>
          <w:rFonts w:ascii="Times New Roman" w:hAnsi="Times New Roman" w:cs="Times New Roman"/>
          <w:sz w:val="24"/>
          <w:szCs w:val="24"/>
        </w:rPr>
        <w:t>выдержаны в едином сти</w:t>
      </w:r>
      <w:r w:rsidR="00E47DDB" w:rsidRPr="001A6444">
        <w:rPr>
          <w:rFonts w:ascii="Times New Roman" w:hAnsi="Times New Roman" w:cs="Times New Roman"/>
          <w:sz w:val="24"/>
          <w:szCs w:val="24"/>
        </w:rPr>
        <w:t xml:space="preserve">листическом решении, </w:t>
      </w:r>
      <w:r w:rsidR="00F873BF" w:rsidRPr="001A6444">
        <w:rPr>
          <w:rFonts w:ascii="Times New Roman" w:hAnsi="Times New Roman" w:cs="Times New Roman"/>
          <w:sz w:val="24"/>
          <w:szCs w:val="24"/>
        </w:rPr>
        <w:t>единой (гармоничной) цветово</w:t>
      </w:r>
      <w:r w:rsidR="00E47DDB" w:rsidRPr="001A6444">
        <w:rPr>
          <w:rFonts w:ascii="Times New Roman" w:hAnsi="Times New Roman" w:cs="Times New Roman"/>
          <w:sz w:val="24"/>
          <w:szCs w:val="24"/>
        </w:rPr>
        <w:t>й</w:t>
      </w:r>
      <w:r w:rsidR="00F873BF" w:rsidRPr="001A6444">
        <w:rPr>
          <w:rFonts w:ascii="Times New Roman" w:hAnsi="Times New Roman" w:cs="Times New Roman"/>
          <w:sz w:val="24"/>
          <w:szCs w:val="24"/>
        </w:rPr>
        <w:t xml:space="preserve"> гамме, схожи по типу, высоте и </w:t>
      </w:r>
      <w:r w:rsidR="00246B12" w:rsidRPr="001A6444">
        <w:rPr>
          <w:rFonts w:ascii="Times New Roman" w:hAnsi="Times New Roman" w:cs="Times New Roman"/>
          <w:sz w:val="24"/>
          <w:szCs w:val="24"/>
        </w:rPr>
        <w:t>форме.</w:t>
      </w:r>
    </w:p>
    <w:p w:rsidR="00246B12" w:rsidRPr="001A6444" w:rsidRDefault="0016144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246B12" w:rsidRPr="001A6444">
        <w:rPr>
          <w:rFonts w:ascii="Times New Roman" w:hAnsi="Times New Roman" w:cs="Times New Roman"/>
          <w:sz w:val="24"/>
          <w:szCs w:val="24"/>
        </w:rPr>
        <w:t xml:space="preserve">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 </w:t>
      </w:r>
    </w:p>
    <w:p w:rsidR="00246B12" w:rsidRPr="001A6444" w:rsidRDefault="0016144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246B12" w:rsidRPr="001A6444">
        <w:rPr>
          <w:rFonts w:ascii="Times New Roman" w:hAnsi="Times New Roman" w:cs="Times New Roman"/>
          <w:sz w:val="24"/>
          <w:szCs w:val="24"/>
        </w:rPr>
        <w:t>Ограждение должно содержаться в чистоте и порядке собственниками (правообладателями) земельного участка, на котором данное ограждение установлено. Мойка производится по мере загрязнения, ремонт, окрашивание ограждения и его элементов производится по мере необходимости, но не реже</w:t>
      </w:r>
      <w:r w:rsidR="001B0C1C" w:rsidRPr="001A6444">
        <w:rPr>
          <w:rFonts w:ascii="Times New Roman" w:hAnsi="Times New Roman" w:cs="Times New Roman"/>
          <w:sz w:val="24"/>
          <w:szCs w:val="24"/>
        </w:rPr>
        <w:t xml:space="preserve"> одного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1B0C1C" w:rsidRPr="001A6444">
        <w:rPr>
          <w:rFonts w:ascii="Times New Roman" w:hAnsi="Times New Roman" w:cs="Times New Roman"/>
          <w:sz w:val="24"/>
          <w:szCs w:val="24"/>
        </w:rPr>
        <w:t xml:space="preserve">раза в два </w:t>
      </w:r>
      <w:r w:rsidR="00246B12" w:rsidRPr="001A6444">
        <w:rPr>
          <w:rFonts w:ascii="Times New Roman" w:hAnsi="Times New Roman" w:cs="Times New Roman"/>
          <w:sz w:val="24"/>
          <w:szCs w:val="24"/>
        </w:rPr>
        <w:t>года.</w:t>
      </w:r>
    </w:p>
    <w:p w:rsidR="00142E42" w:rsidRPr="001A6444" w:rsidRDefault="00BE76D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11</w:t>
      </w:r>
      <w:r w:rsidR="00142E42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7627F7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CD7" w:rsidRPr="001A6444">
        <w:rPr>
          <w:rFonts w:ascii="Times New Roman" w:hAnsi="Times New Roman" w:cs="Times New Roman"/>
          <w:b/>
          <w:sz w:val="24"/>
          <w:szCs w:val="24"/>
        </w:rPr>
        <w:t>Содержание водных устройств</w:t>
      </w:r>
      <w:r w:rsidR="00142E42" w:rsidRPr="001A6444">
        <w:rPr>
          <w:rFonts w:ascii="Times New Roman" w:hAnsi="Times New Roman" w:cs="Times New Roman"/>
          <w:b/>
          <w:sz w:val="24"/>
          <w:szCs w:val="24"/>
        </w:rPr>
        <w:t>.</w:t>
      </w:r>
    </w:p>
    <w:p w:rsidR="00142E42" w:rsidRPr="001A6444" w:rsidRDefault="00883A3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142E42" w:rsidRPr="001A6444">
        <w:rPr>
          <w:rFonts w:ascii="Times New Roman" w:hAnsi="Times New Roman" w:cs="Times New Roman"/>
          <w:sz w:val="24"/>
          <w:szCs w:val="24"/>
        </w:rPr>
        <w:t xml:space="preserve">К водным устройствам относятся фонтаны,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 </w:t>
      </w:r>
    </w:p>
    <w:p w:rsidR="00142E42" w:rsidRPr="001A6444" w:rsidRDefault="00883A3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142E42" w:rsidRPr="001A6444">
        <w:rPr>
          <w:rFonts w:ascii="Times New Roman" w:hAnsi="Times New Roman" w:cs="Times New Roman"/>
          <w:sz w:val="24"/>
          <w:szCs w:val="24"/>
        </w:rPr>
        <w:t>Собственник, а также иной правообладатель водного устройства обязан содержать его в чистоте, мойку производить по мере загрязнения, устранять</w:t>
      </w:r>
      <w:r w:rsidR="006F49A0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142E42" w:rsidRPr="001A6444">
        <w:rPr>
          <w:rFonts w:ascii="Times New Roman" w:hAnsi="Times New Roman" w:cs="Times New Roman"/>
          <w:sz w:val="24"/>
          <w:szCs w:val="24"/>
        </w:rPr>
        <w:t>загрязнения  прилегающей  территории</w:t>
      </w:r>
      <w:r w:rsidR="006F49A0" w:rsidRPr="001A6444">
        <w:rPr>
          <w:rFonts w:ascii="Times New Roman" w:hAnsi="Times New Roman" w:cs="Times New Roman"/>
          <w:sz w:val="24"/>
          <w:szCs w:val="24"/>
        </w:rPr>
        <w:t xml:space="preserve">,  возникшие  при </w:t>
      </w:r>
      <w:r w:rsidR="00142E42" w:rsidRPr="001A6444">
        <w:rPr>
          <w:rFonts w:ascii="Times New Roman" w:hAnsi="Times New Roman" w:cs="Times New Roman"/>
          <w:sz w:val="24"/>
          <w:szCs w:val="24"/>
        </w:rPr>
        <w:t>его  эксплуатации.</w:t>
      </w:r>
    </w:p>
    <w:p w:rsidR="00AE684A" w:rsidRPr="001A6444" w:rsidRDefault="00BE76D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</w:t>
      </w:r>
      <w:r w:rsidR="007627F7" w:rsidRPr="001A6444">
        <w:rPr>
          <w:rFonts w:ascii="Times New Roman" w:hAnsi="Times New Roman" w:cs="Times New Roman"/>
          <w:b/>
          <w:sz w:val="24"/>
          <w:szCs w:val="24"/>
        </w:rPr>
        <w:t>2</w:t>
      </w:r>
      <w:r w:rsidR="009510F3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7627F7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b/>
          <w:sz w:val="24"/>
          <w:szCs w:val="24"/>
        </w:rPr>
        <w:t>Содержание у</w:t>
      </w:r>
      <w:r w:rsidR="009510F3" w:rsidRPr="001A6444">
        <w:rPr>
          <w:rFonts w:ascii="Times New Roman" w:hAnsi="Times New Roman" w:cs="Times New Roman"/>
          <w:b/>
          <w:sz w:val="24"/>
          <w:szCs w:val="24"/>
        </w:rPr>
        <w:t>лично</w:t>
      </w:r>
      <w:r w:rsidRPr="001A6444">
        <w:rPr>
          <w:rFonts w:ascii="Times New Roman" w:hAnsi="Times New Roman" w:cs="Times New Roman"/>
          <w:b/>
          <w:sz w:val="24"/>
          <w:szCs w:val="24"/>
        </w:rPr>
        <w:t>го</w:t>
      </w:r>
      <w:r w:rsidR="009510F3" w:rsidRPr="001A6444">
        <w:rPr>
          <w:rFonts w:ascii="Times New Roman" w:hAnsi="Times New Roman" w:cs="Times New Roman"/>
          <w:b/>
          <w:sz w:val="24"/>
          <w:szCs w:val="24"/>
        </w:rPr>
        <w:t xml:space="preserve"> техническо</w:t>
      </w:r>
      <w:r w:rsidRPr="001A6444">
        <w:rPr>
          <w:rFonts w:ascii="Times New Roman" w:hAnsi="Times New Roman" w:cs="Times New Roman"/>
          <w:b/>
          <w:sz w:val="24"/>
          <w:szCs w:val="24"/>
        </w:rPr>
        <w:t>го</w:t>
      </w:r>
      <w:r w:rsidR="009510F3" w:rsidRPr="001A6444">
        <w:rPr>
          <w:rFonts w:ascii="Times New Roman" w:hAnsi="Times New Roman" w:cs="Times New Roman"/>
          <w:b/>
          <w:sz w:val="24"/>
          <w:szCs w:val="24"/>
        </w:rPr>
        <w:t xml:space="preserve"> оборудовани</w:t>
      </w:r>
      <w:r w:rsidRPr="001A6444">
        <w:rPr>
          <w:rFonts w:ascii="Times New Roman" w:hAnsi="Times New Roman" w:cs="Times New Roman"/>
          <w:b/>
          <w:sz w:val="24"/>
          <w:szCs w:val="24"/>
        </w:rPr>
        <w:t>я</w:t>
      </w:r>
      <w:r w:rsidR="009510F3" w:rsidRPr="001A644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E684A" w:rsidRPr="001A6444">
        <w:rPr>
          <w:rFonts w:ascii="Times New Roman" w:hAnsi="Times New Roman" w:cs="Times New Roman"/>
          <w:b/>
          <w:sz w:val="24"/>
          <w:szCs w:val="24"/>
        </w:rPr>
        <w:t>инжене</w:t>
      </w:r>
      <w:r w:rsidR="009510F3" w:rsidRPr="001A6444">
        <w:rPr>
          <w:rFonts w:ascii="Times New Roman" w:hAnsi="Times New Roman" w:cs="Times New Roman"/>
          <w:b/>
          <w:sz w:val="24"/>
          <w:szCs w:val="24"/>
        </w:rPr>
        <w:t>рны</w:t>
      </w:r>
      <w:r w:rsidRPr="001A6444">
        <w:rPr>
          <w:rFonts w:ascii="Times New Roman" w:hAnsi="Times New Roman" w:cs="Times New Roman"/>
          <w:b/>
          <w:sz w:val="24"/>
          <w:szCs w:val="24"/>
        </w:rPr>
        <w:t>х</w:t>
      </w:r>
      <w:r w:rsidR="009510F3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84A" w:rsidRPr="001A6444">
        <w:rPr>
          <w:rFonts w:ascii="Times New Roman" w:hAnsi="Times New Roman" w:cs="Times New Roman"/>
          <w:b/>
          <w:sz w:val="24"/>
          <w:szCs w:val="24"/>
        </w:rPr>
        <w:t>коммуникаци</w:t>
      </w:r>
      <w:r w:rsidRPr="001A6444">
        <w:rPr>
          <w:rFonts w:ascii="Times New Roman" w:hAnsi="Times New Roman" w:cs="Times New Roman"/>
          <w:b/>
          <w:sz w:val="24"/>
          <w:szCs w:val="24"/>
        </w:rPr>
        <w:t>й</w:t>
      </w:r>
    </w:p>
    <w:p w:rsidR="00AE684A" w:rsidRPr="001A6444" w:rsidRDefault="009510F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(линейные </w:t>
      </w:r>
      <w:r w:rsidR="00AE684A" w:rsidRPr="001A6444">
        <w:rPr>
          <w:rFonts w:ascii="Times New Roman" w:hAnsi="Times New Roman" w:cs="Times New Roman"/>
          <w:b/>
          <w:sz w:val="24"/>
          <w:szCs w:val="24"/>
        </w:rPr>
        <w:t>сооружения).</w:t>
      </w:r>
    </w:p>
    <w:p w:rsidR="00AE684A" w:rsidRPr="001A6444" w:rsidRDefault="0093378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E684A" w:rsidRPr="001A6444">
        <w:rPr>
          <w:rFonts w:ascii="Times New Roman" w:hAnsi="Times New Roman" w:cs="Times New Roman"/>
          <w:sz w:val="24"/>
          <w:szCs w:val="24"/>
        </w:rPr>
        <w:t xml:space="preserve">К уличному техническому оборудованию относятся люки смотровых колодцев, решетки </w:t>
      </w:r>
      <w:proofErr w:type="spellStart"/>
      <w:r w:rsidR="00AE684A" w:rsidRPr="001A6444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="00AE684A" w:rsidRPr="001A6444">
        <w:rPr>
          <w:rFonts w:ascii="Times New Roman" w:hAnsi="Times New Roman" w:cs="Times New Roman"/>
          <w:sz w:val="24"/>
          <w:szCs w:val="24"/>
        </w:rPr>
        <w:t xml:space="preserve"> колодцев, вентиляционные шахты подземных коммуникаций, шкафы телефонной связи и т.п.). </w:t>
      </w:r>
      <w:proofErr w:type="gramEnd"/>
    </w:p>
    <w:p w:rsidR="001958AE" w:rsidRPr="001A6444" w:rsidRDefault="0093378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Элементы инженерного оборудования не должны противоречить техническим условиям, в том числе: </w:t>
      </w:r>
    </w:p>
    <w:p w:rsidR="001958AE" w:rsidRPr="001A6444" w:rsidRDefault="00AE684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 крышки люков смотровых колодцев, расположенных на территории пешеходных коммуникаций (в т.ч. уличных переходов), должны быть выполнены на одном уровне с покрытием прилегающей поверхности, перепад не должен превышать 20 мм, а зазоры между к</w:t>
      </w:r>
      <w:r w:rsidR="001958AE" w:rsidRPr="001A6444">
        <w:rPr>
          <w:rFonts w:ascii="Times New Roman" w:hAnsi="Times New Roman" w:cs="Times New Roman"/>
          <w:sz w:val="24"/>
          <w:szCs w:val="24"/>
        </w:rPr>
        <w:t xml:space="preserve">раем люка и покрытием тротуара не более 15 мм; </w:t>
      </w:r>
    </w:p>
    <w:p w:rsidR="00AE684A" w:rsidRPr="001A6444" w:rsidRDefault="00AE684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 вентиляционные шахты подземных коммуникаций необходимо оборудовать решетками.</w:t>
      </w:r>
    </w:p>
    <w:p w:rsidR="00BE5A04" w:rsidRPr="001A6444" w:rsidRDefault="0093378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ab/>
      </w:r>
      <w:r w:rsidR="00AE684A" w:rsidRPr="001A6444">
        <w:rPr>
          <w:szCs w:val="24"/>
        </w:rPr>
        <w:t>Наружные инженерные коммуникации (тепловые сети, газопровод, электросети, водоснабжение и другие) и централизованные ливневые системы водоотведения должны находиться в исправном состоянии, а прилегающая к ним те</w:t>
      </w:r>
      <w:r w:rsidR="00001AE9" w:rsidRPr="001A6444">
        <w:rPr>
          <w:szCs w:val="24"/>
        </w:rPr>
        <w:t xml:space="preserve">рритория содержаться в чистоте. </w:t>
      </w:r>
    </w:p>
    <w:p w:rsidR="00AE684A" w:rsidRPr="001A6444" w:rsidRDefault="004B2B3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933784" w:rsidRPr="001A6444">
        <w:rPr>
          <w:rFonts w:ascii="Times New Roman" w:hAnsi="Times New Roman" w:cs="Times New Roman"/>
          <w:sz w:val="24"/>
          <w:szCs w:val="24"/>
        </w:rPr>
        <w:t>Собственники</w:t>
      </w:r>
      <w:r w:rsidR="00001AE9" w:rsidRPr="001A6444">
        <w:rPr>
          <w:rFonts w:ascii="Times New Roman" w:hAnsi="Times New Roman" w:cs="Times New Roman"/>
          <w:sz w:val="24"/>
          <w:szCs w:val="24"/>
        </w:rPr>
        <w:t xml:space="preserve"> (правообладатели), ответственные за содержание объектов, перечисленных в настоящей статье, должны </w:t>
      </w:r>
      <w:r w:rsidR="00933784" w:rsidRPr="001A6444">
        <w:rPr>
          <w:rFonts w:ascii="Times New Roman" w:hAnsi="Times New Roman" w:cs="Times New Roman"/>
          <w:sz w:val="24"/>
          <w:szCs w:val="24"/>
        </w:rPr>
        <w:t>своевременно</w:t>
      </w:r>
      <w:r w:rsidR="00001AE9" w:rsidRPr="001A6444">
        <w:rPr>
          <w:rFonts w:ascii="Times New Roman" w:hAnsi="Times New Roman" w:cs="Times New Roman"/>
          <w:sz w:val="24"/>
          <w:szCs w:val="24"/>
        </w:rPr>
        <w:t xml:space="preserve"> производить обрезку</w:t>
      </w:r>
      <w:r w:rsidR="00C212C6" w:rsidRPr="001A6444">
        <w:rPr>
          <w:rFonts w:ascii="Times New Roman" w:hAnsi="Times New Roman" w:cs="Times New Roman"/>
          <w:sz w:val="24"/>
          <w:szCs w:val="24"/>
        </w:rPr>
        <w:t xml:space="preserve"> деревьев, кустарника и скос травы</w:t>
      </w:r>
      <w:r w:rsidR="00933784" w:rsidRPr="001A6444">
        <w:rPr>
          <w:rFonts w:ascii="Times New Roman" w:hAnsi="Times New Roman" w:cs="Times New Roman"/>
          <w:sz w:val="24"/>
          <w:szCs w:val="24"/>
        </w:rPr>
        <w:t xml:space="preserve"> в зоне прохождения инженерных коммуникаций</w:t>
      </w:r>
      <w:r w:rsidRPr="001A6444">
        <w:rPr>
          <w:rFonts w:ascii="Times New Roman" w:hAnsi="Times New Roman" w:cs="Times New Roman"/>
          <w:sz w:val="24"/>
          <w:szCs w:val="24"/>
        </w:rPr>
        <w:t xml:space="preserve"> и прилегающей к ним территории</w:t>
      </w:r>
      <w:r w:rsidR="00C212C6" w:rsidRPr="001A64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84A" w:rsidRPr="001A6444" w:rsidRDefault="004D66FC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Не допускается повреждение наземных частей смотровых и </w:t>
      </w:r>
      <w:proofErr w:type="spellStart"/>
      <w:r w:rsidR="00AE684A" w:rsidRPr="001A6444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="00AE684A" w:rsidRPr="001A6444">
        <w:rPr>
          <w:rFonts w:ascii="Times New Roman" w:hAnsi="Times New Roman" w:cs="Times New Roman"/>
          <w:sz w:val="24"/>
          <w:szCs w:val="24"/>
        </w:rPr>
        <w:t xml:space="preserve"> колодцев, линий теплотрасс, </w:t>
      </w:r>
      <w:proofErr w:type="spellStart"/>
      <w:r w:rsidR="00AE684A" w:rsidRPr="001A6444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AE684A" w:rsidRPr="001A6444">
        <w:rPr>
          <w:rFonts w:ascii="Times New Roman" w:hAnsi="Times New Roman" w:cs="Times New Roman"/>
          <w:sz w:val="24"/>
          <w:szCs w:val="24"/>
        </w:rPr>
        <w:t xml:space="preserve">-, топливо-, водопроводов, линий электропередачи и их изоляции, иных наземных частей линейных сооружений и коммуникаций. </w:t>
      </w:r>
    </w:p>
    <w:p w:rsidR="00AE684A" w:rsidRPr="001A6444" w:rsidRDefault="004D66FC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Крышки люков, колодцев, расположенных на проезжей части улиц и тротуарах, в случае их отсутствия, повреждения или разрушения должны быть немедленно ограждены и в течение трех </w:t>
      </w:r>
      <w:r w:rsidR="00AE684A" w:rsidRPr="001A6444">
        <w:rPr>
          <w:rFonts w:ascii="Times New Roman" w:hAnsi="Times New Roman" w:cs="Times New Roman"/>
          <w:sz w:val="24"/>
          <w:szCs w:val="24"/>
        </w:rPr>
        <w:lastRenderedPageBreak/>
        <w:t>дней восстановлены организациями, в</w:t>
      </w:r>
      <w:r w:rsidR="00142E4C" w:rsidRPr="001A6444">
        <w:rPr>
          <w:rFonts w:ascii="Times New Roman" w:hAnsi="Times New Roman" w:cs="Times New Roman"/>
          <w:sz w:val="24"/>
          <w:szCs w:val="24"/>
        </w:rPr>
        <w:t xml:space="preserve"> ведении</w:t>
      </w:r>
      <w:r w:rsidR="00142E4C" w:rsidRPr="001A6444">
        <w:rPr>
          <w:rFonts w:ascii="Times New Roman" w:hAnsi="Times New Roman" w:cs="Times New Roman"/>
          <w:sz w:val="24"/>
          <w:szCs w:val="24"/>
        </w:rPr>
        <w:tab/>
        <w:t xml:space="preserve">которых находятся </w:t>
      </w:r>
      <w:r w:rsidR="00AE684A" w:rsidRPr="001A6444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AE684A" w:rsidRPr="001A6444" w:rsidRDefault="004D66FC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E684A" w:rsidRPr="001A6444">
        <w:rPr>
          <w:rFonts w:ascii="Times New Roman" w:hAnsi="Times New Roman" w:cs="Times New Roman"/>
          <w:sz w:val="24"/>
          <w:szCs w:val="24"/>
        </w:rPr>
        <w:t>Организации, эксплу</w:t>
      </w:r>
      <w:r w:rsidR="00ED4767" w:rsidRPr="001A6444">
        <w:rPr>
          <w:rFonts w:ascii="Times New Roman" w:hAnsi="Times New Roman" w:cs="Times New Roman"/>
          <w:sz w:val="24"/>
          <w:szCs w:val="24"/>
        </w:rPr>
        <w:t>атирующие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ED4767" w:rsidRPr="001A6444">
        <w:rPr>
          <w:rFonts w:ascii="Times New Roman" w:hAnsi="Times New Roman" w:cs="Times New Roman"/>
          <w:sz w:val="24"/>
          <w:szCs w:val="24"/>
        </w:rPr>
        <w:t>сети теплоснабжения,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1A6444">
        <w:rPr>
          <w:rFonts w:ascii="Times New Roman" w:hAnsi="Times New Roman" w:cs="Times New Roman"/>
          <w:sz w:val="24"/>
          <w:szCs w:val="24"/>
        </w:rPr>
        <w:t>холодного</w:t>
      </w:r>
      <w:r w:rsidR="00ED4767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водоснабжения, сети ливневой канализации обязаны содержать крышки люков смотровых и других колодцев и камер, газовые </w:t>
      </w:r>
      <w:proofErr w:type="spellStart"/>
      <w:r w:rsidR="00AE684A" w:rsidRPr="001A6444">
        <w:rPr>
          <w:rFonts w:ascii="Times New Roman" w:hAnsi="Times New Roman" w:cs="Times New Roman"/>
          <w:sz w:val="24"/>
          <w:szCs w:val="24"/>
        </w:rPr>
        <w:t>коверы</w:t>
      </w:r>
      <w:proofErr w:type="spellEnd"/>
      <w:r w:rsidR="00AE684A" w:rsidRPr="001A6444">
        <w:rPr>
          <w:rFonts w:ascii="Times New Roman" w:hAnsi="Times New Roman" w:cs="Times New Roman"/>
          <w:sz w:val="24"/>
          <w:szCs w:val="24"/>
        </w:rPr>
        <w:t xml:space="preserve"> на проезжей части улиц и тротуарах на одном уровне с асфальтобетонным покрытием. Для этого эксплуатационные организации должны проводить периодические осмотры их состояния.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покрытия. Восстановление покрытия прилегающей к горловине колодца зоны должно осуществляться с использованием аналогичных по свойствам, типу и марке материалов. Перед укладкой </w:t>
      </w:r>
      <w:proofErr w:type="spellStart"/>
      <w:proofErr w:type="gramStart"/>
      <w:r w:rsidR="00AE684A" w:rsidRPr="001A6444">
        <w:rPr>
          <w:rFonts w:ascii="Times New Roman" w:hAnsi="Times New Roman" w:cs="Times New Roman"/>
          <w:sz w:val="24"/>
          <w:szCs w:val="24"/>
        </w:rPr>
        <w:t>асфальто-бетонного</w:t>
      </w:r>
      <w:proofErr w:type="spellEnd"/>
      <w:proofErr w:type="gramEnd"/>
      <w:r w:rsidR="00AE684A" w:rsidRPr="001A6444">
        <w:rPr>
          <w:rFonts w:ascii="Times New Roman" w:hAnsi="Times New Roman" w:cs="Times New Roman"/>
          <w:sz w:val="24"/>
          <w:szCs w:val="24"/>
        </w:rPr>
        <w:t xml:space="preserve"> покрытия в обязательном порядке должна</w:t>
      </w:r>
      <w:r w:rsidR="00D916C4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проводиться вибрационная утрамбовка подстилающих слоев. Стыковочный шов восстанавливаемого и прилегающего покрытий должен быть обработан (залит) по всей высоте шва </w:t>
      </w:r>
      <w:proofErr w:type="spellStart"/>
      <w:r w:rsidR="00AE684A" w:rsidRPr="001A6444">
        <w:rPr>
          <w:rFonts w:ascii="Times New Roman" w:hAnsi="Times New Roman" w:cs="Times New Roman"/>
          <w:sz w:val="24"/>
          <w:szCs w:val="24"/>
        </w:rPr>
        <w:t>адгезивным</w:t>
      </w:r>
      <w:proofErr w:type="spellEnd"/>
      <w:r w:rsidR="00AE684A" w:rsidRPr="001A6444">
        <w:rPr>
          <w:rFonts w:ascii="Times New Roman" w:hAnsi="Times New Roman" w:cs="Times New Roman"/>
          <w:sz w:val="24"/>
          <w:szCs w:val="24"/>
        </w:rPr>
        <w:t xml:space="preserve"> пластичным материалом, препятствующим попаданию внутрь стыка влаги и предотвращающим разрушение восстанавливаемого покрытия вследствие температурных перепадов. Отклонения в уровнях восстанавливаемого и прилегающего покрытий не допускаются.</w:t>
      </w:r>
    </w:p>
    <w:p w:rsidR="00BE5A04" w:rsidRPr="001A6444" w:rsidRDefault="00BE5A0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 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BE5A04" w:rsidRPr="001A6444" w:rsidRDefault="00AE684A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Не допускается отсутствие люков смотровых и </w:t>
      </w:r>
      <w:proofErr w:type="spellStart"/>
      <w:r w:rsidRPr="001A6444">
        <w:rPr>
          <w:szCs w:val="24"/>
        </w:rPr>
        <w:t>дождеприемных</w:t>
      </w:r>
      <w:proofErr w:type="spellEnd"/>
      <w:r w:rsidRPr="001A6444">
        <w:rPr>
          <w:szCs w:val="24"/>
        </w:rPr>
        <w:t xml:space="preserve"> колодцев, отсутствие наружной изоляции наземных линий теплосети, </w:t>
      </w:r>
      <w:proofErr w:type="spellStart"/>
      <w:r w:rsidRPr="001A6444">
        <w:rPr>
          <w:szCs w:val="24"/>
        </w:rPr>
        <w:t>газо</w:t>
      </w:r>
      <w:proofErr w:type="spellEnd"/>
      <w:r w:rsidRPr="001A6444">
        <w:rPr>
          <w:szCs w:val="24"/>
        </w:rPr>
        <w:t>-, топливо- и водопроводов и иных наземных частей линейных сооружений и коммуникаций</w:t>
      </w:r>
      <w:r w:rsidR="00BE5A04" w:rsidRPr="001A6444">
        <w:rPr>
          <w:szCs w:val="24"/>
        </w:rPr>
        <w:t>.</w:t>
      </w:r>
    </w:p>
    <w:p w:rsidR="00BE5A04" w:rsidRPr="001A6444" w:rsidRDefault="00AE684A" w:rsidP="002410B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.</w:t>
      </w:r>
      <w:r w:rsidR="002410B3">
        <w:rPr>
          <w:rFonts w:ascii="Times New Roman" w:hAnsi="Times New Roman" w:cs="Times New Roman"/>
          <w:sz w:val="24"/>
          <w:szCs w:val="24"/>
        </w:rPr>
        <w:t xml:space="preserve">   </w:t>
      </w:r>
      <w:r w:rsidRPr="001A6444">
        <w:rPr>
          <w:rFonts w:ascii="Times New Roman" w:hAnsi="Times New Roman" w:cs="Times New Roman"/>
          <w:sz w:val="24"/>
          <w:szCs w:val="24"/>
        </w:rPr>
        <w:t xml:space="preserve">Водоотводные сооружения, принадлежащие юридическим лицам, обслуживаются дорожными службами или иными структурными подразделениями соответствующих организаций. Извлечение осадков из смотровых и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колодцев производится юридическими лицами (индивидуальными предпринимателями), эксплуатирующими эти сооружения. </w:t>
      </w:r>
      <w:r w:rsidR="00BE5A04" w:rsidRPr="001A6444">
        <w:rPr>
          <w:rFonts w:ascii="Times New Roman" w:hAnsi="Times New Roman" w:cs="Times New Roman"/>
          <w:sz w:val="24"/>
          <w:szCs w:val="24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A24385" w:rsidRPr="001A6444" w:rsidRDefault="0015014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Организации по обслуживанию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 </w:t>
      </w:r>
    </w:p>
    <w:p w:rsidR="00237119" w:rsidRPr="001A6444" w:rsidRDefault="0015014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</w:t>
      </w:r>
      <w:r w:rsidR="00AE684A" w:rsidRPr="001A6444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684A" w:rsidRPr="001A6444" w:rsidRDefault="0023711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E684A" w:rsidRPr="001A6444">
        <w:rPr>
          <w:rFonts w:ascii="Times New Roman" w:hAnsi="Times New Roman" w:cs="Times New Roman"/>
          <w:sz w:val="24"/>
          <w:szCs w:val="24"/>
        </w:rPr>
        <w:t>открывать люки колодцев и регулировать запорные устройства на магистралях водопровода, канализации, теплотрасс;</w:t>
      </w:r>
    </w:p>
    <w:p w:rsidR="00A21D4A" w:rsidRPr="001A6444" w:rsidRDefault="0023711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E684A" w:rsidRPr="001A6444">
        <w:rPr>
          <w:rFonts w:ascii="Times New Roman" w:hAnsi="Times New Roman" w:cs="Times New Roman"/>
          <w:sz w:val="24"/>
          <w:szCs w:val="24"/>
        </w:rPr>
        <w:t>производить какие-либо работы на данных сетях без разрешения</w:t>
      </w:r>
      <w:r w:rsidR="00A21D4A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эксплуатирующих организаций; </w:t>
      </w:r>
    </w:p>
    <w:p w:rsidR="00A21D4A" w:rsidRPr="001A6444" w:rsidRDefault="00A21D4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т.п.; </w:t>
      </w:r>
    </w:p>
    <w:p w:rsidR="00894735" w:rsidRPr="001A6444" w:rsidRDefault="00A21D4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E684A" w:rsidRPr="001A6444">
        <w:rPr>
          <w:rFonts w:ascii="Times New Roman" w:hAnsi="Times New Roman" w:cs="Times New Roman"/>
          <w:sz w:val="24"/>
          <w:szCs w:val="24"/>
        </w:rPr>
        <w:t>оставлять колодцы неплотно закрытыми и (или) закрывать разбитыми</w:t>
      </w:r>
      <w:r w:rsidR="0089473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E684A" w:rsidRPr="001A6444">
        <w:rPr>
          <w:rFonts w:ascii="Times New Roman" w:hAnsi="Times New Roman" w:cs="Times New Roman"/>
          <w:sz w:val="24"/>
          <w:szCs w:val="24"/>
        </w:rPr>
        <w:t>крышками;</w:t>
      </w:r>
      <w:r w:rsidR="00AE684A" w:rsidRPr="001A6444">
        <w:rPr>
          <w:rFonts w:ascii="Times New Roman" w:hAnsi="Times New Roman" w:cs="Times New Roman"/>
          <w:sz w:val="24"/>
          <w:szCs w:val="24"/>
        </w:rPr>
        <w:tab/>
      </w:r>
    </w:p>
    <w:p w:rsidR="00AE684A" w:rsidRPr="001A6444" w:rsidRDefault="0089473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-отводить поверхностные воды в систему </w:t>
      </w:r>
      <w:r w:rsidR="00AE684A" w:rsidRPr="001A6444">
        <w:rPr>
          <w:rFonts w:ascii="Times New Roman" w:hAnsi="Times New Roman" w:cs="Times New Roman"/>
          <w:sz w:val="24"/>
          <w:szCs w:val="24"/>
        </w:rPr>
        <w:t>канализации;</w:t>
      </w:r>
    </w:p>
    <w:p w:rsidR="00AE684A" w:rsidRPr="001A6444" w:rsidRDefault="004F28C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-пользоваться пожарными</w:t>
      </w:r>
      <w:r w:rsidR="000947FE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гидрантами в хозяйственных </w:t>
      </w:r>
      <w:r w:rsidR="00AE684A" w:rsidRPr="001A6444">
        <w:rPr>
          <w:rFonts w:ascii="Times New Roman" w:hAnsi="Times New Roman" w:cs="Times New Roman"/>
          <w:sz w:val="24"/>
          <w:szCs w:val="24"/>
        </w:rPr>
        <w:t>целях;</w:t>
      </w:r>
    </w:p>
    <w:p w:rsidR="00AE684A" w:rsidRPr="001A6444" w:rsidRDefault="004F28C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-производить забор воды</w:t>
      </w:r>
      <w:r w:rsidR="000947FE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от </w:t>
      </w:r>
      <w:r w:rsidR="00AE684A" w:rsidRPr="001A6444">
        <w:rPr>
          <w:rFonts w:ascii="Times New Roman" w:hAnsi="Times New Roman" w:cs="Times New Roman"/>
          <w:sz w:val="24"/>
          <w:szCs w:val="24"/>
        </w:rPr>
        <w:t>уличных колонок с помощью шлангов;</w:t>
      </w:r>
    </w:p>
    <w:p w:rsidR="00AE684A" w:rsidRPr="001A6444" w:rsidRDefault="004F28C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-производить</w:t>
      </w:r>
      <w:r w:rsidR="000947FE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разборку </w:t>
      </w:r>
      <w:r w:rsidR="00AE684A" w:rsidRPr="001A6444">
        <w:rPr>
          <w:rFonts w:ascii="Times New Roman" w:hAnsi="Times New Roman" w:cs="Times New Roman"/>
          <w:sz w:val="24"/>
          <w:szCs w:val="24"/>
        </w:rPr>
        <w:t>колонок;</w:t>
      </w:r>
    </w:p>
    <w:p w:rsidR="003F114C" w:rsidRPr="001A6444" w:rsidRDefault="004F28C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-сброс </w:t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с тротуаров и лотковой части дорожных покрытий мусора, смета и других загрязнений в </w:t>
      </w:r>
      <w:proofErr w:type="spellStart"/>
      <w:r w:rsidR="00AE684A" w:rsidRPr="001A6444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="00AE684A" w:rsidRPr="001A6444">
        <w:rPr>
          <w:rFonts w:ascii="Times New Roman" w:hAnsi="Times New Roman" w:cs="Times New Roman"/>
          <w:sz w:val="24"/>
          <w:szCs w:val="24"/>
        </w:rPr>
        <w:t xml:space="preserve"> колодцы (решетки). Загрязнения, извлеченные при очистке сети дождевой канализации, подлежат немедленному вывозу организацией, пр</w:t>
      </w:r>
      <w:r w:rsidR="003F114C" w:rsidRPr="001A6444">
        <w:rPr>
          <w:rFonts w:ascii="Times New Roman" w:hAnsi="Times New Roman" w:cs="Times New Roman"/>
          <w:sz w:val="24"/>
          <w:szCs w:val="24"/>
        </w:rPr>
        <w:t>оизводящей работу по ее очистке;</w:t>
      </w:r>
    </w:p>
    <w:p w:rsidR="00AE684A" w:rsidRPr="001A6444" w:rsidRDefault="003F114C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E684A" w:rsidRPr="001A6444">
        <w:rPr>
          <w:rFonts w:ascii="Times New Roman" w:hAnsi="Times New Roman" w:cs="Times New Roman"/>
          <w:sz w:val="24"/>
          <w:szCs w:val="24"/>
        </w:rPr>
        <w:t>при производстве земляных работ на улицах и внутриквартальных территориях сбивать люки и засыпать грунтом колодцы подземных</w:t>
      </w:r>
      <w:r w:rsidR="00DA6266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DC0119" w:rsidRPr="001A6444">
        <w:rPr>
          <w:rFonts w:ascii="Times New Roman" w:hAnsi="Times New Roman" w:cs="Times New Roman"/>
          <w:sz w:val="24"/>
          <w:szCs w:val="24"/>
        </w:rPr>
        <w:t xml:space="preserve">коммуникаций, при </w:t>
      </w:r>
      <w:r w:rsidR="00AE684A" w:rsidRPr="001A6444">
        <w:rPr>
          <w:rFonts w:ascii="Times New Roman" w:hAnsi="Times New Roman" w:cs="Times New Roman"/>
          <w:sz w:val="24"/>
          <w:szCs w:val="24"/>
        </w:rPr>
        <w:t>асфал</w:t>
      </w:r>
      <w:r w:rsidR="00DC0119" w:rsidRPr="001A6444">
        <w:rPr>
          <w:rFonts w:ascii="Times New Roman" w:hAnsi="Times New Roman" w:cs="Times New Roman"/>
          <w:sz w:val="24"/>
          <w:szCs w:val="24"/>
        </w:rPr>
        <w:t>ьтировании</w:t>
      </w:r>
      <w:r w:rsidR="0030696B" w:rsidRPr="001A6444">
        <w:rPr>
          <w:rFonts w:ascii="Times New Roman" w:hAnsi="Times New Roman" w:cs="Times New Roman"/>
          <w:sz w:val="24"/>
          <w:szCs w:val="24"/>
        </w:rPr>
        <w:t xml:space="preserve"> покрывать люки </w:t>
      </w:r>
      <w:r w:rsidR="00AE684A" w:rsidRPr="001A6444">
        <w:rPr>
          <w:rFonts w:ascii="Times New Roman" w:hAnsi="Times New Roman" w:cs="Times New Roman"/>
          <w:sz w:val="24"/>
          <w:szCs w:val="24"/>
        </w:rPr>
        <w:t>асфальтом.</w:t>
      </w:r>
    </w:p>
    <w:p w:rsidR="007D5009" w:rsidRPr="001A6444" w:rsidRDefault="00667A5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E684A" w:rsidRPr="001A6444">
        <w:rPr>
          <w:rFonts w:ascii="Times New Roman" w:hAnsi="Times New Roman" w:cs="Times New Roman"/>
          <w:sz w:val="24"/>
          <w:szCs w:val="24"/>
        </w:rPr>
        <w:t xml:space="preserve">В зимний период </w:t>
      </w:r>
      <w:r w:rsidR="0050298B" w:rsidRPr="001A6444">
        <w:rPr>
          <w:rFonts w:ascii="Times New Roman" w:hAnsi="Times New Roman" w:cs="Times New Roman"/>
          <w:sz w:val="24"/>
          <w:szCs w:val="24"/>
        </w:rPr>
        <w:t xml:space="preserve">собственники (правообладатели), </w:t>
      </w:r>
      <w:r w:rsidR="00AE684A" w:rsidRPr="001A6444">
        <w:rPr>
          <w:rFonts w:ascii="Times New Roman" w:hAnsi="Times New Roman" w:cs="Times New Roman"/>
          <w:sz w:val="24"/>
          <w:szCs w:val="24"/>
        </w:rPr>
        <w:t>ответственные за</w:t>
      </w:r>
      <w:r w:rsidR="001C44C7" w:rsidRPr="001A6444">
        <w:rPr>
          <w:rFonts w:ascii="Times New Roman" w:hAnsi="Times New Roman" w:cs="Times New Roman"/>
          <w:sz w:val="24"/>
          <w:szCs w:val="24"/>
        </w:rPr>
        <w:t xml:space="preserve"> содержание объектов, перечисленных в настоящей статье, должны</w:t>
      </w:r>
      <w:r w:rsidR="007D5009" w:rsidRPr="001A6444">
        <w:rPr>
          <w:rFonts w:ascii="Times New Roman" w:hAnsi="Times New Roman" w:cs="Times New Roman"/>
          <w:sz w:val="24"/>
          <w:szCs w:val="24"/>
        </w:rPr>
        <w:t>:</w:t>
      </w:r>
    </w:p>
    <w:p w:rsidR="007E657F" w:rsidRPr="001A6444" w:rsidRDefault="007D500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1C44C7" w:rsidRPr="001A6444">
        <w:rPr>
          <w:rFonts w:ascii="Times New Roman" w:hAnsi="Times New Roman" w:cs="Times New Roman"/>
          <w:sz w:val="24"/>
          <w:szCs w:val="24"/>
        </w:rPr>
        <w:t xml:space="preserve"> расчищать места нахождения пожарных гидрантов и обеспечивать наличие указателей их </w:t>
      </w:r>
      <w:r w:rsidR="001C44C7" w:rsidRPr="001A6444">
        <w:rPr>
          <w:rFonts w:ascii="Times New Roman" w:hAnsi="Times New Roman" w:cs="Times New Roman"/>
          <w:sz w:val="24"/>
          <w:szCs w:val="24"/>
        </w:rPr>
        <w:lastRenderedPageBreak/>
        <w:t>расположения. Пожарные гидранты должны н</w:t>
      </w:r>
      <w:r w:rsidR="0050298B" w:rsidRPr="001A6444">
        <w:rPr>
          <w:rFonts w:ascii="Times New Roman" w:hAnsi="Times New Roman" w:cs="Times New Roman"/>
          <w:sz w:val="24"/>
          <w:szCs w:val="24"/>
        </w:rPr>
        <w:t xml:space="preserve">аходиться в исправном состоянии </w:t>
      </w:r>
      <w:r w:rsidR="007E657F" w:rsidRPr="001A6444">
        <w:rPr>
          <w:rFonts w:ascii="Times New Roman" w:hAnsi="Times New Roman" w:cs="Times New Roman"/>
          <w:sz w:val="24"/>
          <w:szCs w:val="24"/>
        </w:rPr>
        <w:t xml:space="preserve">и в </w:t>
      </w:r>
      <w:r w:rsidR="0050298B" w:rsidRPr="001A6444">
        <w:rPr>
          <w:rFonts w:ascii="Times New Roman" w:hAnsi="Times New Roman" w:cs="Times New Roman"/>
          <w:sz w:val="24"/>
          <w:szCs w:val="24"/>
        </w:rPr>
        <w:t>зимний</w:t>
      </w:r>
      <w:r w:rsidR="007E657F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50298B" w:rsidRPr="001A6444">
        <w:rPr>
          <w:rFonts w:ascii="Times New Roman" w:hAnsi="Times New Roman" w:cs="Times New Roman"/>
          <w:sz w:val="24"/>
          <w:szCs w:val="24"/>
        </w:rPr>
        <w:t xml:space="preserve">период должны </w:t>
      </w:r>
      <w:r w:rsidR="007E657F" w:rsidRPr="001A6444">
        <w:rPr>
          <w:rFonts w:ascii="Times New Roman" w:hAnsi="Times New Roman" w:cs="Times New Roman"/>
          <w:sz w:val="24"/>
          <w:szCs w:val="24"/>
        </w:rPr>
        <w:t xml:space="preserve">быть </w:t>
      </w:r>
      <w:r w:rsidR="001C44C7" w:rsidRPr="001A6444">
        <w:rPr>
          <w:rFonts w:ascii="Times New Roman" w:hAnsi="Times New Roman" w:cs="Times New Roman"/>
          <w:sz w:val="24"/>
          <w:szCs w:val="24"/>
        </w:rPr>
        <w:t>утеплены</w:t>
      </w:r>
      <w:r w:rsidRPr="001A6444">
        <w:rPr>
          <w:rFonts w:ascii="Times New Roman" w:hAnsi="Times New Roman" w:cs="Times New Roman"/>
          <w:sz w:val="24"/>
          <w:szCs w:val="24"/>
        </w:rPr>
        <w:t>;</w:t>
      </w:r>
    </w:p>
    <w:p w:rsidR="005944DB" w:rsidRPr="001A6444" w:rsidRDefault="005944D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 ликвидировать грунтовые наносы, наледи в зимний период, образовавшиеся в результате аварий на инженерных коммуникациях, в том числе над тепловыми камерами или другими сооружениями, ввиду их недостаточной изоляции;</w:t>
      </w:r>
    </w:p>
    <w:p w:rsidR="007E657F" w:rsidRPr="001A6444" w:rsidRDefault="005944D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 устранять провалы, просадки грунта или дорожного и тротуарного покрытия, появившиеся в местах прохождения по</w:t>
      </w:r>
      <w:r w:rsidR="00BE5A04" w:rsidRPr="001A6444">
        <w:rPr>
          <w:rFonts w:ascii="Times New Roman" w:hAnsi="Times New Roman" w:cs="Times New Roman"/>
          <w:sz w:val="24"/>
          <w:szCs w:val="24"/>
        </w:rPr>
        <w:t>дземных инженерных коммуникаций.</w:t>
      </w:r>
    </w:p>
    <w:p w:rsidR="00BE5A04" w:rsidRPr="00D7384D" w:rsidRDefault="00BE5A04" w:rsidP="001A6444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D7384D">
        <w:rPr>
          <w:color w:val="000000" w:themeColor="text1"/>
          <w:szCs w:val="24"/>
        </w:rPr>
        <w:t>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2E6594" w:rsidRPr="001A6444" w:rsidRDefault="002E659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13</w:t>
      </w:r>
      <w:r w:rsidR="00F03421" w:rsidRPr="001A64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6444">
        <w:rPr>
          <w:rFonts w:ascii="Times New Roman" w:hAnsi="Times New Roman" w:cs="Times New Roman"/>
          <w:b/>
          <w:sz w:val="24"/>
          <w:szCs w:val="24"/>
        </w:rPr>
        <w:t xml:space="preserve">Размещение и содержание </w:t>
      </w:r>
      <w:proofErr w:type="gramStart"/>
      <w:r w:rsidRPr="001A6444">
        <w:rPr>
          <w:rFonts w:ascii="Times New Roman" w:hAnsi="Times New Roman" w:cs="Times New Roman"/>
          <w:b/>
          <w:sz w:val="24"/>
          <w:szCs w:val="24"/>
        </w:rPr>
        <w:t>н</w:t>
      </w:r>
      <w:r w:rsidR="00F03421" w:rsidRPr="001A6444">
        <w:rPr>
          <w:rFonts w:ascii="Times New Roman" w:hAnsi="Times New Roman" w:cs="Times New Roman"/>
          <w:b/>
          <w:sz w:val="24"/>
          <w:szCs w:val="24"/>
        </w:rPr>
        <w:t>екапитальны</w:t>
      </w:r>
      <w:r w:rsidRPr="001A6444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="00F03421" w:rsidRPr="001A6444">
        <w:rPr>
          <w:rFonts w:ascii="Times New Roman" w:hAnsi="Times New Roman" w:cs="Times New Roman"/>
          <w:b/>
          <w:sz w:val="24"/>
          <w:szCs w:val="24"/>
        </w:rPr>
        <w:t xml:space="preserve"> нестационарны</w:t>
      </w:r>
      <w:r w:rsidRPr="001A6444">
        <w:rPr>
          <w:rFonts w:ascii="Times New Roman" w:hAnsi="Times New Roman" w:cs="Times New Roman"/>
          <w:b/>
          <w:sz w:val="24"/>
          <w:szCs w:val="24"/>
        </w:rPr>
        <w:t>х</w:t>
      </w:r>
      <w:r w:rsidR="00F03421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421" w:rsidRPr="001A6444" w:rsidRDefault="00F0342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сооружени</w:t>
      </w:r>
      <w:r w:rsidR="002E6594" w:rsidRPr="001A6444">
        <w:rPr>
          <w:rFonts w:ascii="Times New Roman" w:hAnsi="Times New Roman" w:cs="Times New Roman"/>
          <w:b/>
          <w:sz w:val="24"/>
          <w:szCs w:val="24"/>
        </w:rPr>
        <w:t>й</w:t>
      </w:r>
      <w:r w:rsidRPr="001A6444">
        <w:rPr>
          <w:rFonts w:ascii="Times New Roman" w:hAnsi="Times New Roman" w:cs="Times New Roman"/>
          <w:b/>
          <w:sz w:val="24"/>
          <w:szCs w:val="24"/>
        </w:rPr>
        <w:t xml:space="preserve"> (нестационарные торговые объекты).</w:t>
      </w:r>
    </w:p>
    <w:p w:rsidR="00EA02E6" w:rsidRPr="001A6444" w:rsidRDefault="00EA02E6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F03421" w:rsidRPr="001A6444" w:rsidRDefault="00EA02E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03421" w:rsidRPr="001A6444">
        <w:rPr>
          <w:rFonts w:ascii="Times New Roman" w:hAnsi="Times New Roman" w:cs="Times New Roman"/>
          <w:sz w:val="24"/>
          <w:szCs w:val="24"/>
        </w:rPr>
        <w:t>Места установки нестационарных торговых объектов (павильонов, киосков и других объектов торговли и сферы услуг (бытового обслуживания и общественного питания) на улицах, бульварах, площадях и иных подобных территориях (за исключением территорий, закрепленных за гражданами или юридическими лицами на вещных или иных правах, территорий, непосредственно прилегающих к стационарным предприятиям общественного питания) определяются схемой размещения нестационарных торговых объектов, утверждаемой нормативным правовым актом органа</w:t>
      </w:r>
      <w:proofErr w:type="gramEnd"/>
      <w:r w:rsidR="00F03421" w:rsidRPr="001A6444">
        <w:rPr>
          <w:rFonts w:ascii="Times New Roman" w:hAnsi="Times New Roman" w:cs="Times New Roman"/>
          <w:sz w:val="24"/>
          <w:szCs w:val="24"/>
        </w:rPr>
        <w:t xml:space="preserve"> местного самоуправления.</w:t>
      </w:r>
    </w:p>
    <w:p w:rsidR="00F03421" w:rsidRPr="001A6444" w:rsidRDefault="008B571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F03421" w:rsidRPr="001A6444">
        <w:rPr>
          <w:rFonts w:ascii="Times New Roman" w:hAnsi="Times New Roman" w:cs="Times New Roman"/>
          <w:sz w:val="24"/>
          <w:szCs w:val="24"/>
        </w:rPr>
        <w:t>Размещение нестационарных объектов должно соответствовать градостроительным условиям использования территории, требованиям технических регламентов, в том числ</w:t>
      </w:r>
      <w:r w:rsidR="00737B59" w:rsidRPr="001A6444">
        <w:rPr>
          <w:rFonts w:ascii="Times New Roman" w:hAnsi="Times New Roman" w:cs="Times New Roman"/>
          <w:sz w:val="24"/>
          <w:szCs w:val="24"/>
        </w:rPr>
        <w:t xml:space="preserve">е санитарно-эпидемиологическим, экологическим </w:t>
      </w:r>
      <w:r w:rsidR="00F03421" w:rsidRPr="001A6444">
        <w:rPr>
          <w:rFonts w:ascii="Times New Roman" w:hAnsi="Times New Roman" w:cs="Times New Roman"/>
          <w:sz w:val="24"/>
          <w:szCs w:val="24"/>
        </w:rPr>
        <w:t xml:space="preserve">требованиям, требованиям государственной охраны объектов культурного наследия, требованиям пожарной безопасности и другим требованиям федерального и регионального законодательства, нормативным правовым актам органов </w:t>
      </w:r>
      <w:r w:rsidR="00F77C17" w:rsidRPr="001A6444">
        <w:rPr>
          <w:rFonts w:ascii="Times New Roman" w:hAnsi="Times New Roman" w:cs="Times New Roman"/>
          <w:sz w:val="24"/>
          <w:szCs w:val="24"/>
        </w:rPr>
        <w:t>местного</w:t>
      </w:r>
      <w:r w:rsidR="00F03421" w:rsidRPr="001A6444">
        <w:rPr>
          <w:rFonts w:ascii="Times New Roman" w:hAnsi="Times New Roman" w:cs="Times New Roman"/>
          <w:sz w:val="24"/>
          <w:szCs w:val="24"/>
        </w:rPr>
        <w:t xml:space="preserve"> самоуправления и обеспечивать:</w:t>
      </w:r>
    </w:p>
    <w:p w:rsidR="00200767" w:rsidRPr="001A6444" w:rsidRDefault="002D0F1A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-сохранение архитектурного, историческо</w:t>
      </w:r>
      <w:r w:rsidR="000C20A6" w:rsidRPr="001A6444">
        <w:rPr>
          <w:rFonts w:ascii="Times New Roman" w:hAnsi="Times New Roman" w:cs="Times New Roman"/>
          <w:sz w:val="24"/>
          <w:szCs w:val="24"/>
        </w:rPr>
        <w:t xml:space="preserve">го и эстетического облика муниципального образования; </w:t>
      </w:r>
    </w:p>
    <w:p w:rsidR="00200767" w:rsidRPr="001A6444" w:rsidRDefault="003527C7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0C20A6" w:rsidRPr="001A6444">
        <w:rPr>
          <w:rFonts w:ascii="Times New Roman" w:hAnsi="Times New Roman" w:cs="Times New Roman"/>
          <w:sz w:val="24"/>
          <w:szCs w:val="24"/>
        </w:rPr>
        <w:t xml:space="preserve">возможность подключения объекта к сетям инженерно-технического обеспечения (при необходимости); </w:t>
      </w:r>
    </w:p>
    <w:p w:rsidR="00200767" w:rsidRPr="001A6444" w:rsidRDefault="003527C7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0C20A6" w:rsidRPr="001A6444">
        <w:rPr>
          <w:rFonts w:ascii="Times New Roman" w:hAnsi="Times New Roman" w:cs="Times New Roman"/>
          <w:sz w:val="24"/>
          <w:szCs w:val="24"/>
        </w:rPr>
        <w:t xml:space="preserve">удобный подъезд автотранспорта, не создающий помех для прохода пешеходов, возможность беспрепятственного подвоза товара; </w:t>
      </w:r>
    </w:p>
    <w:p w:rsidR="00F97775" w:rsidRPr="001A6444" w:rsidRDefault="003527C7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0C20A6" w:rsidRPr="001A6444">
        <w:rPr>
          <w:rFonts w:ascii="Times New Roman" w:hAnsi="Times New Roman" w:cs="Times New Roman"/>
          <w:sz w:val="24"/>
          <w:szCs w:val="24"/>
        </w:rPr>
        <w:t>беспрепятственный проезд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(МЧС) к существующим зданиям, строениям и сооружениям, возможность экстренной эвакуации людей и материальных</w:t>
      </w:r>
      <w:r w:rsidR="00F97775" w:rsidRPr="001A6444">
        <w:rPr>
          <w:rFonts w:ascii="Times New Roman" w:hAnsi="Times New Roman" w:cs="Times New Roman"/>
          <w:sz w:val="24"/>
          <w:szCs w:val="24"/>
        </w:rPr>
        <w:t xml:space="preserve"> ценностей в случае</w:t>
      </w:r>
      <w:r w:rsidR="00503674" w:rsidRPr="001A6444">
        <w:rPr>
          <w:rFonts w:ascii="Times New Roman" w:hAnsi="Times New Roman" w:cs="Times New Roman"/>
          <w:sz w:val="24"/>
          <w:szCs w:val="24"/>
        </w:rPr>
        <w:t xml:space="preserve"> аварийных или </w:t>
      </w:r>
      <w:r w:rsidR="00F97775" w:rsidRPr="001A6444">
        <w:rPr>
          <w:rFonts w:ascii="Times New Roman" w:hAnsi="Times New Roman" w:cs="Times New Roman"/>
          <w:sz w:val="24"/>
          <w:szCs w:val="24"/>
        </w:rPr>
        <w:t>чрезвычайных ситуаций;</w:t>
      </w:r>
    </w:p>
    <w:p w:rsidR="00F97775" w:rsidRPr="001A6444" w:rsidRDefault="00503674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F97775" w:rsidRPr="001A6444">
        <w:rPr>
          <w:rFonts w:ascii="Times New Roman" w:hAnsi="Times New Roman" w:cs="Times New Roman"/>
          <w:sz w:val="24"/>
          <w:szCs w:val="24"/>
        </w:rPr>
        <w:t>беспрепятственный</w:t>
      </w:r>
      <w:r w:rsidR="00F97775" w:rsidRPr="001A6444">
        <w:rPr>
          <w:rFonts w:ascii="Times New Roman" w:hAnsi="Times New Roman" w:cs="Times New Roman"/>
          <w:sz w:val="24"/>
          <w:szCs w:val="24"/>
        </w:rPr>
        <w:tab/>
      </w:r>
      <w:r w:rsidRPr="001A6444">
        <w:rPr>
          <w:rFonts w:ascii="Times New Roman" w:hAnsi="Times New Roman" w:cs="Times New Roman"/>
          <w:sz w:val="24"/>
          <w:szCs w:val="24"/>
        </w:rPr>
        <w:t xml:space="preserve"> доступ </w:t>
      </w:r>
      <w:r w:rsidR="00F97775" w:rsidRPr="001A6444">
        <w:rPr>
          <w:rFonts w:ascii="Times New Roman" w:hAnsi="Times New Roman" w:cs="Times New Roman"/>
          <w:sz w:val="24"/>
          <w:szCs w:val="24"/>
        </w:rPr>
        <w:t>покупателей</w:t>
      </w:r>
      <w:r w:rsidRPr="001A6444">
        <w:rPr>
          <w:rFonts w:ascii="Times New Roman" w:hAnsi="Times New Roman" w:cs="Times New Roman"/>
          <w:sz w:val="24"/>
          <w:szCs w:val="24"/>
        </w:rPr>
        <w:t xml:space="preserve"> к местам </w:t>
      </w:r>
      <w:r w:rsidR="00F97775" w:rsidRPr="001A6444">
        <w:rPr>
          <w:rFonts w:ascii="Times New Roman" w:hAnsi="Times New Roman" w:cs="Times New Roman"/>
          <w:sz w:val="24"/>
          <w:szCs w:val="24"/>
        </w:rPr>
        <w:t>торговли;</w:t>
      </w:r>
    </w:p>
    <w:p w:rsidR="00F97775" w:rsidRPr="001A6444" w:rsidRDefault="00D93FF0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-нормативную ширину тротуаров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и проездов в местах </w:t>
      </w:r>
      <w:r w:rsidR="00F97775" w:rsidRPr="001A6444">
        <w:rPr>
          <w:rFonts w:ascii="Times New Roman" w:hAnsi="Times New Roman" w:cs="Times New Roman"/>
          <w:sz w:val="24"/>
          <w:szCs w:val="24"/>
        </w:rPr>
        <w:t>размещения;</w:t>
      </w:r>
    </w:p>
    <w:p w:rsidR="00F97775" w:rsidRPr="001A6444" w:rsidRDefault="00D93FF0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-безопасность </w:t>
      </w:r>
      <w:r w:rsidR="00F97775" w:rsidRPr="001A6444">
        <w:rPr>
          <w:rFonts w:ascii="Times New Roman" w:hAnsi="Times New Roman" w:cs="Times New Roman"/>
          <w:sz w:val="24"/>
          <w:szCs w:val="24"/>
        </w:rPr>
        <w:t>покупа</w:t>
      </w:r>
      <w:r w:rsidRPr="001A6444">
        <w:rPr>
          <w:rFonts w:ascii="Times New Roman" w:hAnsi="Times New Roman" w:cs="Times New Roman"/>
          <w:sz w:val="24"/>
          <w:szCs w:val="24"/>
        </w:rPr>
        <w:t>телей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 и </w:t>
      </w:r>
      <w:r w:rsidR="00F97775" w:rsidRPr="001A6444">
        <w:rPr>
          <w:rFonts w:ascii="Times New Roman" w:hAnsi="Times New Roman" w:cs="Times New Roman"/>
          <w:sz w:val="24"/>
          <w:szCs w:val="24"/>
        </w:rPr>
        <w:t>продавцов;</w:t>
      </w:r>
    </w:p>
    <w:p w:rsidR="00763757" w:rsidRPr="001A6444" w:rsidRDefault="00D93FF0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F97775" w:rsidRPr="001A6444">
        <w:rPr>
          <w:rFonts w:ascii="Times New Roman" w:hAnsi="Times New Roman" w:cs="Times New Roman"/>
          <w:sz w:val="24"/>
          <w:szCs w:val="24"/>
        </w:rPr>
        <w:t xml:space="preserve">соблюдение требований в области обращения с твердыми </w:t>
      </w:r>
      <w:r w:rsidR="00763757" w:rsidRPr="001A6444">
        <w:rPr>
          <w:rFonts w:ascii="Times New Roman" w:hAnsi="Times New Roman" w:cs="Times New Roman"/>
          <w:sz w:val="24"/>
          <w:szCs w:val="24"/>
        </w:rPr>
        <w:t>коммунальными</w:t>
      </w:r>
      <w:r w:rsidR="00F97775" w:rsidRPr="001A6444">
        <w:rPr>
          <w:rFonts w:ascii="Times New Roman" w:hAnsi="Times New Roman" w:cs="Times New Roman"/>
          <w:sz w:val="24"/>
          <w:szCs w:val="24"/>
        </w:rPr>
        <w:t xml:space="preserve"> отходами на территории </w:t>
      </w:r>
      <w:r w:rsidR="00763757" w:rsidRPr="001A6444">
        <w:rPr>
          <w:rFonts w:ascii="Times New Roman" w:hAnsi="Times New Roman" w:cs="Times New Roman"/>
          <w:sz w:val="24"/>
          <w:szCs w:val="24"/>
        </w:rPr>
        <w:t>поселения</w:t>
      </w:r>
      <w:r w:rsidR="00F97775" w:rsidRPr="001A6444">
        <w:rPr>
          <w:rFonts w:ascii="Times New Roman" w:hAnsi="Times New Roman" w:cs="Times New Roman"/>
          <w:sz w:val="24"/>
          <w:szCs w:val="24"/>
        </w:rPr>
        <w:t>.</w:t>
      </w:r>
    </w:p>
    <w:p w:rsidR="00FC1E71" w:rsidRPr="006633DD" w:rsidRDefault="00FC1E71" w:rsidP="00FC1E7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33DD">
        <w:rPr>
          <w:rFonts w:ascii="Times New Roman" w:hAnsi="Times New Roman" w:cs="Times New Roman"/>
          <w:sz w:val="24"/>
          <w:szCs w:val="24"/>
        </w:rPr>
        <w:t>13. Содержание и эксплуатация предприятий торговли,</w:t>
      </w:r>
    </w:p>
    <w:p w:rsidR="00FC1E71" w:rsidRPr="006633DD" w:rsidRDefault="00FC1E71" w:rsidP="00FC1E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33DD">
        <w:rPr>
          <w:rFonts w:ascii="Times New Roman" w:hAnsi="Times New Roman" w:cs="Times New Roman"/>
          <w:sz w:val="24"/>
          <w:szCs w:val="24"/>
        </w:rPr>
        <w:t>общественного питания и сферы услуг.</w:t>
      </w:r>
    </w:p>
    <w:p w:rsidR="00FC1E71" w:rsidRPr="006633DD" w:rsidRDefault="00FC1E71" w:rsidP="00FC1E71">
      <w:pPr>
        <w:pStyle w:val="ConsPlusNormal"/>
        <w:jc w:val="both"/>
        <w:rPr>
          <w:szCs w:val="24"/>
        </w:rPr>
      </w:pPr>
    </w:p>
    <w:p w:rsidR="00E759DA" w:rsidRDefault="00FC1E71" w:rsidP="006633DD">
      <w:pPr>
        <w:pStyle w:val="ConsPlusNormal"/>
        <w:ind w:firstLine="539"/>
        <w:jc w:val="both"/>
      </w:pPr>
      <w:r>
        <w:t>1. Владельцы и арендаторы магазинов, столовых, ресторанов, кафе, киосков, павильонов, ларьков и других торговых объектов обязаны:</w:t>
      </w:r>
    </w:p>
    <w:p w:rsidR="00FC1E71" w:rsidRDefault="00FC1E71" w:rsidP="006633DD">
      <w:pPr>
        <w:pStyle w:val="ConsPlusNormal"/>
        <w:ind w:firstLine="539"/>
        <w:jc w:val="both"/>
      </w:pPr>
      <w:r>
        <w:t>- содержать в чистоте закрепленную территорию, для чего в течение дня и по окончании производить ее уборку;</w:t>
      </w:r>
    </w:p>
    <w:p w:rsidR="00FC1E71" w:rsidRDefault="00FC1E71" w:rsidP="006633DD">
      <w:pPr>
        <w:pStyle w:val="ConsPlusNormal"/>
        <w:ind w:firstLine="539"/>
        <w:jc w:val="both"/>
      </w:pPr>
      <w:r>
        <w:t>- иметь около каждого входа в торговый объект урну;</w:t>
      </w:r>
    </w:p>
    <w:p w:rsidR="00FC1E71" w:rsidRDefault="00FC1E71" w:rsidP="006633DD">
      <w:pPr>
        <w:pStyle w:val="ConsPlusNormal"/>
        <w:ind w:firstLine="539"/>
        <w:jc w:val="both"/>
      </w:pPr>
      <w:r>
        <w:t>- содержать в исправности и чистоте витрину и рекламу;</w:t>
      </w:r>
    </w:p>
    <w:p w:rsidR="00FC1E71" w:rsidRDefault="00FC1E71" w:rsidP="006633DD">
      <w:pPr>
        <w:pStyle w:val="ConsPlusNormal"/>
        <w:ind w:firstLine="539"/>
        <w:jc w:val="both"/>
      </w:pPr>
      <w:r>
        <w:t xml:space="preserve">- витрины магазинов, предприятий питания, бытового обслуживания и культуры должны быть </w:t>
      </w:r>
      <w:r>
        <w:lastRenderedPageBreak/>
        <w:t>надлежащим образом оформлены и оборудованы специальной осветительной арматурой, витринные стекла должны соответствовать требованиям нормативных документов;</w:t>
      </w:r>
    </w:p>
    <w:p w:rsidR="00FC1E71" w:rsidRDefault="00FC1E71" w:rsidP="006633DD">
      <w:pPr>
        <w:pStyle w:val="ConsPlusNormal"/>
        <w:ind w:firstLine="539"/>
        <w:jc w:val="both"/>
      </w:pPr>
      <w:r>
        <w:t xml:space="preserve">- иметь </w:t>
      </w:r>
      <w:proofErr w:type="spellStart"/>
      <w:r>
        <w:t>биотуалеты</w:t>
      </w:r>
      <w:proofErr w:type="spellEnd"/>
      <w:r>
        <w:t xml:space="preserve"> в предприятиях торговли, общественного питания (киоски, павильоны, торгово-остановочные комплексы, летние кафе, площадки и др.), где </w:t>
      </w:r>
      <w:proofErr w:type="gramStart"/>
      <w:r>
        <w:t>отсутствует и нет</w:t>
      </w:r>
      <w:proofErr w:type="gramEnd"/>
      <w:r>
        <w:t xml:space="preserve"> возможности врезки в городскую канализационную систему;</w:t>
      </w:r>
    </w:p>
    <w:p w:rsidR="00FC1E71" w:rsidRDefault="00FC1E71" w:rsidP="006633DD">
      <w:pPr>
        <w:pStyle w:val="ConsPlusNormal"/>
        <w:ind w:firstLine="539"/>
        <w:jc w:val="both"/>
      </w:pPr>
      <w:r>
        <w:t>- заключить договоры на вывоз мусора и тары со специализированной организацией и следить за своевременным вывозом мусора и тары.</w:t>
      </w:r>
    </w:p>
    <w:p w:rsidR="00FC1E71" w:rsidRDefault="00FC1E71" w:rsidP="006633DD">
      <w:pPr>
        <w:pStyle w:val="ConsPlusNormal"/>
        <w:ind w:firstLine="539"/>
        <w:jc w:val="both"/>
      </w:pPr>
      <w:r>
        <w:t>2. Дворовые территории магазинов, столовых, ресторанов, кафе, салонов и др. торговых предприятий, как отдельно стоящих, так и встроенных в жилые дома, должны быть заасфальтированы и иметь контейнеры для сбора пищевых и прочих отходов и мусора.</w:t>
      </w:r>
    </w:p>
    <w:p w:rsidR="00FC1E71" w:rsidRDefault="002519A5" w:rsidP="006633DD">
      <w:pPr>
        <w:pStyle w:val="ConsPlusNormal"/>
        <w:ind w:firstLine="539"/>
        <w:jc w:val="both"/>
      </w:pPr>
      <w:r>
        <w:t xml:space="preserve">3. </w:t>
      </w:r>
      <w:r w:rsidR="00FC1E71">
        <w:t>Владельцы объектов торговой сети и общественного питания обязаны обеспечить уборку территории, прилегающей к палаткам, киоскам, ларькам на расстоянии не менее 20 метров от них, и обеспечить своевременный вывоз тары.</w:t>
      </w:r>
    </w:p>
    <w:p w:rsidR="00FC1E71" w:rsidRDefault="002519A5" w:rsidP="006633DD">
      <w:pPr>
        <w:pStyle w:val="ConsPlusNormal"/>
        <w:ind w:firstLine="539"/>
        <w:jc w:val="both"/>
      </w:pPr>
      <w:r>
        <w:t>4</w:t>
      </w:r>
      <w:r w:rsidR="00FC1E71">
        <w:t>. Запрещается:</w:t>
      </w:r>
    </w:p>
    <w:p w:rsidR="00FC1E71" w:rsidRDefault="00FC1E71" w:rsidP="006633DD">
      <w:pPr>
        <w:pStyle w:val="ConsPlusNormal"/>
        <w:ind w:firstLine="539"/>
        <w:jc w:val="both"/>
      </w:pPr>
      <w:proofErr w:type="gramStart"/>
      <w:r>
        <w:t>- оставлять на улицах, в садах, скверах и других общественных местах передвижные лотки, тележки, тару, контейнеры для мороженого и др. торговое оборудование, а также мусор, бумагу, стружку, пакеты, ящики, коробки и др.;</w:t>
      </w:r>
      <w:proofErr w:type="gramEnd"/>
    </w:p>
    <w:p w:rsidR="00FC1E71" w:rsidRDefault="00FC1E71" w:rsidP="006633DD">
      <w:pPr>
        <w:pStyle w:val="ConsPlusNormal"/>
        <w:ind w:firstLine="539"/>
        <w:jc w:val="both"/>
      </w:pPr>
      <w:r>
        <w:t>- складировать товары, тару и др. предметы на тротуарах, проезжей части улицы, во дворах, проездах и др. местах, не отведенных и не оборудованных для этих целей;</w:t>
      </w:r>
    </w:p>
    <w:p w:rsidR="00FC1E71" w:rsidRDefault="00FC1E71" w:rsidP="006633DD">
      <w:pPr>
        <w:pStyle w:val="ConsPlusNormal"/>
        <w:ind w:firstLine="539"/>
        <w:jc w:val="both"/>
      </w:pPr>
      <w:r>
        <w:t>- выбрасывать лед, сливать воду от торговли мороженым, рыбой и других продуктов, мытья посуды в киосках и ларьках на улицы, тротуары, газоны;</w:t>
      </w:r>
    </w:p>
    <w:p w:rsidR="00FC1E71" w:rsidRDefault="00FC1E71" w:rsidP="006633DD">
      <w:pPr>
        <w:pStyle w:val="ConsPlusNormal"/>
        <w:ind w:firstLine="539"/>
        <w:jc w:val="both"/>
      </w:pPr>
      <w:r>
        <w:t>- сжигать мусор и тару на территориях микрорайонов;</w:t>
      </w:r>
    </w:p>
    <w:p w:rsidR="00FC1E71" w:rsidRDefault="00FC1E71" w:rsidP="006633DD">
      <w:pPr>
        <w:pStyle w:val="ConsPlusNormal"/>
        <w:ind w:firstLine="539"/>
        <w:jc w:val="both"/>
      </w:pPr>
      <w:r>
        <w:t>- применение открытого огня при приготовлении пищи (изготовление шашлыка и т.п.) в предприятиях торговли, общественного питания, расположенных в местах массового скопления людей, на улицах, в скверах, парках и иных местах вне стационарной торговой сети, за исключением дней проведения массовых мероприятий обще</w:t>
      </w:r>
      <w:r w:rsidR="002519A5">
        <w:t>поселкового</w:t>
      </w:r>
      <w:r>
        <w:t xml:space="preserve"> значения с разрешения администрации </w:t>
      </w:r>
      <w:r w:rsidR="002519A5">
        <w:t>сельского поселения «Поселок Детчино»</w:t>
      </w:r>
      <w:r>
        <w:t>.</w:t>
      </w:r>
    </w:p>
    <w:p w:rsidR="006633DD" w:rsidRDefault="006633D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327" w:rsidRPr="001A6444" w:rsidRDefault="00CE3C2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13</w:t>
      </w:r>
      <w:r w:rsidR="00662183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2519A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5718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b/>
          <w:sz w:val="24"/>
          <w:szCs w:val="24"/>
        </w:rPr>
        <w:t>Размещение и содержание с</w:t>
      </w:r>
      <w:r w:rsidR="00662183" w:rsidRPr="001A6444">
        <w:rPr>
          <w:rFonts w:ascii="Times New Roman" w:hAnsi="Times New Roman" w:cs="Times New Roman"/>
          <w:b/>
          <w:sz w:val="24"/>
          <w:szCs w:val="24"/>
        </w:rPr>
        <w:t>езонны</w:t>
      </w:r>
      <w:r w:rsidRPr="001A6444">
        <w:rPr>
          <w:rFonts w:ascii="Times New Roman" w:hAnsi="Times New Roman" w:cs="Times New Roman"/>
          <w:b/>
          <w:sz w:val="24"/>
          <w:szCs w:val="24"/>
        </w:rPr>
        <w:t>х</w:t>
      </w:r>
      <w:r w:rsidR="00662183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327" w:rsidRPr="001A6444">
        <w:rPr>
          <w:rFonts w:ascii="Times New Roman" w:hAnsi="Times New Roman" w:cs="Times New Roman"/>
          <w:b/>
          <w:sz w:val="24"/>
          <w:szCs w:val="24"/>
        </w:rPr>
        <w:t>кафе.</w:t>
      </w:r>
    </w:p>
    <w:p w:rsidR="008F7327" w:rsidRPr="001A6444" w:rsidRDefault="001B22D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Размещение</w:t>
      </w:r>
      <w:r w:rsidR="008B571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сезонных кафе не </w:t>
      </w:r>
      <w:r w:rsidR="008F7327" w:rsidRPr="001A6444">
        <w:rPr>
          <w:rFonts w:ascii="Times New Roman" w:hAnsi="Times New Roman" w:cs="Times New Roman"/>
          <w:sz w:val="24"/>
          <w:szCs w:val="24"/>
        </w:rPr>
        <w:t>допускается:</w:t>
      </w:r>
    </w:p>
    <w:p w:rsidR="008F7327" w:rsidRPr="001A6444" w:rsidRDefault="001B22D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-на </w:t>
      </w:r>
      <w:r w:rsidR="008F7327" w:rsidRPr="001A6444">
        <w:rPr>
          <w:rFonts w:ascii="Times New Roman" w:hAnsi="Times New Roman" w:cs="Times New Roman"/>
          <w:sz w:val="24"/>
          <w:szCs w:val="24"/>
        </w:rPr>
        <w:t>газонах,</w:t>
      </w:r>
      <w:r w:rsidRPr="001A6444">
        <w:rPr>
          <w:rFonts w:ascii="Times New Roman" w:hAnsi="Times New Roman" w:cs="Times New Roman"/>
          <w:sz w:val="24"/>
          <w:szCs w:val="24"/>
        </w:rPr>
        <w:t xml:space="preserve"> цветниках, детских и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спортивных </w:t>
      </w:r>
      <w:r w:rsidR="008F7327" w:rsidRPr="001A6444">
        <w:rPr>
          <w:rFonts w:ascii="Times New Roman" w:hAnsi="Times New Roman" w:cs="Times New Roman"/>
          <w:sz w:val="24"/>
          <w:szCs w:val="24"/>
        </w:rPr>
        <w:t>площадках;</w:t>
      </w:r>
    </w:p>
    <w:p w:rsidR="008F7327" w:rsidRPr="001A6444" w:rsidRDefault="00FF185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-на </w:t>
      </w:r>
      <w:r w:rsidR="008F7327" w:rsidRPr="001A6444">
        <w:rPr>
          <w:rFonts w:ascii="Times New Roman" w:hAnsi="Times New Roman" w:cs="Times New Roman"/>
          <w:sz w:val="24"/>
          <w:szCs w:val="24"/>
        </w:rPr>
        <w:t>тротуарах;</w:t>
      </w:r>
    </w:p>
    <w:p w:rsidR="008F7327" w:rsidRPr="001A6444" w:rsidRDefault="008F732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Пр</w:t>
      </w:r>
      <w:r w:rsidR="00C838AE" w:rsidRPr="001A6444">
        <w:rPr>
          <w:rFonts w:ascii="Times New Roman" w:hAnsi="Times New Roman" w:cs="Times New Roman"/>
          <w:sz w:val="24"/>
          <w:szCs w:val="24"/>
        </w:rPr>
        <w:t xml:space="preserve">и </w:t>
      </w:r>
      <w:r w:rsidR="00FF1858" w:rsidRPr="001A6444">
        <w:rPr>
          <w:rFonts w:ascii="Times New Roman" w:hAnsi="Times New Roman" w:cs="Times New Roman"/>
          <w:sz w:val="24"/>
          <w:szCs w:val="24"/>
        </w:rPr>
        <w:t xml:space="preserve">обустройстве сезонных кафе </w:t>
      </w:r>
      <w:r w:rsidR="001F3063" w:rsidRPr="001A6444">
        <w:rPr>
          <w:rFonts w:ascii="Times New Roman" w:hAnsi="Times New Roman" w:cs="Times New Roman"/>
          <w:sz w:val="24"/>
          <w:szCs w:val="24"/>
        </w:rPr>
        <w:t>используются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1F3063" w:rsidRPr="001A6444">
        <w:rPr>
          <w:rFonts w:ascii="Times New Roman" w:hAnsi="Times New Roman" w:cs="Times New Roman"/>
          <w:sz w:val="24"/>
          <w:szCs w:val="24"/>
        </w:rPr>
        <w:t>с</w:t>
      </w:r>
      <w:r w:rsidRPr="001A6444">
        <w:rPr>
          <w:rFonts w:ascii="Times New Roman" w:hAnsi="Times New Roman" w:cs="Times New Roman"/>
          <w:sz w:val="24"/>
          <w:szCs w:val="24"/>
        </w:rPr>
        <w:t>борно-разборные</w:t>
      </w:r>
      <w:r w:rsidR="008B5718" w:rsidRPr="001A64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5718" w:rsidRPr="001A6444">
        <w:rPr>
          <w:rFonts w:ascii="Times New Roman" w:hAnsi="Times New Roman" w:cs="Times New Roman"/>
          <w:sz w:val="24"/>
          <w:szCs w:val="24"/>
        </w:rPr>
        <w:t>легковозводимые</w:t>
      </w:r>
      <w:proofErr w:type="spellEnd"/>
      <w:r w:rsidR="008B5718" w:rsidRPr="001A6444">
        <w:rPr>
          <w:rFonts w:ascii="Times New Roman" w:hAnsi="Times New Roman" w:cs="Times New Roman"/>
          <w:sz w:val="24"/>
          <w:szCs w:val="24"/>
        </w:rPr>
        <w:t xml:space="preserve">) конструкции, </w:t>
      </w:r>
      <w:r w:rsidR="001F3063" w:rsidRPr="001A6444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Pr="001A6444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6948BD" w:rsidRPr="001A6444" w:rsidRDefault="008F732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Обустройство сезонных кафе осуществляется с учетом необходимости обеспечения его доступности для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групп населения (путем использования пандусов, поручней, специальных тактильных и сигнальных</w:t>
      </w:r>
      <w:r w:rsidR="006948BD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маркировок).</w:t>
      </w:r>
      <w:r w:rsidRPr="001A6444">
        <w:rPr>
          <w:rFonts w:ascii="Times New Roman" w:hAnsi="Times New Roman" w:cs="Times New Roman"/>
          <w:sz w:val="24"/>
          <w:szCs w:val="24"/>
        </w:rPr>
        <w:tab/>
      </w:r>
      <w:r w:rsidRPr="001A6444">
        <w:rPr>
          <w:rFonts w:ascii="Times New Roman" w:hAnsi="Times New Roman" w:cs="Times New Roman"/>
          <w:sz w:val="24"/>
          <w:szCs w:val="24"/>
        </w:rPr>
        <w:tab/>
      </w:r>
      <w:r w:rsidRPr="001A6444">
        <w:rPr>
          <w:rFonts w:ascii="Times New Roman" w:hAnsi="Times New Roman" w:cs="Times New Roman"/>
          <w:sz w:val="24"/>
          <w:szCs w:val="24"/>
        </w:rPr>
        <w:tab/>
      </w:r>
    </w:p>
    <w:p w:rsidR="008F7327" w:rsidRPr="001A6444" w:rsidRDefault="008F732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При</w:t>
      </w:r>
      <w:r w:rsidR="008B571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оборудовании</w:t>
      </w:r>
      <w:r w:rsidR="008B571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сезонных</w:t>
      </w:r>
      <w:r w:rsidR="008B571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кафе</w:t>
      </w:r>
      <w:r w:rsidRPr="001A6444">
        <w:rPr>
          <w:rFonts w:ascii="Times New Roman" w:hAnsi="Times New Roman" w:cs="Times New Roman"/>
          <w:sz w:val="24"/>
          <w:szCs w:val="24"/>
        </w:rPr>
        <w:tab/>
      </w:r>
      <w:r w:rsidR="008B571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не</w:t>
      </w:r>
      <w:r w:rsidR="008B571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допускается:</w:t>
      </w:r>
    </w:p>
    <w:p w:rsidR="008F7327" w:rsidRPr="001A6444" w:rsidRDefault="00852F5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-использование кирпича, </w:t>
      </w:r>
      <w:r w:rsidR="008F7327" w:rsidRPr="001A6444">
        <w:rPr>
          <w:rFonts w:ascii="Times New Roman" w:hAnsi="Times New Roman" w:cs="Times New Roman"/>
          <w:sz w:val="24"/>
          <w:szCs w:val="24"/>
        </w:rPr>
        <w:t>строительных блоков и плит, монолитного бетона,</w:t>
      </w:r>
      <w:r w:rsidRPr="001A6444">
        <w:rPr>
          <w:rFonts w:ascii="Times New Roman" w:hAnsi="Times New Roman" w:cs="Times New Roman"/>
          <w:sz w:val="24"/>
          <w:szCs w:val="24"/>
        </w:rPr>
        <w:t xml:space="preserve"> железобетона, стальных профилированных листов,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баннерной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8F7327" w:rsidRPr="001A6444">
        <w:rPr>
          <w:rFonts w:ascii="Times New Roman" w:hAnsi="Times New Roman" w:cs="Times New Roman"/>
          <w:sz w:val="24"/>
          <w:szCs w:val="24"/>
        </w:rPr>
        <w:t>ткани;</w:t>
      </w:r>
    </w:p>
    <w:p w:rsidR="004865AA" w:rsidRPr="001A6444" w:rsidRDefault="00A7250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8F7327" w:rsidRPr="001A6444">
        <w:rPr>
          <w:rFonts w:ascii="Times New Roman" w:hAnsi="Times New Roman" w:cs="Times New Roman"/>
          <w:sz w:val="24"/>
          <w:szCs w:val="24"/>
        </w:rPr>
        <w:t xml:space="preserve">прокладка подземных инженерных коммуникаций и проведение </w:t>
      </w:r>
      <w:proofErr w:type="spellStart"/>
      <w:proofErr w:type="gramStart"/>
      <w:r w:rsidR="008F7327" w:rsidRPr="001A6444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="008F7327" w:rsidRPr="001A6444">
        <w:rPr>
          <w:rFonts w:ascii="Times New Roman" w:hAnsi="Times New Roman" w:cs="Times New Roman"/>
          <w:sz w:val="24"/>
          <w:szCs w:val="24"/>
        </w:rPr>
        <w:t>-</w:t>
      </w:r>
      <w:r w:rsidRPr="001A6444">
        <w:rPr>
          <w:rFonts w:ascii="Times New Roman" w:hAnsi="Times New Roman" w:cs="Times New Roman"/>
          <w:sz w:val="24"/>
          <w:szCs w:val="24"/>
        </w:rPr>
        <w:t xml:space="preserve"> монтажных</w:t>
      </w:r>
      <w:proofErr w:type="gramEnd"/>
      <w:r w:rsidRPr="001A6444">
        <w:rPr>
          <w:rFonts w:ascii="Times New Roman" w:hAnsi="Times New Roman" w:cs="Times New Roman"/>
          <w:sz w:val="24"/>
          <w:szCs w:val="24"/>
        </w:rPr>
        <w:t xml:space="preserve"> работ капитального характера; </w:t>
      </w:r>
    </w:p>
    <w:p w:rsidR="00491B56" w:rsidRPr="001A6444" w:rsidRDefault="004865A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72503" w:rsidRPr="001A6444">
        <w:rPr>
          <w:rFonts w:ascii="Times New Roman" w:hAnsi="Times New Roman" w:cs="Times New Roman"/>
          <w:sz w:val="24"/>
          <w:szCs w:val="24"/>
        </w:rPr>
        <w:t xml:space="preserve">заполнение пространства между элементами оборудования при помощи оконных и дверных блоков (рамное остекление), сплошных металлических панелей, </w:t>
      </w:r>
      <w:proofErr w:type="spellStart"/>
      <w:r w:rsidR="00A72503" w:rsidRPr="001A6444">
        <w:rPr>
          <w:rFonts w:ascii="Times New Roman" w:hAnsi="Times New Roman" w:cs="Times New Roman"/>
          <w:sz w:val="24"/>
          <w:szCs w:val="24"/>
        </w:rPr>
        <w:t>сайдинг-панелей</w:t>
      </w:r>
      <w:proofErr w:type="spellEnd"/>
      <w:r w:rsidR="00A72503" w:rsidRPr="001A6444">
        <w:rPr>
          <w:rFonts w:ascii="Times New Roman" w:hAnsi="Times New Roman" w:cs="Times New Roman"/>
          <w:sz w:val="24"/>
          <w:szCs w:val="24"/>
        </w:rPr>
        <w:t xml:space="preserve"> и остекления; </w:t>
      </w:r>
    </w:p>
    <w:p w:rsidR="00491B56" w:rsidRPr="001A6444" w:rsidRDefault="00491B5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72503" w:rsidRPr="001A6444">
        <w:rPr>
          <w:rFonts w:ascii="Times New Roman" w:hAnsi="Times New Roman" w:cs="Times New Roman"/>
          <w:sz w:val="24"/>
          <w:szCs w:val="24"/>
        </w:rPr>
        <w:t xml:space="preserve">использование для облицовки элементов оборудования кафе и навеса полиэтиленового пленочного покрытия, черепицы, </w:t>
      </w:r>
      <w:proofErr w:type="spellStart"/>
      <w:r w:rsidR="00A72503" w:rsidRPr="001A6444">
        <w:rPr>
          <w:rFonts w:ascii="Times New Roman" w:hAnsi="Times New Roman" w:cs="Times New Roman"/>
          <w:sz w:val="24"/>
          <w:szCs w:val="24"/>
        </w:rPr>
        <w:t>металлочерепицы</w:t>
      </w:r>
      <w:proofErr w:type="spellEnd"/>
      <w:r w:rsidR="00A72503" w:rsidRPr="001A6444">
        <w:rPr>
          <w:rFonts w:ascii="Times New Roman" w:hAnsi="Times New Roman" w:cs="Times New Roman"/>
          <w:sz w:val="24"/>
          <w:szCs w:val="24"/>
        </w:rPr>
        <w:t xml:space="preserve">, металла, а также рубероида, асбестоцементных плит. </w:t>
      </w:r>
    </w:p>
    <w:p w:rsidR="00A56819" w:rsidRPr="001A6444" w:rsidRDefault="008B571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72503" w:rsidRPr="001A6444">
        <w:rPr>
          <w:rFonts w:ascii="Times New Roman" w:hAnsi="Times New Roman" w:cs="Times New Roman"/>
          <w:sz w:val="24"/>
          <w:szCs w:val="24"/>
        </w:rPr>
        <w:t xml:space="preserve">Зонты, используемые при обустройстве сезонного кафе, могут быть как однокупольными, так и многокупольными с центральной опорой. Высота зонтов не должна превышать высоту первого этажа (линии перекрытий между первым и вторым этажами) здания, строения, сооружения, занимаемого стационарным предприятием общественного питания. Материалом каркаса устраиваемых зонтов может быть металл, дерево (обработанное, окрашенное), а также композитные материалы. В качестве материала покрытия используется ткань пастельных тонов. </w:t>
      </w:r>
    </w:p>
    <w:p w:rsidR="008F7327" w:rsidRPr="001A6444" w:rsidRDefault="008B571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A72503" w:rsidRPr="001A6444">
        <w:rPr>
          <w:rFonts w:ascii="Times New Roman" w:hAnsi="Times New Roman" w:cs="Times New Roman"/>
          <w:sz w:val="24"/>
          <w:szCs w:val="24"/>
        </w:rPr>
        <w:t xml:space="preserve">Элементы оборудования сезонных кафе должны содержаться в технически исправном состоянии, быть очищенными от грязи и иного мусора. Не допускается наличие на элементах </w:t>
      </w:r>
      <w:r w:rsidR="00A72503" w:rsidRPr="001A6444">
        <w:rPr>
          <w:rFonts w:ascii="Times New Roman" w:hAnsi="Times New Roman" w:cs="Times New Roman"/>
          <w:sz w:val="24"/>
          <w:szCs w:val="24"/>
        </w:rPr>
        <w:lastRenderedPageBreak/>
        <w:t>оборудования механических повреждений, прорывов размещаемых на них полотен, а также нарушение</w:t>
      </w:r>
      <w:r w:rsidR="00A5681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833654" w:rsidRPr="001A6444">
        <w:rPr>
          <w:rFonts w:ascii="Times New Roman" w:hAnsi="Times New Roman" w:cs="Times New Roman"/>
          <w:sz w:val="24"/>
          <w:szCs w:val="24"/>
        </w:rPr>
        <w:t xml:space="preserve">целостности </w:t>
      </w:r>
      <w:r w:rsidR="00A72503" w:rsidRPr="001A6444">
        <w:rPr>
          <w:rFonts w:ascii="Times New Roman" w:hAnsi="Times New Roman" w:cs="Times New Roman"/>
          <w:sz w:val="24"/>
          <w:szCs w:val="24"/>
        </w:rPr>
        <w:t>конструкций.</w:t>
      </w:r>
      <w:r w:rsidR="0026305D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833654" w:rsidRPr="001A6444">
        <w:rPr>
          <w:rFonts w:ascii="Times New Roman" w:hAnsi="Times New Roman" w:cs="Times New Roman"/>
          <w:sz w:val="24"/>
          <w:szCs w:val="24"/>
        </w:rPr>
        <w:t xml:space="preserve"> Металлические </w:t>
      </w:r>
      <w:r w:rsidR="00A72503" w:rsidRPr="001A6444">
        <w:rPr>
          <w:rFonts w:ascii="Times New Roman" w:hAnsi="Times New Roman" w:cs="Times New Roman"/>
          <w:sz w:val="24"/>
          <w:szCs w:val="24"/>
        </w:rPr>
        <w:t>элементы</w:t>
      </w:r>
      <w:r w:rsidR="0026305D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72503" w:rsidRPr="001A6444">
        <w:rPr>
          <w:rFonts w:ascii="Times New Roman" w:hAnsi="Times New Roman" w:cs="Times New Roman"/>
          <w:sz w:val="24"/>
          <w:szCs w:val="24"/>
        </w:rPr>
        <w:t>конструкций,</w:t>
      </w:r>
      <w:r w:rsidR="00833654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A72503" w:rsidRPr="001A6444">
        <w:rPr>
          <w:rFonts w:ascii="Times New Roman" w:hAnsi="Times New Roman" w:cs="Times New Roman"/>
          <w:sz w:val="24"/>
          <w:szCs w:val="24"/>
        </w:rPr>
        <w:t>оборудов</w:t>
      </w:r>
      <w:r w:rsidR="00833654" w:rsidRPr="001A6444">
        <w:rPr>
          <w:rFonts w:ascii="Times New Roman" w:hAnsi="Times New Roman" w:cs="Times New Roman"/>
          <w:sz w:val="24"/>
          <w:szCs w:val="24"/>
        </w:rPr>
        <w:t xml:space="preserve">ания </w:t>
      </w:r>
      <w:r w:rsidR="00BE419C" w:rsidRPr="001A6444">
        <w:rPr>
          <w:rFonts w:ascii="Times New Roman" w:hAnsi="Times New Roman" w:cs="Times New Roman"/>
          <w:sz w:val="24"/>
          <w:szCs w:val="24"/>
        </w:rPr>
        <w:t xml:space="preserve">должны быть очищены от </w:t>
      </w:r>
      <w:r w:rsidR="00A72503" w:rsidRPr="001A6444">
        <w:rPr>
          <w:rFonts w:ascii="Times New Roman" w:hAnsi="Times New Roman" w:cs="Times New Roman"/>
          <w:sz w:val="24"/>
          <w:szCs w:val="24"/>
        </w:rPr>
        <w:t>ржавчины и окрашены.</w:t>
      </w:r>
    </w:p>
    <w:p w:rsidR="00E46477" w:rsidRPr="001A6444" w:rsidRDefault="00B1269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page49"/>
      <w:bookmarkEnd w:id="28"/>
      <w:r w:rsidRPr="001A6444">
        <w:rPr>
          <w:rFonts w:ascii="Times New Roman" w:hAnsi="Times New Roman" w:cs="Times New Roman"/>
          <w:b/>
          <w:sz w:val="24"/>
          <w:szCs w:val="24"/>
        </w:rPr>
        <w:t>14. Организация с</w:t>
      </w:r>
      <w:r w:rsidR="00E46477" w:rsidRPr="001A6444">
        <w:rPr>
          <w:rFonts w:ascii="Times New Roman" w:hAnsi="Times New Roman" w:cs="Times New Roman"/>
          <w:b/>
          <w:sz w:val="24"/>
          <w:szCs w:val="24"/>
        </w:rPr>
        <w:t>троительны</w:t>
      </w:r>
      <w:r w:rsidRPr="001A6444">
        <w:rPr>
          <w:rFonts w:ascii="Times New Roman" w:hAnsi="Times New Roman" w:cs="Times New Roman"/>
          <w:b/>
          <w:sz w:val="24"/>
          <w:szCs w:val="24"/>
        </w:rPr>
        <w:t>х</w:t>
      </w:r>
      <w:r w:rsidR="00CA7535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477" w:rsidRPr="001A6444">
        <w:rPr>
          <w:rFonts w:ascii="Times New Roman" w:hAnsi="Times New Roman" w:cs="Times New Roman"/>
          <w:b/>
          <w:sz w:val="24"/>
          <w:szCs w:val="24"/>
        </w:rPr>
        <w:t>площад</w:t>
      </w:r>
      <w:r w:rsidRPr="001A6444">
        <w:rPr>
          <w:rFonts w:ascii="Times New Roman" w:hAnsi="Times New Roman" w:cs="Times New Roman"/>
          <w:b/>
          <w:sz w:val="24"/>
          <w:szCs w:val="24"/>
        </w:rPr>
        <w:t>о</w:t>
      </w:r>
      <w:r w:rsidR="00E46477" w:rsidRPr="001A6444">
        <w:rPr>
          <w:rFonts w:ascii="Times New Roman" w:hAnsi="Times New Roman" w:cs="Times New Roman"/>
          <w:b/>
          <w:sz w:val="24"/>
          <w:szCs w:val="24"/>
        </w:rPr>
        <w:t>к.</w:t>
      </w:r>
    </w:p>
    <w:p w:rsidR="00E46477" w:rsidRPr="001A6444" w:rsidRDefault="00B31E7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E46477" w:rsidRPr="001A6444">
        <w:rPr>
          <w:rFonts w:ascii="Times New Roman" w:hAnsi="Times New Roman" w:cs="Times New Roman"/>
          <w:sz w:val="24"/>
          <w:szCs w:val="24"/>
        </w:rPr>
        <w:t xml:space="preserve">Строительные площадки должны иметь по всему периметру сплошное, устойчивое и прочное ограждение, не мешающее проезду пожарных, санитарных, мусороуборочных и других спецмашин. Ограждения строительных площадок должны быть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надписей. </w:t>
      </w:r>
      <w:proofErr w:type="gramStart"/>
      <w:r w:rsidR="00E46477" w:rsidRPr="001A6444">
        <w:rPr>
          <w:rFonts w:ascii="Times New Roman" w:hAnsi="Times New Roman" w:cs="Times New Roman"/>
          <w:sz w:val="24"/>
          <w:szCs w:val="24"/>
        </w:rPr>
        <w:t>По периметру ограждений должно быть установлено освещение, и обеспечен безопасный проход пешеходов (в тех случаях, когда строящийся объект располагается вдоль улиц, проездов, проходов, забор должен иметь козырек и деревянный тротуар под козырьком, ширина настила пешеходного тротуара должна быть не менее 0,8 м, в случае примыкания настила пешеходного тротуара непосредственно к дороге, тротуар должен быть оборудован перилами с установкой защитного экрана</w:t>
      </w:r>
      <w:proofErr w:type="gramEnd"/>
      <w:r w:rsidR="00E46477" w:rsidRPr="001A6444">
        <w:rPr>
          <w:rFonts w:ascii="Times New Roman" w:hAnsi="Times New Roman" w:cs="Times New Roman"/>
          <w:sz w:val="24"/>
          <w:szCs w:val="24"/>
        </w:rPr>
        <w:t xml:space="preserve"> со стороны проезжей части высотой не менее 1,0</w:t>
      </w:r>
      <w:r w:rsidR="00847166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E46477" w:rsidRPr="001A6444">
        <w:rPr>
          <w:rFonts w:ascii="Times New Roman" w:hAnsi="Times New Roman" w:cs="Times New Roman"/>
          <w:sz w:val="24"/>
          <w:szCs w:val="24"/>
        </w:rPr>
        <w:t>м).</w:t>
      </w:r>
    </w:p>
    <w:p w:rsidR="00E46477" w:rsidRPr="001A6444" w:rsidRDefault="00B31E7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E46477" w:rsidRPr="001A6444">
        <w:rPr>
          <w:rFonts w:ascii="Times New Roman" w:hAnsi="Times New Roman" w:cs="Times New Roman"/>
          <w:sz w:val="24"/>
          <w:szCs w:val="24"/>
        </w:rPr>
        <w:t>На территории строительной площадки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</w:t>
      </w:r>
      <w:r w:rsidR="00CA7413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E46477" w:rsidRPr="001A6444">
        <w:rPr>
          <w:rFonts w:ascii="Times New Roman" w:hAnsi="Times New Roman" w:cs="Times New Roman"/>
          <w:sz w:val="24"/>
          <w:szCs w:val="24"/>
        </w:rPr>
        <w:t>огорожены</w:t>
      </w:r>
      <w:r w:rsidR="00CA7413" w:rsidRPr="001A6444">
        <w:rPr>
          <w:rFonts w:ascii="Times New Roman" w:hAnsi="Times New Roman" w:cs="Times New Roman"/>
          <w:sz w:val="24"/>
          <w:szCs w:val="24"/>
        </w:rPr>
        <w:t xml:space="preserve">  </w:t>
      </w:r>
      <w:r w:rsidR="00E46477" w:rsidRPr="001A6444">
        <w:rPr>
          <w:rFonts w:ascii="Times New Roman" w:hAnsi="Times New Roman" w:cs="Times New Roman"/>
          <w:sz w:val="24"/>
          <w:szCs w:val="24"/>
        </w:rPr>
        <w:t>щитами.</w:t>
      </w:r>
    </w:p>
    <w:p w:rsidR="007B7436" w:rsidRPr="001A6444" w:rsidRDefault="00CB73D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E46477" w:rsidRPr="001A6444">
        <w:rPr>
          <w:rFonts w:ascii="Times New Roman" w:hAnsi="Times New Roman" w:cs="Times New Roman"/>
          <w:sz w:val="24"/>
          <w:szCs w:val="24"/>
        </w:rPr>
        <w:t>Производственные и</w:t>
      </w:r>
      <w:r w:rsidR="007B7436" w:rsidRPr="001A6444">
        <w:rPr>
          <w:rFonts w:ascii="Times New Roman" w:hAnsi="Times New Roman" w:cs="Times New Roman"/>
          <w:sz w:val="24"/>
          <w:szCs w:val="24"/>
        </w:rPr>
        <w:t xml:space="preserve"> бытовые стоки, образующиеся на </w:t>
      </w:r>
      <w:r w:rsidR="00E46477" w:rsidRPr="001A6444">
        <w:rPr>
          <w:rFonts w:ascii="Times New Roman" w:hAnsi="Times New Roman" w:cs="Times New Roman"/>
          <w:sz w:val="24"/>
          <w:szCs w:val="24"/>
        </w:rPr>
        <w:t>строительной</w:t>
      </w:r>
      <w:r w:rsidR="00CA7413" w:rsidRPr="001A6444">
        <w:rPr>
          <w:rFonts w:ascii="Times New Roman" w:hAnsi="Times New Roman" w:cs="Times New Roman"/>
          <w:sz w:val="24"/>
          <w:szCs w:val="24"/>
        </w:rPr>
        <w:t xml:space="preserve"> площадке, должны очищаться и обезвреживаться в порядке, предусмотренном проектом организации строительства и производства работ. </w:t>
      </w:r>
    </w:p>
    <w:p w:rsidR="00E46477" w:rsidRPr="001A6444" w:rsidRDefault="00CB73D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CA7413" w:rsidRPr="001A6444">
        <w:rPr>
          <w:rFonts w:ascii="Times New Roman" w:hAnsi="Times New Roman" w:cs="Times New Roman"/>
          <w:sz w:val="24"/>
          <w:szCs w:val="24"/>
        </w:rPr>
        <w:t xml:space="preserve">Строительные материалы, изделия, конструкции, оборудование должны складироваться, а некапитальные сооружения (строительные вагончики, бытовки, будки и т.п.) размещаться только в пределах огражденной площадки в соответствии с </w:t>
      </w:r>
      <w:proofErr w:type="gramStart"/>
      <w:r w:rsidR="00CA7413" w:rsidRPr="001A6444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="00CA7413" w:rsidRPr="001A6444">
        <w:rPr>
          <w:rFonts w:ascii="Times New Roman" w:hAnsi="Times New Roman" w:cs="Times New Roman"/>
          <w:sz w:val="24"/>
          <w:szCs w:val="24"/>
        </w:rPr>
        <w:t xml:space="preserve"> проектом организации строительства и планом</w:t>
      </w:r>
      <w:r w:rsidR="007B7436" w:rsidRPr="001A6444">
        <w:rPr>
          <w:rFonts w:ascii="Times New Roman" w:hAnsi="Times New Roman" w:cs="Times New Roman"/>
          <w:sz w:val="24"/>
          <w:szCs w:val="24"/>
        </w:rPr>
        <w:t xml:space="preserve"> производства </w:t>
      </w:r>
      <w:r w:rsidR="00CA7413" w:rsidRPr="001A6444">
        <w:rPr>
          <w:rFonts w:ascii="Times New Roman" w:hAnsi="Times New Roman" w:cs="Times New Roman"/>
          <w:sz w:val="24"/>
          <w:szCs w:val="24"/>
        </w:rPr>
        <w:t>работ.</w:t>
      </w:r>
    </w:p>
    <w:p w:rsidR="00C61BD8" w:rsidRPr="001A6444" w:rsidRDefault="00DF788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15</w:t>
      </w:r>
      <w:r w:rsidR="00C61BD8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D92CFD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BD8" w:rsidRPr="001A6444">
        <w:rPr>
          <w:rFonts w:ascii="Times New Roman" w:hAnsi="Times New Roman" w:cs="Times New Roman"/>
          <w:b/>
          <w:sz w:val="24"/>
          <w:szCs w:val="24"/>
        </w:rPr>
        <w:t>Содержание производственных территорий.</w:t>
      </w:r>
    </w:p>
    <w:p w:rsidR="00C61BD8" w:rsidRPr="001A6444" w:rsidRDefault="00D92CF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C61BD8" w:rsidRPr="001A6444">
        <w:rPr>
          <w:rFonts w:ascii="Times New Roman" w:hAnsi="Times New Roman" w:cs="Times New Roman"/>
          <w:sz w:val="24"/>
          <w:szCs w:val="24"/>
        </w:rPr>
        <w:t xml:space="preserve">Организация работ по уборке и содержанию производственных площадей и прилегающей зоны (от границ участков, ограждений, зданий), установленной настоящими Правилами, подъездных путей к ним возлагается на собственников, правообладателей и пользователей (арендаторов) объектов капитального строительства, расположенных на указанных территориях. </w:t>
      </w:r>
    </w:p>
    <w:p w:rsidR="00621C88" w:rsidRPr="001A6444" w:rsidRDefault="00D92CF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C61BD8" w:rsidRPr="001A6444">
        <w:rPr>
          <w:rFonts w:ascii="Times New Roman" w:hAnsi="Times New Roman" w:cs="Times New Roman"/>
          <w:sz w:val="24"/>
          <w:szCs w:val="24"/>
        </w:rPr>
        <w:t xml:space="preserve">Территория производственного назначения должна включать: железобетонное, бетонное, асфальтобетонное или щебеночное покрытие, озеленение, скамьи, урны и малые контейнеры для мусора, осветительное оборудование, носители информационного оформления организации. Подъездные пути должны иметь твердое покрытие. </w:t>
      </w:r>
    </w:p>
    <w:p w:rsidR="00E43D4C" w:rsidRPr="001A6444" w:rsidRDefault="00D92CF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</w:r>
      <w:r w:rsidR="00C61BD8" w:rsidRPr="001A6444">
        <w:rPr>
          <w:rFonts w:ascii="Times New Roman" w:hAnsi="Times New Roman" w:cs="Times New Roman"/>
          <w:sz w:val="24"/>
          <w:szCs w:val="24"/>
        </w:rPr>
        <w:t xml:space="preserve">Сбор и временное хранение отходов, образующихся в результате деятельности, осуществляется силами собственников (правообладателей) производственных территорий в специально оборудованных для этих целей местах на собственных территориях. </w:t>
      </w:r>
    </w:p>
    <w:p w:rsidR="0023138E" w:rsidRPr="001A6444" w:rsidRDefault="00BA239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16.</w:t>
      </w:r>
      <w:r w:rsidR="003E3735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38E" w:rsidRPr="001A6444">
        <w:rPr>
          <w:rFonts w:ascii="Times New Roman" w:hAnsi="Times New Roman" w:cs="Times New Roman"/>
          <w:b/>
          <w:sz w:val="24"/>
          <w:szCs w:val="24"/>
        </w:rPr>
        <w:t>Производство земляных работ.</w:t>
      </w:r>
    </w:p>
    <w:p w:rsidR="0079500C" w:rsidRPr="001A6444" w:rsidRDefault="00C53945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1. </w:t>
      </w:r>
      <w:r w:rsidR="0079500C" w:rsidRPr="001A6444">
        <w:rPr>
          <w:szCs w:val="24"/>
        </w:rPr>
        <w:t>Несанкционированное проведение земляных работ в соответствии с законодательством не допускается.</w:t>
      </w:r>
    </w:p>
    <w:p w:rsidR="0079500C" w:rsidRPr="001A6444" w:rsidRDefault="00C53945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2. </w:t>
      </w:r>
      <w:r w:rsidR="0079500C" w:rsidRPr="001A6444">
        <w:rPr>
          <w:szCs w:val="24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79500C" w:rsidRPr="001A6444" w:rsidRDefault="00C53945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3. </w:t>
      </w:r>
      <w:r w:rsidR="0079500C" w:rsidRPr="001A6444">
        <w:rPr>
          <w:szCs w:val="24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79500C" w:rsidRPr="001A6444" w:rsidRDefault="00C53945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4. </w:t>
      </w:r>
      <w:r w:rsidR="0079500C" w:rsidRPr="001A6444">
        <w:rPr>
          <w:szCs w:val="24"/>
        </w:rPr>
        <w:t>Прокладка и переустройство подземных коммуникаций на улицах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3743B8" w:rsidRPr="001A6444" w:rsidRDefault="00BA239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        </w:t>
      </w:r>
      <w:r w:rsidR="00C53945" w:rsidRPr="001A644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23138E" w:rsidRPr="001A6444">
        <w:rPr>
          <w:rFonts w:ascii="Times New Roman" w:hAnsi="Times New Roman" w:cs="Times New Roman"/>
          <w:sz w:val="24"/>
          <w:szCs w:val="24"/>
        </w:rPr>
        <w:t>Проведение земляных работ, связанных со вскрытием грунта на глубину более 30 сантиметров (за исключением пахотных работ), в том числе строительство, реконструкция и ремонт инженерных подземных сооружений и коммуникаций,</w:t>
      </w:r>
      <w:r w:rsidR="003743B8" w:rsidRPr="001A6444">
        <w:rPr>
          <w:rFonts w:ascii="Times New Roman" w:hAnsi="Times New Roman" w:cs="Times New Roman"/>
          <w:sz w:val="24"/>
          <w:szCs w:val="24"/>
        </w:rPr>
        <w:t xml:space="preserve"> установка опор, столбов и т.п., </w:t>
      </w:r>
      <w:r w:rsidR="0023138E" w:rsidRPr="001A6444">
        <w:rPr>
          <w:rFonts w:ascii="Times New Roman" w:hAnsi="Times New Roman" w:cs="Times New Roman"/>
          <w:sz w:val="24"/>
          <w:szCs w:val="24"/>
        </w:rPr>
        <w:t>и коммуникаций дорог,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работ, выданных в соответствии</w:t>
      </w:r>
      <w:proofErr w:type="gramEnd"/>
      <w:r w:rsidR="0023138E" w:rsidRPr="001A6444">
        <w:rPr>
          <w:rFonts w:ascii="Times New Roman" w:hAnsi="Times New Roman" w:cs="Times New Roman"/>
          <w:sz w:val="24"/>
          <w:szCs w:val="24"/>
        </w:rPr>
        <w:t xml:space="preserve"> с порядком</w:t>
      </w:r>
      <w:r w:rsidR="003743B8" w:rsidRPr="001A6444"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r w:rsidR="0023138E" w:rsidRPr="001A644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6C2DE4" w:rsidRPr="001A6444" w:rsidRDefault="00C5394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6. 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В целях получения разрешения на производство земляных работ в уполномоченный орган </w:t>
      </w:r>
      <w:r w:rsidR="00B34778" w:rsidRPr="001A644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 направляется заявление и пакет документов, в соответствии с административным р</w:t>
      </w:r>
      <w:r w:rsidR="00A43EB1" w:rsidRPr="001A6444">
        <w:rPr>
          <w:rFonts w:ascii="Times New Roman" w:hAnsi="Times New Roman" w:cs="Times New Roman"/>
          <w:sz w:val="24"/>
          <w:szCs w:val="24"/>
        </w:rPr>
        <w:t>егламентом предоставления муниц</w:t>
      </w:r>
      <w:r w:rsidR="00FB1943" w:rsidRPr="001A6444">
        <w:rPr>
          <w:rFonts w:ascii="Times New Roman" w:hAnsi="Times New Roman" w:cs="Times New Roman"/>
          <w:sz w:val="24"/>
          <w:szCs w:val="24"/>
        </w:rPr>
        <w:t>и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пальной услуги по выдаче разрешения на производство земляных работ. </w:t>
      </w:r>
    </w:p>
    <w:p w:rsidR="006C2DE4" w:rsidRPr="001A6444" w:rsidRDefault="00C5394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6C2DE4" w:rsidRPr="001A6444">
        <w:rPr>
          <w:rFonts w:ascii="Times New Roman" w:hAnsi="Times New Roman" w:cs="Times New Roman"/>
          <w:sz w:val="24"/>
          <w:szCs w:val="24"/>
        </w:rPr>
        <w:t>Производство земляных работ должно осуществляться согласно проекту организации строительства (</w:t>
      </w:r>
      <w:proofErr w:type="gramStart"/>
      <w:r w:rsidR="006C2DE4" w:rsidRPr="001A6444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6C2DE4" w:rsidRPr="001A6444">
        <w:rPr>
          <w:rFonts w:ascii="Times New Roman" w:hAnsi="Times New Roman" w:cs="Times New Roman"/>
          <w:sz w:val="24"/>
          <w:szCs w:val="24"/>
        </w:rPr>
        <w:t>) и проекту производства земляных работ с соблюдением действующих строительных норм и правил (</w:t>
      </w:r>
      <w:proofErr w:type="spellStart"/>
      <w:r w:rsidR="006C2DE4" w:rsidRPr="001A6444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6C2DE4" w:rsidRPr="001A6444">
        <w:rPr>
          <w:rFonts w:ascii="Times New Roman" w:hAnsi="Times New Roman" w:cs="Times New Roman"/>
          <w:sz w:val="24"/>
          <w:szCs w:val="24"/>
        </w:rPr>
        <w:t xml:space="preserve">), правил технической эксплуатации, правил безопасности и других нормативных документов на проектирование, строительство, приемку и эксплуатацию инженерных коммуникаций, зданий и сооружений при авторском надзоре проектных организаций, а также государственном контроле за использованием и охраной земель. </w:t>
      </w:r>
    </w:p>
    <w:p w:rsidR="006C2DE4" w:rsidRPr="001A6444" w:rsidRDefault="00C5394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8. </w:t>
      </w:r>
      <w:proofErr w:type="gramStart"/>
      <w:r w:rsidR="006C2DE4" w:rsidRPr="001A6444">
        <w:rPr>
          <w:rFonts w:ascii="Times New Roman" w:hAnsi="Times New Roman" w:cs="Times New Roman"/>
          <w:sz w:val="24"/>
          <w:szCs w:val="24"/>
        </w:rPr>
        <w:t>Места производства земляных работ должны быть ограждены сплошными щитами, имеющими светоотражающее покрытие (ленту), указанием наименования организации, производящей работы, и номера телефона, обозначаться сигнальными огнями, указателями объездов и пешеходных переходов и, при необходимости, обеспечены перекидными мостиками и трапами, шириной не менее 1 м, огражденных с обеих сторон перилами высотой не менее 1,1 м, со сплошной обшивкой внизу на высоту 0,15 м</w:t>
      </w:r>
      <w:proofErr w:type="gramEnd"/>
      <w:r w:rsidR="006C2DE4" w:rsidRPr="001A6444">
        <w:rPr>
          <w:rFonts w:ascii="Times New Roman" w:hAnsi="Times New Roman" w:cs="Times New Roman"/>
          <w:sz w:val="24"/>
          <w:szCs w:val="24"/>
        </w:rPr>
        <w:t xml:space="preserve"> и</w:t>
      </w:r>
      <w:r w:rsidR="00C532AB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6C2DE4" w:rsidRPr="001A6444">
        <w:rPr>
          <w:rFonts w:ascii="Times New Roman" w:hAnsi="Times New Roman" w:cs="Times New Roman"/>
          <w:sz w:val="24"/>
          <w:szCs w:val="24"/>
        </w:rPr>
        <w:t>дополнительной</w:t>
      </w:r>
      <w:r w:rsidR="00E91F21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6C2DE4" w:rsidRPr="001A6444">
        <w:rPr>
          <w:rFonts w:ascii="Times New Roman" w:hAnsi="Times New Roman" w:cs="Times New Roman"/>
          <w:sz w:val="24"/>
          <w:szCs w:val="24"/>
        </w:rPr>
        <w:t>ограждающей планкой на высоте 0,5 м</w:t>
      </w:r>
      <w:r w:rsidR="00E91F21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6C2DE4" w:rsidRPr="001A6444">
        <w:rPr>
          <w:rFonts w:ascii="Times New Roman" w:hAnsi="Times New Roman" w:cs="Times New Roman"/>
          <w:sz w:val="24"/>
          <w:szCs w:val="24"/>
        </w:rPr>
        <w:t>от настила.</w:t>
      </w:r>
    </w:p>
    <w:p w:rsidR="006C2DE4" w:rsidRPr="001A6444" w:rsidRDefault="00E91F2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6618DF" w:rsidRPr="001A6444">
        <w:rPr>
          <w:rFonts w:ascii="Times New Roman" w:hAnsi="Times New Roman" w:cs="Times New Roman"/>
          <w:sz w:val="24"/>
          <w:szCs w:val="24"/>
        </w:rPr>
        <w:t xml:space="preserve">При </w:t>
      </w:r>
      <w:r w:rsidR="006C2DE4" w:rsidRPr="001A6444">
        <w:rPr>
          <w:rFonts w:ascii="Times New Roman" w:hAnsi="Times New Roman" w:cs="Times New Roman"/>
          <w:sz w:val="24"/>
          <w:szCs w:val="24"/>
        </w:rPr>
        <w:t>произво</w:t>
      </w:r>
      <w:r w:rsidR="006618DF" w:rsidRPr="001A6444">
        <w:rPr>
          <w:rFonts w:ascii="Times New Roman" w:hAnsi="Times New Roman" w:cs="Times New Roman"/>
          <w:sz w:val="24"/>
          <w:szCs w:val="24"/>
        </w:rPr>
        <w:t xml:space="preserve">дстве земляных работ </w:t>
      </w:r>
      <w:r w:rsidR="006C2DE4" w:rsidRPr="001A6444">
        <w:rPr>
          <w:rFonts w:ascii="Times New Roman" w:hAnsi="Times New Roman" w:cs="Times New Roman"/>
          <w:sz w:val="24"/>
          <w:szCs w:val="24"/>
        </w:rPr>
        <w:t>необходимо:</w:t>
      </w:r>
    </w:p>
    <w:p w:rsidR="006C2DE4" w:rsidRPr="001A6444" w:rsidRDefault="006618D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6C2DE4" w:rsidRPr="001A6444">
        <w:rPr>
          <w:rFonts w:ascii="Times New Roman" w:hAnsi="Times New Roman" w:cs="Times New Roman"/>
          <w:sz w:val="24"/>
          <w:szCs w:val="24"/>
        </w:rPr>
        <w:t>ограждать деревья и кустарники сплошными щитами высотой 2 м,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м, производить охранительную обвязку стволов деревьев и связывание кроны кустарников;</w:t>
      </w:r>
    </w:p>
    <w:p w:rsidR="006C2DE4" w:rsidRPr="001A6444" w:rsidRDefault="00512F5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не допускать обнажения и повреждения корневой системы деревьев и кустарников; </w:t>
      </w:r>
    </w:p>
    <w:p w:rsidR="006C2DE4" w:rsidRPr="001A6444" w:rsidRDefault="00512F5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не допускать засыпку деревьев и кустарников грунтом и строительным мусором; </w:t>
      </w:r>
    </w:p>
    <w:p w:rsidR="006C2DE4" w:rsidRPr="001A6444" w:rsidRDefault="00512F5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срезать растительный грунт на глубину 0,2 - 0,3 м, перемещать для складирования в специально выделенные места для последующего использования на благоустройство территорий, устройство газонов, цветников; при работе с растительным грунтом предохранять его от смешивания с нижележащим нерастительным грунтом, от загрязнения, размыва и выветривания; </w:t>
      </w:r>
    </w:p>
    <w:p w:rsidR="006C2DE4" w:rsidRPr="001A6444" w:rsidRDefault="0080724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деревья и кустарники, пригодные для пересадки, выкапывать и использовать </w:t>
      </w:r>
      <w:r w:rsidRPr="001A6444">
        <w:rPr>
          <w:rFonts w:ascii="Times New Roman" w:hAnsi="Times New Roman" w:cs="Times New Roman"/>
          <w:sz w:val="24"/>
          <w:szCs w:val="24"/>
        </w:rPr>
        <w:t>при озеленении данного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или другого </w:t>
      </w:r>
      <w:r w:rsidR="006C2DE4" w:rsidRPr="001A6444">
        <w:rPr>
          <w:rFonts w:ascii="Times New Roman" w:hAnsi="Times New Roman" w:cs="Times New Roman"/>
          <w:sz w:val="24"/>
          <w:szCs w:val="24"/>
        </w:rPr>
        <w:t>объекта;</w:t>
      </w:r>
    </w:p>
    <w:p w:rsidR="006C2DE4" w:rsidRPr="001A6444" w:rsidRDefault="0080724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EB2DD9" w:rsidRPr="001A6444">
        <w:rPr>
          <w:rFonts w:ascii="Times New Roman" w:hAnsi="Times New Roman" w:cs="Times New Roman"/>
          <w:sz w:val="24"/>
          <w:szCs w:val="24"/>
        </w:rPr>
        <w:t xml:space="preserve">в </w:t>
      </w:r>
      <w:r w:rsidR="006C2DE4" w:rsidRPr="001A6444">
        <w:rPr>
          <w:rFonts w:ascii="Times New Roman" w:hAnsi="Times New Roman" w:cs="Times New Roman"/>
          <w:sz w:val="24"/>
          <w:szCs w:val="24"/>
        </w:rPr>
        <w:t xml:space="preserve">случае  возможного  подтопления зеленых </w:t>
      </w:r>
      <w:r w:rsidR="00D32B79" w:rsidRPr="001A6444">
        <w:rPr>
          <w:rFonts w:ascii="Times New Roman" w:hAnsi="Times New Roman" w:cs="Times New Roman"/>
          <w:sz w:val="24"/>
          <w:szCs w:val="24"/>
        </w:rPr>
        <w:t xml:space="preserve">насаждений </w:t>
      </w:r>
      <w:r w:rsidR="006C2DE4" w:rsidRPr="001A6444">
        <w:rPr>
          <w:rFonts w:ascii="Times New Roman" w:hAnsi="Times New Roman" w:cs="Times New Roman"/>
          <w:sz w:val="24"/>
          <w:szCs w:val="24"/>
        </w:rPr>
        <w:t>производить</w:t>
      </w:r>
      <w:r w:rsidR="00EB2DD9" w:rsidRPr="001A6444">
        <w:rPr>
          <w:rFonts w:ascii="Times New Roman" w:hAnsi="Times New Roman" w:cs="Times New Roman"/>
          <w:sz w:val="24"/>
          <w:szCs w:val="24"/>
        </w:rPr>
        <w:t xml:space="preserve"> устройство </w:t>
      </w:r>
      <w:r w:rsidR="006C2DE4" w:rsidRPr="001A6444">
        <w:rPr>
          <w:rFonts w:ascii="Times New Roman" w:hAnsi="Times New Roman" w:cs="Times New Roman"/>
          <w:sz w:val="24"/>
          <w:szCs w:val="24"/>
        </w:rPr>
        <w:t>дренажа;</w:t>
      </w:r>
    </w:p>
    <w:p w:rsidR="006C2DE4" w:rsidRPr="001A6444" w:rsidRDefault="00EB2DD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6C2DE4" w:rsidRPr="001A6444">
        <w:rPr>
          <w:rFonts w:ascii="Times New Roman" w:hAnsi="Times New Roman" w:cs="Times New Roman"/>
          <w:sz w:val="24"/>
          <w:szCs w:val="24"/>
        </w:rPr>
        <w:t>при производстве</w:t>
      </w:r>
      <w:r w:rsidR="00D32B7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6C2DE4" w:rsidRPr="001A6444">
        <w:rPr>
          <w:rFonts w:ascii="Times New Roman" w:hAnsi="Times New Roman" w:cs="Times New Roman"/>
          <w:sz w:val="24"/>
          <w:szCs w:val="24"/>
        </w:rPr>
        <w:t>замощений и асфальтировании городских проездов,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6C2DE4" w:rsidRPr="001A6444">
        <w:rPr>
          <w:rFonts w:ascii="Times New Roman" w:hAnsi="Times New Roman" w:cs="Times New Roman"/>
          <w:sz w:val="24"/>
          <w:szCs w:val="24"/>
        </w:rPr>
        <w:t>площадей, придомовых  территорий, тротуа</w:t>
      </w:r>
      <w:r w:rsidRPr="001A6444">
        <w:rPr>
          <w:rFonts w:ascii="Times New Roman" w:hAnsi="Times New Roman" w:cs="Times New Roman"/>
          <w:sz w:val="24"/>
          <w:szCs w:val="24"/>
        </w:rPr>
        <w:t xml:space="preserve">ров оставлять вокруг дерева свободные </w:t>
      </w:r>
      <w:r w:rsidR="006C2DE4" w:rsidRPr="001A6444">
        <w:rPr>
          <w:rFonts w:ascii="Times New Roman" w:hAnsi="Times New Roman" w:cs="Times New Roman"/>
          <w:sz w:val="24"/>
          <w:szCs w:val="24"/>
        </w:rPr>
        <w:t>прос</w:t>
      </w:r>
      <w:r w:rsidRPr="001A6444">
        <w:rPr>
          <w:rFonts w:ascii="Times New Roman" w:hAnsi="Times New Roman" w:cs="Times New Roman"/>
          <w:sz w:val="24"/>
          <w:szCs w:val="24"/>
        </w:rPr>
        <w:t xml:space="preserve">транства  (приствольные  лунки) </w:t>
      </w:r>
      <w:r w:rsidR="006C2DE4" w:rsidRPr="001A6444">
        <w:rPr>
          <w:rFonts w:ascii="Times New Roman" w:hAnsi="Times New Roman" w:cs="Times New Roman"/>
          <w:sz w:val="24"/>
          <w:szCs w:val="24"/>
        </w:rPr>
        <w:t>диаметр</w:t>
      </w:r>
      <w:r w:rsidRPr="001A6444">
        <w:rPr>
          <w:rFonts w:ascii="Times New Roman" w:hAnsi="Times New Roman" w:cs="Times New Roman"/>
          <w:sz w:val="24"/>
          <w:szCs w:val="24"/>
        </w:rPr>
        <w:t xml:space="preserve">ом  не  менее </w:t>
      </w:r>
      <w:r w:rsidR="006C2DE4" w:rsidRPr="001A6444">
        <w:rPr>
          <w:rFonts w:ascii="Times New Roman" w:hAnsi="Times New Roman" w:cs="Times New Roman"/>
          <w:sz w:val="24"/>
          <w:szCs w:val="24"/>
        </w:rPr>
        <w:t>1,5  м;</w:t>
      </w:r>
    </w:p>
    <w:p w:rsidR="000733D7" w:rsidRPr="001A6444" w:rsidRDefault="009B265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 складировать строительные материалы на расстоянии не ближе 2,5 м от дерева и 1,5 м от кустарников. Складирование горючих материалов производить не ближе 10 м от деревьев и кустарников; </w:t>
      </w:r>
    </w:p>
    <w:p w:rsidR="009B2658" w:rsidRPr="001A6444" w:rsidRDefault="000733D7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9B2658" w:rsidRPr="001A6444">
        <w:rPr>
          <w:rFonts w:ascii="Times New Roman" w:hAnsi="Times New Roman" w:cs="Times New Roman"/>
          <w:sz w:val="24"/>
          <w:szCs w:val="24"/>
        </w:rPr>
        <w:t xml:space="preserve">подъездные пути и места для установки подъемных кранов и другой строительной техники располагать, не допуская уничтожения (повреждения) зеленых насаждений. </w:t>
      </w:r>
    </w:p>
    <w:p w:rsidR="009B2658" w:rsidRPr="001A6444" w:rsidRDefault="00D32B7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10.</w:t>
      </w:r>
      <w:r w:rsidR="009B2658" w:rsidRPr="001A6444">
        <w:rPr>
          <w:rFonts w:ascii="Times New Roman" w:hAnsi="Times New Roman" w:cs="Times New Roman"/>
          <w:sz w:val="24"/>
          <w:szCs w:val="24"/>
        </w:rPr>
        <w:t xml:space="preserve"> Дорожные покрытия, тротуары, газоны и другие разрытые участки должны быть восстановлены в сроки, указанные в разрешении в полном объеме</w:t>
      </w:r>
      <w:r w:rsidR="00503307" w:rsidRPr="001A6444">
        <w:rPr>
          <w:rFonts w:ascii="Times New Roman" w:hAnsi="Times New Roman" w:cs="Times New Roman"/>
          <w:sz w:val="24"/>
          <w:szCs w:val="24"/>
        </w:rPr>
        <w:t xml:space="preserve"> без снижения их </w:t>
      </w:r>
      <w:r w:rsidR="009B2658" w:rsidRPr="001A6444">
        <w:rPr>
          <w:rFonts w:ascii="Times New Roman" w:hAnsi="Times New Roman" w:cs="Times New Roman"/>
          <w:sz w:val="24"/>
          <w:szCs w:val="24"/>
        </w:rPr>
        <w:t>качества.</w:t>
      </w:r>
    </w:p>
    <w:p w:rsidR="00CC4822" w:rsidRPr="001A6444" w:rsidRDefault="00CC482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В случаях невозможности подрядчиков выполнить (завершить) начатые им земляные работы (ликвидация или реорганизация подрядчика, финансовая несостоятельность и т.п.) обязанности по соблюдению сроков производства земляных работ и по обеспечению восстановления в первоначальный вид мест разрытия возлагаются на заказчиков.</w:t>
      </w:r>
    </w:p>
    <w:p w:rsidR="009B2658" w:rsidRPr="001A6444" w:rsidRDefault="00D32B7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="009B2658" w:rsidRPr="001A6444">
        <w:rPr>
          <w:rFonts w:ascii="Times New Roman" w:hAnsi="Times New Roman" w:cs="Times New Roman"/>
          <w:sz w:val="24"/>
          <w:szCs w:val="24"/>
        </w:rPr>
        <w:t>Прои</w:t>
      </w:r>
      <w:r w:rsidR="009D4C74" w:rsidRPr="001A6444">
        <w:rPr>
          <w:rFonts w:ascii="Times New Roman" w:hAnsi="Times New Roman" w:cs="Times New Roman"/>
          <w:sz w:val="24"/>
          <w:szCs w:val="24"/>
        </w:rPr>
        <w:t xml:space="preserve">зводство строительных работ на проезжих частях </w:t>
      </w:r>
      <w:r w:rsidR="009B2658" w:rsidRPr="001A6444">
        <w:rPr>
          <w:rFonts w:ascii="Times New Roman" w:hAnsi="Times New Roman" w:cs="Times New Roman"/>
          <w:sz w:val="24"/>
          <w:szCs w:val="24"/>
        </w:rPr>
        <w:t>дорог</w:t>
      </w:r>
      <w:r w:rsidR="009D4C74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9B2658" w:rsidRPr="001A6444">
        <w:rPr>
          <w:rFonts w:ascii="Times New Roman" w:hAnsi="Times New Roman" w:cs="Times New Roman"/>
          <w:sz w:val="24"/>
          <w:szCs w:val="24"/>
        </w:rPr>
        <w:t xml:space="preserve">(магистралей), улицах, площадях должно быть организовано с учетом обеспечения условий безопасного пешеходного и дорожного движения. При производстве работ на тротуарах, пешеходных дорожках должны обеспечиваться удобные и безопасные условия для прохода людей. </w:t>
      </w:r>
    </w:p>
    <w:p w:rsidR="009B2658" w:rsidRPr="001A6444" w:rsidRDefault="009920E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12</w:t>
      </w:r>
      <w:r w:rsidR="009B2658" w:rsidRPr="001A6444">
        <w:rPr>
          <w:rFonts w:ascii="Times New Roman" w:hAnsi="Times New Roman" w:cs="Times New Roman"/>
          <w:sz w:val="24"/>
          <w:szCs w:val="24"/>
        </w:rPr>
        <w:t xml:space="preserve">. Частичное или полное закрытие движения на улицах, тротуарах для производства земляных работ производится решением органа местного самоуправления по согласованию с </w:t>
      </w:r>
      <w:r w:rsidR="00BB6BBB" w:rsidRPr="001A6444">
        <w:rPr>
          <w:rFonts w:ascii="Times New Roman" w:hAnsi="Times New Roman" w:cs="Times New Roman"/>
          <w:sz w:val="24"/>
          <w:szCs w:val="24"/>
        </w:rPr>
        <w:t xml:space="preserve">ОМВД России по </w:t>
      </w:r>
      <w:proofErr w:type="spellStart"/>
      <w:r w:rsidR="00BB6BBB" w:rsidRPr="001A6444">
        <w:rPr>
          <w:rFonts w:ascii="Times New Roman" w:hAnsi="Times New Roman" w:cs="Times New Roman"/>
          <w:sz w:val="24"/>
          <w:szCs w:val="24"/>
        </w:rPr>
        <w:t>Малоярославецкому</w:t>
      </w:r>
      <w:proofErr w:type="spellEnd"/>
      <w:r w:rsidR="00BB6BBB" w:rsidRPr="001A6444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9B2658" w:rsidRPr="001A6444" w:rsidRDefault="00B7513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13</w:t>
      </w:r>
      <w:r w:rsidR="009B2658" w:rsidRPr="001A6444">
        <w:rPr>
          <w:rFonts w:ascii="Times New Roman" w:hAnsi="Times New Roman" w:cs="Times New Roman"/>
          <w:sz w:val="24"/>
          <w:szCs w:val="24"/>
        </w:rPr>
        <w:t xml:space="preserve">.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</w:t>
      </w:r>
      <w:r w:rsidR="009B2658" w:rsidRPr="001A6444">
        <w:rPr>
          <w:rFonts w:ascii="Times New Roman" w:hAnsi="Times New Roman" w:cs="Times New Roman"/>
          <w:sz w:val="24"/>
          <w:szCs w:val="24"/>
        </w:rPr>
        <w:lastRenderedPageBreak/>
        <w:t xml:space="preserve">тротуара и ограждением с двух сторон на высоту не менее 1 метра. Ответственность за безопасность движения и выполнение установленных требований несет лицо, указанное в разрешении на производство работ в соответствии с законодательством. </w:t>
      </w:r>
    </w:p>
    <w:p w:rsidR="009B2658" w:rsidRPr="001A6444" w:rsidRDefault="00B7513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14</w:t>
      </w:r>
      <w:r w:rsidR="009B2658" w:rsidRPr="001A6444">
        <w:rPr>
          <w:rFonts w:ascii="Times New Roman" w:hAnsi="Times New Roman" w:cs="Times New Roman"/>
          <w:sz w:val="24"/>
          <w:szCs w:val="24"/>
        </w:rPr>
        <w:t xml:space="preserve">. Вскрытие асфальтобетонных покрытий производится после прорезки покрытия по границам вскрываемого участка. Запрещается складировать на проезжей части и прилегающей территории разобранное асфальтобетонное покрытие (скол).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дорог, работы производить согласно проекту производства земляных работ. </w:t>
      </w:r>
    </w:p>
    <w:p w:rsidR="004B43C2" w:rsidRPr="001A6444" w:rsidRDefault="003D2B2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15</w:t>
      </w:r>
      <w:r w:rsidR="009B2658" w:rsidRPr="001A6444">
        <w:rPr>
          <w:rFonts w:ascii="Times New Roman" w:hAnsi="Times New Roman" w:cs="Times New Roman"/>
          <w:sz w:val="24"/>
          <w:szCs w:val="24"/>
        </w:rPr>
        <w:t xml:space="preserve">. Организация, юридическое или физическое лицо, производящее земляные работы, ограждает место проведения работ типовым ограждением по всему периметру раскопа с указанием на ограждении наименования организации, номера телефона и фамилии производителя работ. В вечернее и ночное время на ограждениях раскопов, расположенных на проезжей части улиц, площадей, проездов, дополнительно должно быть устроено освещение. </w:t>
      </w:r>
    </w:p>
    <w:p w:rsidR="009B2658" w:rsidRPr="001A6444" w:rsidRDefault="0013115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16</w:t>
      </w:r>
      <w:r w:rsidR="009B2658" w:rsidRPr="001A6444">
        <w:rPr>
          <w:rFonts w:ascii="Times New Roman" w:hAnsi="Times New Roman" w:cs="Times New Roman"/>
          <w:sz w:val="24"/>
          <w:szCs w:val="24"/>
        </w:rPr>
        <w:t>. Засыпка траншей и котлованов производится слоями, толщиной не более 0,2 метра, с тщательным уплотнением каждого слоя; в зимнее время засыпка производится песком и талым грунтом с коэффициентом уплотнения не менее 1,0 метра по всей глубине. Заполнение траншей на проезжей части производится послойно с уплотнением слоев ручными или механизированными трамбовками и с поливкой водой в</w:t>
      </w:r>
      <w:r w:rsidR="0007257E" w:rsidRPr="001A6444">
        <w:rPr>
          <w:rFonts w:ascii="Times New Roman" w:hAnsi="Times New Roman" w:cs="Times New Roman"/>
          <w:sz w:val="24"/>
          <w:szCs w:val="24"/>
        </w:rPr>
        <w:t xml:space="preserve"> теплое время </w:t>
      </w:r>
      <w:r w:rsidR="009B2658" w:rsidRPr="001A6444">
        <w:rPr>
          <w:rFonts w:ascii="Times New Roman" w:hAnsi="Times New Roman" w:cs="Times New Roman"/>
          <w:sz w:val="24"/>
          <w:szCs w:val="24"/>
        </w:rPr>
        <w:t>года.</w:t>
      </w:r>
    </w:p>
    <w:p w:rsidR="003E0081" w:rsidRPr="001A6444" w:rsidRDefault="0013115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17</w:t>
      </w:r>
      <w:r w:rsidR="003E0081" w:rsidRPr="001A6444">
        <w:rPr>
          <w:rFonts w:ascii="Times New Roman" w:hAnsi="Times New Roman" w:cs="Times New Roman"/>
          <w:sz w:val="24"/>
          <w:szCs w:val="24"/>
        </w:rPr>
        <w:t xml:space="preserve">.  Организация, производящая  земляные  работы, </w:t>
      </w:r>
      <w:r w:rsidR="009B2658" w:rsidRPr="001A6444">
        <w:rPr>
          <w:rFonts w:ascii="Times New Roman" w:hAnsi="Times New Roman" w:cs="Times New Roman"/>
          <w:sz w:val="24"/>
          <w:szCs w:val="24"/>
        </w:rPr>
        <w:t>обязана  восстановить</w:t>
      </w:r>
      <w:r w:rsidR="003E0081" w:rsidRPr="001A6444">
        <w:rPr>
          <w:rFonts w:ascii="Times New Roman" w:hAnsi="Times New Roman" w:cs="Times New Roman"/>
          <w:sz w:val="24"/>
          <w:szCs w:val="24"/>
        </w:rPr>
        <w:t xml:space="preserve"> нарушенные газоны, зеленые насаждения, бортовой камень и асфальтобетонное покрытие в месте раскопа качественно и на всю ширину проезжей части или тротуара в месте раскопа. При пересечении улицы траншеями асфальтобетонное покрытие на проезжей части восстанавливается картами - не менее пяти метров в каждую сторону от траншеи, а на тротуаре - не менее трех метров, обеспечив при этом высоту бортового камня на дороге не менее 15 сантиметров, а тротуарного - на уровне асфальта.</w:t>
      </w:r>
    </w:p>
    <w:p w:rsidR="003E0081" w:rsidRPr="001A6444" w:rsidRDefault="00CA641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18</w:t>
      </w:r>
      <w:r w:rsidR="003E0081" w:rsidRPr="001A6444">
        <w:rPr>
          <w:rFonts w:ascii="Times New Roman" w:hAnsi="Times New Roman" w:cs="Times New Roman"/>
          <w:sz w:val="24"/>
          <w:szCs w:val="24"/>
        </w:rPr>
        <w:t xml:space="preserve">. Восстановление асфальтобетонного покрытия производится сразу же после окончания работ и засыпки траншей, если глубина раскопок не превышает одного метра.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(покрытый битумом кирпич, булыжник и т.п.) для беспрепятственного проезда автотранспорта и прохода пешеходов, постоянное же покрытие устраивается в установленные разрешением сроки. Ответственность за восстановление асфальтобетонного покрытия лежит на организациях и физических лицах, производящих земельные работы на улицах, дорогах, проездах, тротуарах, площадях. </w:t>
      </w:r>
    </w:p>
    <w:p w:rsidR="003E0081" w:rsidRPr="001A6444" w:rsidRDefault="00CA641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19</w:t>
      </w:r>
      <w:r w:rsidR="003E0081" w:rsidRPr="001A6444">
        <w:rPr>
          <w:rFonts w:ascii="Times New Roman" w:hAnsi="Times New Roman" w:cs="Times New Roman"/>
          <w:sz w:val="24"/>
          <w:szCs w:val="24"/>
        </w:rPr>
        <w:t xml:space="preserve">. В случае нарушения асфальтобетонного покрытия тротуаров, пешеходных дорожек, проездов при продольной прокладке коммуникаций, покрытие восстанавливается на всю ширину тротуаров, дорожек, проездов с соответствующими работами по восстановлению бортового камня. </w:t>
      </w:r>
    </w:p>
    <w:p w:rsidR="003E0081" w:rsidRPr="001A6444" w:rsidRDefault="00CA641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20</w:t>
      </w:r>
      <w:r w:rsidR="003E0081" w:rsidRPr="001A6444">
        <w:rPr>
          <w:rFonts w:ascii="Times New Roman" w:hAnsi="Times New Roman" w:cs="Times New Roman"/>
          <w:sz w:val="24"/>
          <w:szCs w:val="24"/>
        </w:rPr>
        <w:t>. В таком же порядке восстанавливаются покрытия дорог, улиц, площадей, если ширина раскопок превышает 1/3 ширины проезжей части</w:t>
      </w:r>
      <w:r w:rsidR="00625E01" w:rsidRPr="001A6444">
        <w:rPr>
          <w:rFonts w:ascii="Times New Roman" w:hAnsi="Times New Roman" w:cs="Times New Roman"/>
          <w:sz w:val="24"/>
          <w:szCs w:val="24"/>
        </w:rPr>
        <w:t>,</w:t>
      </w:r>
      <w:r w:rsidR="003E0081" w:rsidRPr="001A6444">
        <w:rPr>
          <w:rFonts w:ascii="Times New Roman" w:hAnsi="Times New Roman" w:cs="Times New Roman"/>
          <w:sz w:val="24"/>
          <w:szCs w:val="24"/>
        </w:rPr>
        <w:t xml:space="preserve"> и если на проезжей части </w:t>
      </w:r>
      <w:proofErr w:type="gramStart"/>
      <w:r w:rsidR="003E0081" w:rsidRPr="001A6444">
        <w:rPr>
          <w:rFonts w:ascii="Times New Roman" w:hAnsi="Times New Roman" w:cs="Times New Roman"/>
          <w:sz w:val="24"/>
          <w:szCs w:val="24"/>
        </w:rPr>
        <w:t>производилось устройство поперечной траншеи и ширина раскопки превысила</w:t>
      </w:r>
      <w:proofErr w:type="gramEnd"/>
      <w:r w:rsidR="003E0081" w:rsidRPr="001A6444">
        <w:rPr>
          <w:rFonts w:ascii="Times New Roman" w:hAnsi="Times New Roman" w:cs="Times New Roman"/>
          <w:sz w:val="24"/>
          <w:szCs w:val="24"/>
        </w:rPr>
        <w:t xml:space="preserve"> 1/50 длины соответствующего участка улицы, дороги, площади.</w:t>
      </w:r>
    </w:p>
    <w:p w:rsidR="00F05A65" w:rsidRPr="001A6444" w:rsidRDefault="00AA77E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21</w:t>
      </w:r>
      <w:r w:rsidR="003E0081" w:rsidRPr="001A6444">
        <w:rPr>
          <w:rFonts w:ascii="Times New Roman" w:hAnsi="Times New Roman" w:cs="Times New Roman"/>
          <w:sz w:val="24"/>
          <w:szCs w:val="24"/>
        </w:rPr>
        <w:t xml:space="preserve">. </w:t>
      </w:r>
      <w:r w:rsidR="00F05A65" w:rsidRPr="001A6444">
        <w:rPr>
          <w:rFonts w:ascii="Times New Roman" w:hAnsi="Times New Roman" w:cs="Times New Roman"/>
          <w:sz w:val="24"/>
          <w:szCs w:val="24"/>
        </w:rPr>
        <w:t>Работы по восстановлению дорожных покрытий должны проводиться в соответствии со следующими нормативными актами:</w:t>
      </w:r>
    </w:p>
    <w:p w:rsidR="00F05A65" w:rsidRPr="001A6444" w:rsidRDefault="00F05A6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3.06.03-85 "Автомобильные дороги", </w:t>
      </w:r>
      <w:proofErr w:type="gramStart"/>
      <w:r w:rsidRPr="001A6444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1A6444">
        <w:rPr>
          <w:rFonts w:ascii="Times New Roman" w:hAnsi="Times New Roman" w:cs="Times New Roman"/>
          <w:sz w:val="24"/>
          <w:szCs w:val="24"/>
        </w:rPr>
        <w:t xml:space="preserve"> постановлением Госстроя СССР от 20.08.1985 N 133;</w:t>
      </w:r>
    </w:p>
    <w:p w:rsidR="00F05A65" w:rsidRPr="001A6444" w:rsidRDefault="00F05A6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 ГОСТ 9128-2009 "Смеси асфальтобетонные дорожные, аэродромные и асфальтобетон. Технические условия", </w:t>
      </w:r>
      <w:proofErr w:type="gramStart"/>
      <w:r w:rsidRPr="001A6444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1A6444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Ростехрегулирования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от 22.04.2010 N 62-ст. </w:t>
      </w:r>
    </w:p>
    <w:p w:rsidR="003E0081" w:rsidRPr="001A6444" w:rsidRDefault="003E008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лет, повторное его восстановление выполняет организация, производившая вскрышные работы. </w:t>
      </w:r>
    </w:p>
    <w:p w:rsidR="003E0081" w:rsidRPr="001A6444" w:rsidRDefault="00AA77E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22</w:t>
      </w:r>
      <w:r w:rsidR="003E0081" w:rsidRPr="001A6444">
        <w:rPr>
          <w:rFonts w:ascii="Times New Roman" w:hAnsi="Times New Roman" w:cs="Times New Roman"/>
          <w:sz w:val="24"/>
          <w:szCs w:val="24"/>
        </w:rPr>
        <w:t xml:space="preserve">. Пропуск ливневых и талых вод в местах проведения работ и прилегающих к ним территорий обязана обеспечить организация, производящая работы. Для защиты колодцев, </w:t>
      </w:r>
      <w:proofErr w:type="spellStart"/>
      <w:r w:rsidR="003E0081" w:rsidRPr="001A6444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="003E0081" w:rsidRPr="001A6444">
        <w:rPr>
          <w:rFonts w:ascii="Times New Roman" w:hAnsi="Times New Roman" w:cs="Times New Roman"/>
          <w:sz w:val="24"/>
          <w:szCs w:val="24"/>
        </w:rPr>
        <w:t xml:space="preserve"> решеток и лотков должны применяться деревянные щиты и короба, обеспечивающие доступ к колодцам, дождеприемникам и лоткам. </w:t>
      </w:r>
    </w:p>
    <w:p w:rsidR="003E0081" w:rsidRPr="001A6444" w:rsidRDefault="0047083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lastRenderedPageBreak/>
        <w:tab/>
        <w:t>23</w:t>
      </w:r>
      <w:r w:rsidR="003E0081" w:rsidRPr="001A6444">
        <w:rPr>
          <w:rFonts w:ascii="Times New Roman" w:hAnsi="Times New Roman" w:cs="Times New Roman"/>
          <w:sz w:val="24"/>
          <w:szCs w:val="24"/>
        </w:rPr>
        <w:t>. В местах пересечения с существующими коммуникациями засыпка траншей производится в присутствии представителей организаций, эксплуатирующих эти подземные коммуникации. Лицо, ответственное за производство земельных работ, обязано своевременно извещать соответствующие организации о времени начала засыпки траншей и котлованов.</w:t>
      </w:r>
    </w:p>
    <w:p w:rsidR="005E612F" w:rsidRPr="001A6444" w:rsidRDefault="0047083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24</w:t>
      </w:r>
      <w:r w:rsidR="003E0081" w:rsidRPr="001A6444">
        <w:rPr>
          <w:rFonts w:ascii="Times New Roman" w:hAnsi="Times New Roman" w:cs="Times New Roman"/>
          <w:sz w:val="24"/>
          <w:szCs w:val="24"/>
        </w:rPr>
        <w:t>. При производстве земляных работ вблизи существующих подземных сооружений (трубопроводы, колодцы, кабели, фундаменты и др.) запрещается применение экскаваторов на расстояниях, менее предусмотренных проектом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 организации работ. В этих случаях работы выполняются только вручную. При ведении земляных работ в мерзлых грунтах запрещается применение падающих клиновых приспособлений на расстояниях ближе 5 метров от газопроводов, напорных трубопроводов, </w:t>
      </w:r>
      <w:proofErr w:type="spellStart"/>
      <w:r w:rsidR="005E612F" w:rsidRPr="001A6444">
        <w:rPr>
          <w:rFonts w:ascii="Times New Roman" w:hAnsi="Times New Roman" w:cs="Times New Roman"/>
          <w:sz w:val="24"/>
          <w:szCs w:val="24"/>
        </w:rPr>
        <w:t>электрокабелей</w:t>
      </w:r>
      <w:proofErr w:type="spellEnd"/>
      <w:r w:rsidR="005E612F" w:rsidRPr="001A6444">
        <w:rPr>
          <w:rFonts w:ascii="Times New Roman" w:hAnsi="Times New Roman" w:cs="Times New Roman"/>
          <w:sz w:val="24"/>
          <w:szCs w:val="24"/>
        </w:rPr>
        <w:t xml:space="preserve"> и ближе 3 метров от других подземных коммуникаций или объектов. Запрещается применение падающих клиновых приспособлений в непосредственной близости от жилых домов.</w:t>
      </w:r>
    </w:p>
    <w:p w:rsidR="00E2240E" w:rsidRPr="001A6444" w:rsidRDefault="007470A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25</w:t>
      </w:r>
      <w:r w:rsidR="00B972ED" w:rsidRPr="001A6444">
        <w:rPr>
          <w:rFonts w:ascii="Times New Roman" w:hAnsi="Times New Roman" w:cs="Times New Roman"/>
          <w:sz w:val="24"/>
          <w:szCs w:val="24"/>
        </w:rPr>
        <w:t>.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E2240E" w:rsidRPr="001A6444">
        <w:rPr>
          <w:rFonts w:ascii="Times New Roman" w:hAnsi="Times New Roman" w:cs="Times New Roman"/>
          <w:sz w:val="24"/>
          <w:szCs w:val="24"/>
        </w:rPr>
        <w:t xml:space="preserve">Ответственность за повреждения существующих подземных коммуникаций несут организации, выполняющие земляные, строительно-монтажные работы, а также должностные лица, ответственные за производство этих работ на объекте. </w:t>
      </w:r>
    </w:p>
    <w:p w:rsidR="005E612F" w:rsidRPr="001A6444" w:rsidRDefault="007470A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26</w:t>
      </w:r>
      <w:r w:rsidR="005E612F" w:rsidRPr="001A6444">
        <w:rPr>
          <w:rFonts w:ascii="Times New Roman" w:hAnsi="Times New Roman" w:cs="Times New Roman"/>
          <w:sz w:val="24"/>
          <w:szCs w:val="24"/>
        </w:rPr>
        <w:t>. Все указанные работы проводятся за счет сил и сре</w:t>
      </w:r>
      <w:proofErr w:type="gramStart"/>
      <w:r w:rsidR="005E612F" w:rsidRPr="001A644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5E612F" w:rsidRPr="001A6444">
        <w:rPr>
          <w:rFonts w:ascii="Times New Roman" w:hAnsi="Times New Roman" w:cs="Times New Roman"/>
          <w:sz w:val="24"/>
          <w:szCs w:val="24"/>
        </w:rPr>
        <w:t>едприятий,</w:t>
      </w:r>
      <w:r w:rsidR="00C746F1" w:rsidRPr="001A6444">
        <w:rPr>
          <w:rFonts w:ascii="Times New Roman" w:hAnsi="Times New Roman" w:cs="Times New Roman"/>
          <w:sz w:val="24"/>
          <w:szCs w:val="24"/>
        </w:rPr>
        <w:t xml:space="preserve"> проводящих земляные </w:t>
      </w:r>
      <w:r w:rsidR="005E612F" w:rsidRPr="001A6444">
        <w:rPr>
          <w:rFonts w:ascii="Times New Roman" w:hAnsi="Times New Roman" w:cs="Times New Roman"/>
          <w:sz w:val="24"/>
          <w:szCs w:val="24"/>
        </w:rPr>
        <w:t>работы.</w:t>
      </w:r>
    </w:p>
    <w:p w:rsidR="005E612F" w:rsidRPr="001A6444" w:rsidRDefault="0061245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27</w:t>
      </w:r>
      <w:r w:rsidR="00C746F1" w:rsidRPr="001A6444">
        <w:rPr>
          <w:rFonts w:ascii="Times New Roman" w:hAnsi="Times New Roman" w:cs="Times New Roman"/>
          <w:sz w:val="24"/>
          <w:szCs w:val="24"/>
        </w:rPr>
        <w:t xml:space="preserve">. </w:t>
      </w:r>
      <w:r w:rsidR="005E612F" w:rsidRPr="001A6444">
        <w:rPr>
          <w:rFonts w:ascii="Times New Roman" w:hAnsi="Times New Roman" w:cs="Times New Roman"/>
          <w:sz w:val="24"/>
          <w:szCs w:val="24"/>
        </w:rPr>
        <w:t>При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5E612F" w:rsidRPr="001A6444">
        <w:rPr>
          <w:rFonts w:ascii="Times New Roman" w:hAnsi="Times New Roman" w:cs="Times New Roman"/>
          <w:sz w:val="24"/>
          <w:szCs w:val="24"/>
        </w:rPr>
        <w:t>производстве</w:t>
      </w:r>
      <w:r w:rsidR="00C746F1" w:rsidRPr="001A6444">
        <w:rPr>
          <w:rFonts w:ascii="Times New Roman" w:hAnsi="Times New Roman" w:cs="Times New Roman"/>
          <w:sz w:val="24"/>
          <w:szCs w:val="24"/>
        </w:rPr>
        <w:t xml:space="preserve"> земляных работ </w:t>
      </w:r>
      <w:r w:rsidR="005E612F" w:rsidRPr="001A6444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5E612F" w:rsidRPr="001A6444" w:rsidRDefault="00C746F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производство земляных работ на дорогах без согласования с </w:t>
      </w:r>
      <w:r w:rsidR="0014635A" w:rsidRPr="001A6444">
        <w:rPr>
          <w:rFonts w:ascii="Times New Roman" w:hAnsi="Times New Roman" w:cs="Times New Roman"/>
          <w:sz w:val="24"/>
          <w:szCs w:val="24"/>
        </w:rPr>
        <w:t xml:space="preserve">ОМВД России по </w:t>
      </w:r>
      <w:proofErr w:type="spellStart"/>
      <w:r w:rsidR="0014635A" w:rsidRPr="001A6444">
        <w:rPr>
          <w:rFonts w:ascii="Times New Roman" w:hAnsi="Times New Roman" w:cs="Times New Roman"/>
          <w:sz w:val="24"/>
          <w:szCs w:val="24"/>
        </w:rPr>
        <w:t>Малоярославецкому</w:t>
      </w:r>
      <w:proofErr w:type="spellEnd"/>
      <w:r w:rsidR="0014635A" w:rsidRPr="001A6444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5E612F" w:rsidRPr="001A6444" w:rsidRDefault="0014635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производство земляных работ в случае обнаружения подземных сооружений, коммуникаций, не указанных в проекте, без согласования с заинтересованной </w:t>
      </w:r>
      <w:r w:rsidR="00CE0147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1E2B7E" w:rsidRPr="001A6444">
        <w:rPr>
          <w:rFonts w:ascii="Times New Roman" w:hAnsi="Times New Roman" w:cs="Times New Roman"/>
          <w:sz w:val="24"/>
          <w:szCs w:val="24"/>
        </w:rPr>
        <w:t xml:space="preserve">организацией, даже если они не мешают </w:t>
      </w:r>
      <w:r w:rsidR="005E612F" w:rsidRPr="001A6444">
        <w:rPr>
          <w:rFonts w:ascii="Times New Roman" w:hAnsi="Times New Roman" w:cs="Times New Roman"/>
          <w:sz w:val="24"/>
          <w:szCs w:val="24"/>
        </w:rPr>
        <w:t>пр</w:t>
      </w:r>
      <w:r w:rsidR="001E2B7E" w:rsidRPr="001A6444">
        <w:rPr>
          <w:rFonts w:ascii="Times New Roman" w:hAnsi="Times New Roman" w:cs="Times New Roman"/>
          <w:sz w:val="24"/>
          <w:szCs w:val="24"/>
        </w:rPr>
        <w:t xml:space="preserve">оизводству </w:t>
      </w:r>
      <w:r w:rsidR="005E612F" w:rsidRPr="001A6444">
        <w:rPr>
          <w:rFonts w:ascii="Times New Roman" w:hAnsi="Times New Roman" w:cs="Times New Roman"/>
          <w:sz w:val="24"/>
          <w:szCs w:val="24"/>
        </w:rPr>
        <w:t>работ;</w:t>
      </w:r>
    </w:p>
    <w:p w:rsidR="005E612F" w:rsidRPr="001A6444" w:rsidRDefault="001E2B7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всякое перемещение существующих подземных сооружений, не предусмотренное утвержденным проектом, без согласования с заинтересованной организацией и уполномоченным органом муниципального образования, даже если указанные сооружения не препятствуют производству работ; </w:t>
      </w:r>
    </w:p>
    <w:p w:rsidR="00B25CDE" w:rsidRPr="001A6444" w:rsidRDefault="00B25CD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загрязнение прилегающих участков улиц и засорение ливневой канализации, засыпка водопропускных труб, кюветов и газонов; </w:t>
      </w:r>
    </w:p>
    <w:p w:rsidR="00B25CDE" w:rsidRPr="001A6444" w:rsidRDefault="00B25CD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откачка воды из траншей, котлованов, колодцев на проезжую часть, тротуары во избежание создания гололеда и образования наледей. По согласованию с владельцем ливневой канализации вода должна быть направлена в существующую ливневую канализацию на данном участке; </w:t>
      </w:r>
    </w:p>
    <w:p w:rsidR="005E612F" w:rsidRPr="001A6444" w:rsidRDefault="00B25CD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>вырубка деревьев, кустарников и обнажение их корней без разрешения органа</w:t>
      </w:r>
      <w:r w:rsidRPr="001A6444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5E612F" w:rsidRPr="001A6444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5E612F" w:rsidRPr="001A6444" w:rsidRDefault="00B25CD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-снос зеленых насаждений, за исключением аварийных </w:t>
      </w:r>
      <w:r w:rsidR="005E612F" w:rsidRPr="001A6444">
        <w:rPr>
          <w:rFonts w:ascii="Times New Roman" w:hAnsi="Times New Roman" w:cs="Times New Roman"/>
          <w:sz w:val="24"/>
          <w:szCs w:val="24"/>
        </w:rPr>
        <w:t>работ;</w:t>
      </w:r>
    </w:p>
    <w:p w:rsidR="009A7E63" w:rsidRPr="001A6444" w:rsidRDefault="009A7E6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засыпка проложенных траншей для укладки кабеля, труб, не имеющих выходов подземных коммуникаций, до производства контрольной исполнительной съемки геодезической службой; </w:t>
      </w:r>
    </w:p>
    <w:p w:rsidR="009A7E63" w:rsidRPr="001A6444" w:rsidRDefault="009A7E6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приемка в эксплуатацию инженерных подземных коммуникаций и сооружений без выполнения исполнительной съемки, согласованной с уполномоченным органом местного самоуправления; </w:t>
      </w:r>
    </w:p>
    <w:p w:rsidR="00113931" w:rsidRPr="001A6444" w:rsidRDefault="009A7E6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засыпка грунтом крышек люков колодцев и камер, решеток </w:t>
      </w:r>
      <w:proofErr w:type="spellStart"/>
      <w:r w:rsidR="005E612F" w:rsidRPr="001A6444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="005E612F" w:rsidRPr="001A6444">
        <w:rPr>
          <w:rFonts w:ascii="Times New Roman" w:hAnsi="Times New Roman" w:cs="Times New Roman"/>
          <w:sz w:val="24"/>
          <w:szCs w:val="24"/>
        </w:rPr>
        <w:t xml:space="preserve"> колодцев, лотков дорожных покрытий, зеленых насаждений, а также складирование материалов и конструкций на газонах, на трассах действующих подземных коммуникаций, в охранных зонах газопроводов, теплотрасс, линий электропередач и линий связи; </w:t>
      </w:r>
    </w:p>
    <w:p w:rsidR="005E612F" w:rsidRPr="001A6444" w:rsidRDefault="0011393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5E612F" w:rsidRPr="001A6444">
        <w:rPr>
          <w:rFonts w:ascii="Times New Roman" w:hAnsi="Times New Roman" w:cs="Times New Roman"/>
          <w:sz w:val="24"/>
          <w:szCs w:val="24"/>
        </w:rPr>
        <w:t>выталкивание грунта из котлована, траншеи, дорожного корыта за пределы границ строительных площадок.</w:t>
      </w:r>
    </w:p>
    <w:p w:rsidR="005E612F" w:rsidRPr="001A6444" w:rsidRDefault="00591CF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28</w:t>
      </w:r>
      <w:r w:rsidR="00113931" w:rsidRPr="001A6444">
        <w:rPr>
          <w:rFonts w:ascii="Times New Roman" w:hAnsi="Times New Roman" w:cs="Times New Roman"/>
          <w:sz w:val="24"/>
          <w:szCs w:val="24"/>
        </w:rPr>
        <w:t xml:space="preserve">. 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Смотровые и </w:t>
      </w:r>
      <w:proofErr w:type="spellStart"/>
      <w:r w:rsidR="005E612F" w:rsidRPr="001A6444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="005E612F" w:rsidRPr="001A6444">
        <w:rPr>
          <w:rFonts w:ascii="Times New Roman" w:hAnsi="Times New Roman" w:cs="Times New Roman"/>
          <w:sz w:val="24"/>
          <w:szCs w:val="24"/>
        </w:rPr>
        <w:t xml:space="preserve"> колодцы на улицах и проездах должны</w:t>
      </w:r>
      <w:r w:rsidR="006F3D6B" w:rsidRPr="001A6444">
        <w:rPr>
          <w:rFonts w:ascii="Times New Roman" w:hAnsi="Times New Roman" w:cs="Times New Roman"/>
          <w:sz w:val="24"/>
          <w:szCs w:val="24"/>
        </w:rPr>
        <w:t xml:space="preserve"> восстанавливаться на одном уровне с дорожным </w:t>
      </w:r>
      <w:r w:rsidR="005E612F" w:rsidRPr="001A6444">
        <w:rPr>
          <w:rFonts w:ascii="Times New Roman" w:hAnsi="Times New Roman" w:cs="Times New Roman"/>
          <w:sz w:val="24"/>
          <w:szCs w:val="24"/>
        </w:rPr>
        <w:t>покрытием.</w:t>
      </w:r>
    </w:p>
    <w:p w:rsidR="005E612F" w:rsidRPr="001A6444" w:rsidRDefault="00591CF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29</w:t>
      </w:r>
      <w:r w:rsidR="006F3D6B" w:rsidRPr="001A6444">
        <w:rPr>
          <w:rFonts w:ascii="Times New Roman" w:hAnsi="Times New Roman" w:cs="Times New Roman"/>
          <w:sz w:val="24"/>
          <w:szCs w:val="24"/>
        </w:rPr>
        <w:t xml:space="preserve">. 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Засыпка траншей и  котлованов </w:t>
      </w:r>
      <w:r w:rsidRPr="001A6444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производиться </w:t>
      </w:r>
      <w:r w:rsidRPr="001A6444">
        <w:rPr>
          <w:rFonts w:ascii="Times New Roman" w:hAnsi="Times New Roman" w:cs="Times New Roman"/>
          <w:sz w:val="24"/>
          <w:szCs w:val="24"/>
        </w:rPr>
        <w:t>в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 срок,</w:t>
      </w:r>
      <w:r w:rsidR="00507D24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указанный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 в разрешении</w:t>
      </w:r>
      <w:r w:rsidR="00F97B3E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5E612F" w:rsidRPr="001A6444">
        <w:rPr>
          <w:rFonts w:ascii="Times New Roman" w:hAnsi="Times New Roman" w:cs="Times New Roman"/>
          <w:sz w:val="24"/>
          <w:szCs w:val="24"/>
        </w:rPr>
        <w:t>на пр</w:t>
      </w:r>
      <w:r w:rsidR="00507D24" w:rsidRPr="001A6444">
        <w:rPr>
          <w:rFonts w:ascii="Times New Roman" w:hAnsi="Times New Roman" w:cs="Times New Roman"/>
          <w:sz w:val="24"/>
          <w:szCs w:val="24"/>
        </w:rPr>
        <w:t xml:space="preserve">оизводство земляных работ, с </w:t>
      </w:r>
      <w:r w:rsidR="005E612F" w:rsidRPr="001A6444">
        <w:rPr>
          <w:rFonts w:ascii="Times New Roman" w:hAnsi="Times New Roman" w:cs="Times New Roman"/>
          <w:sz w:val="24"/>
          <w:szCs w:val="24"/>
        </w:rPr>
        <w:t>обязательным</w:t>
      </w:r>
      <w:r w:rsidR="00507D24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5E612F" w:rsidRPr="001A6444">
        <w:rPr>
          <w:rFonts w:ascii="Times New Roman" w:hAnsi="Times New Roman" w:cs="Times New Roman"/>
          <w:sz w:val="24"/>
          <w:szCs w:val="24"/>
        </w:rPr>
        <w:t xml:space="preserve">составлением акта при участии представителя органа, выдавшего разрешение. </w:t>
      </w:r>
    </w:p>
    <w:p w:rsidR="004E54DD" w:rsidRPr="001A6444" w:rsidRDefault="00F97B3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30. </w:t>
      </w:r>
      <w:r w:rsidR="0013327F" w:rsidRPr="001A6444">
        <w:rPr>
          <w:rFonts w:ascii="Times New Roman" w:hAnsi="Times New Roman" w:cs="Times New Roman"/>
          <w:sz w:val="24"/>
          <w:szCs w:val="24"/>
        </w:rPr>
        <w:t xml:space="preserve">Восстановленная после производства земляных работ территория принимается от строительной (ремонтной) организации представителями </w:t>
      </w:r>
      <w:r w:rsidRPr="001A6444">
        <w:rPr>
          <w:rFonts w:ascii="Times New Roman" w:hAnsi="Times New Roman" w:cs="Times New Roman"/>
          <w:sz w:val="24"/>
          <w:szCs w:val="24"/>
        </w:rPr>
        <w:t xml:space="preserve">органа, выдавшего разрешение, </w:t>
      </w:r>
      <w:r w:rsidR="0013327F" w:rsidRPr="001A6444">
        <w:rPr>
          <w:rFonts w:ascii="Times New Roman" w:hAnsi="Times New Roman" w:cs="Times New Roman"/>
          <w:sz w:val="24"/>
          <w:szCs w:val="24"/>
        </w:rPr>
        <w:t>совместно с владельцами территории</w:t>
      </w:r>
      <w:r w:rsidR="004E54DD" w:rsidRPr="001A6444">
        <w:rPr>
          <w:rFonts w:ascii="Times New Roman" w:hAnsi="Times New Roman" w:cs="Times New Roman"/>
          <w:sz w:val="24"/>
          <w:szCs w:val="24"/>
        </w:rPr>
        <w:t>.</w:t>
      </w:r>
    </w:p>
    <w:p w:rsidR="00B817E4" w:rsidRPr="001A6444" w:rsidRDefault="009957D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 xml:space="preserve">31. </w:t>
      </w:r>
      <w:r w:rsidR="0013327F" w:rsidRPr="001A6444">
        <w:rPr>
          <w:rFonts w:ascii="Times New Roman" w:hAnsi="Times New Roman" w:cs="Times New Roman"/>
          <w:sz w:val="24"/>
          <w:szCs w:val="24"/>
        </w:rPr>
        <w:t xml:space="preserve">Земляные работы, выполняемые юридическими и физическими лицами, считаются </w:t>
      </w:r>
      <w:r w:rsidR="0013327F" w:rsidRPr="001A6444">
        <w:rPr>
          <w:rFonts w:ascii="Times New Roman" w:hAnsi="Times New Roman" w:cs="Times New Roman"/>
          <w:sz w:val="24"/>
          <w:szCs w:val="24"/>
        </w:rPr>
        <w:lastRenderedPageBreak/>
        <w:t>законченными после полного восстановления места разрытия в первоначальный вид</w:t>
      </w:r>
      <w:r w:rsidR="007B4ED5" w:rsidRPr="001A6444">
        <w:rPr>
          <w:rFonts w:ascii="Times New Roman" w:hAnsi="Times New Roman" w:cs="Times New Roman"/>
          <w:sz w:val="24"/>
          <w:szCs w:val="24"/>
        </w:rPr>
        <w:t>.</w:t>
      </w:r>
    </w:p>
    <w:p w:rsidR="007702B1" w:rsidRPr="001A6444" w:rsidRDefault="009957D0" w:rsidP="001A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32</w:t>
      </w:r>
      <w:r w:rsidR="002B505A" w:rsidRPr="001A6444">
        <w:rPr>
          <w:rFonts w:ascii="Times New Roman" w:hAnsi="Times New Roman" w:cs="Times New Roman"/>
          <w:sz w:val="24"/>
          <w:szCs w:val="24"/>
        </w:rPr>
        <w:t>.</w:t>
      </w:r>
      <w:r w:rsidR="006359E2" w:rsidRPr="001A6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59E2" w:rsidRPr="001A6444">
        <w:rPr>
          <w:rFonts w:ascii="Times New Roman" w:hAnsi="Times New Roman" w:cs="Times New Roman"/>
          <w:sz w:val="24"/>
          <w:szCs w:val="24"/>
        </w:rPr>
        <w:t>После ликвидации аварии и засыпки разрытия в</w:t>
      </w:r>
      <w:r w:rsidR="007702B1" w:rsidRPr="001A6444">
        <w:rPr>
          <w:rFonts w:ascii="Times New Roman" w:hAnsi="Times New Roman" w:cs="Times New Roman"/>
          <w:sz w:val="24"/>
          <w:szCs w:val="24"/>
        </w:rPr>
        <w:t>осстановление оснований дорожного покрытия и тротуаров, зеленых насаждений в</w:t>
      </w:r>
      <w:r w:rsidR="0098250E" w:rsidRPr="001A6444">
        <w:rPr>
          <w:rFonts w:ascii="Times New Roman" w:hAnsi="Times New Roman" w:cs="Times New Roman"/>
          <w:sz w:val="24"/>
          <w:szCs w:val="24"/>
        </w:rPr>
        <w:t xml:space="preserve">ыполняется юридическими лицами, </w:t>
      </w:r>
      <w:r w:rsidR="007702B1" w:rsidRPr="001A6444">
        <w:rPr>
          <w:rFonts w:ascii="Times New Roman" w:hAnsi="Times New Roman" w:cs="Times New Roman"/>
          <w:sz w:val="24"/>
          <w:szCs w:val="24"/>
        </w:rPr>
        <w:t>производящими ликвидацию аварии (в отдельных случаях - юридическими и физическими лицами, правообладателями сетей) начинаются неме</w:t>
      </w:r>
      <w:r w:rsidR="0098250E" w:rsidRPr="001A6444">
        <w:rPr>
          <w:rFonts w:ascii="Times New Roman" w:hAnsi="Times New Roman" w:cs="Times New Roman"/>
          <w:sz w:val="24"/>
          <w:szCs w:val="24"/>
        </w:rPr>
        <w:t xml:space="preserve">дленно со дня </w:t>
      </w:r>
      <w:r w:rsidR="007702B1" w:rsidRPr="001A6444">
        <w:rPr>
          <w:rFonts w:ascii="Times New Roman" w:hAnsi="Times New Roman" w:cs="Times New Roman"/>
          <w:sz w:val="24"/>
          <w:szCs w:val="24"/>
        </w:rPr>
        <w:t>окончания ликвидации аварии, а также в местах интенсивного движения транспорта и пешеходов в 3-дневный срок, а в других местах - в пределах 10 суток.</w:t>
      </w:r>
      <w:proofErr w:type="gramEnd"/>
    </w:p>
    <w:p w:rsidR="00FA6076" w:rsidRPr="001A6444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17. Содержание территории мест захоронений</w:t>
      </w:r>
    </w:p>
    <w:p w:rsidR="00FA6076" w:rsidRPr="001A6444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(кладбищ и мест воинских захоронений).</w:t>
      </w:r>
    </w:p>
    <w:p w:rsidR="00FA6076" w:rsidRPr="001A6444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ab/>
        <w:t>Мероприятия по содержанию кладбищ, братских могил и захоронений и прилегающих территорий должны включать:</w:t>
      </w:r>
    </w:p>
    <w:p w:rsidR="00FA6076" w:rsidRPr="001A6444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-своевременную и систематическую уборку территории: дорожек общего пользования, проходов и участков хозяйственного назначения (кроме могил), а также земельного участка прилегающих территорий по периметру в соответствии с требованиями настоящих Правил;</w:t>
      </w:r>
    </w:p>
    <w:p w:rsidR="00FA6076" w:rsidRPr="001A6444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 выполнение работ по озеленению;</w:t>
      </w:r>
    </w:p>
    <w:p w:rsidR="00FA6076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 ремонт ограждений.</w:t>
      </w:r>
    </w:p>
    <w:p w:rsidR="002E39C6" w:rsidRPr="001A6444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18</w:t>
      </w:r>
      <w:r w:rsidR="00A40236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B54976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236" w:rsidRPr="001A6444">
        <w:rPr>
          <w:rFonts w:ascii="Times New Roman" w:hAnsi="Times New Roman" w:cs="Times New Roman"/>
          <w:b/>
          <w:sz w:val="24"/>
          <w:szCs w:val="24"/>
        </w:rPr>
        <w:t xml:space="preserve">Перечень работ по благоустройству и периодичность их выполнения. </w:t>
      </w:r>
    </w:p>
    <w:p w:rsidR="00FA6076" w:rsidRPr="001A6444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36" w:rsidRPr="001A6444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18.1. </w:t>
      </w:r>
      <w:r w:rsidR="00A40236" w:rsidRPr="001A6444">
        <w:rPr>
          <w:rFonts w:ascii="Times New Roman" w:hAnsi="Times New Roman" w:cs="Times New Roman"/>
          <w:b/>
          <w:sz w:val="24"/>
          <w:szCs w:val="24"/>
        </w:rPr>
        <w:t>Организация и проведение уборочных работ.</w:t>
      </w:r>
    </w:p>
    <w:p w:rsidR="002E39C6" w:rsidRPr="001A6444" w:rsidRDefault="00A4023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1. Работы по содержанию объектов благоустройства включают: </w:t>
      </w:r>
    </w:p>
    <w:p w:rsidR="00A40236" w:rsidRPr="001A6444" w:rsidRDefault="002E39C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40236" w:rsidRPr="001A6444">
        <w:rPr>
          <w:rFonts w:ascii="Times New Roman" w:hAnsi="Times New Roman" w:cs="Times New Roman"/>
          <w:sz w:val="24"/>
          <w:szCs w:val="24"/>
        </w:rPr>
        <w:t xml:space="preserve">ежедневный осмотр всех элементов и объектов благоустройства, расположенных на соответствующей территории, в целях выявления неисправностей, повреждений и иных нарушений требований к объектам и элементам благоустройства и их содержания. В случае выявления указанных нарушений, последние устраняются в течение 14 календарных дней, за исключением видов работ, для которых настоящими Правилами установлены иные сроки; </w:t>
      </w:r>
    </w:p>
    <w:p w:rsidR="00D654B9" w:rsidRPr="001A6444" w:rsidRDefault="003E06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A40236" w:rsidRPr="001A6444">
        <w:rPr>
          <w:rFonts w:ascii="Times New Roman" w:hAnsi="Times New Roman" w:cs="Times New Roman"/>
          <w:sz w:val="24"/>
          <w:szCs w:val="24"/>
        </w:rPr>
        <w:t>мероприятия по уходу за зелеными насаждениями (полив, стрижка газонов и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 т.д.);</w:t>
      </w:r>
    </w:p>
    <w:p w:rsidR="00D654B9" w:rsidRPr="001A6444" w:rsidRDefault="003E06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проведение очистки канав, труб, дренажей, предназначенных для отвода ливневых и грунтовых вод, от отходов и мусора один раз весной и далее по мере накопления; </w:t>
      </w:r>
    </w:p>
    <w:p w:rsidR="00D654B9" w:rsidRPr="001A6444" w:rsidRDefault="003E06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>очистку, окраску МАФ и элементов благоустройства по мере необходимости с учетом технического и эстетического состоян</w:t>
      </w:r>
      <w:r w:rsidRPr="001A6444">
        <w:rPr>
          <w:rFonts w:ascii="Times New Roman" w:hAnsi="Times New Roman" w:cs="Times New Roman"/>
          <w:sz w:val="24"/>
          <w:szCs w:val="24"/>
        </w:rPr>
        <w:t xml:space="preserve">ия данных объектов, но не реже одного раза в </w:t>
      </w:r>
      <w:r w:rsidR="00D654B9" w:rsidRPr="001A6444">
        <w:rPr>
          <w:rFonts w:ascii="Times New Roman" w:hAnsi="Times New Roman" w:cs="Times New Roman"/>
          <w:sz w:val="24"/>
          <w:szCs w:val="24"/>
        </w:rPr>
        <w:t>год;</w:t>
      </w:r>
    </w:p>
    <w:p w:rsidR="00D654B9" w:rsidRPr="001A6444" w:rsidRDefault="003E06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очистку урн по мере накопления мусора (не допуская их переполнения), их мойку и дезинфекцию один раз в месяц </w:t>
      </w:r>
      <w:r w:rsidR="006C006E" w:rsidRPr="001A6444">
        <w:rPr>
          <w:rFonts w:ascii="Times New Roman" w:hAnsi="Times New Roman" w:cs="Times New Roman"/>
          <w:sz w:val="24"/>
          <w:szCs w:val="24"/>
        </w:rPr>
        <w:t xml:space="preserve">(в теплое время года), окраску 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 не реже одного р</w:t>
      </w:r>
      <w:r w:rsidR="006C006E" w:rsidRPr="001A6444">
        <w:rPr>
          <w:rFonts w:ascii="Times New Roman" w:hAnsi="Times New Roman" w:cs="Times New Roman"/>
          <w:sz w:val="24"/>
          <w:szCs w:val="24"/>
        </w:rPr>
        <w:t xml:space="preserve">аза в год, а металлических урн 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 не менее двух раз в год (весной и осенью); </w:t>
      </w:r>
    </w:p>
    <w:p w:rsidR="00D654B9" w:rsidRPr="001A6444" w:rsidRDefault="006C006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>ежедневную уборку территории (подметание, удаление мусора, снега, наледи, проведение иных технологических операций для поддержания объектов благоустройства</w:t>
      </w:r>
      <w:r w:rsidR="00D654B9" w:rsidRPr="001A6444">
        <w:rPr>
          <w:rFonts w:ascii="Times New Roman" w:hAnsi="Times New Roman" w:cs="Times New Roman"/>
          <w:sz w:val="24"/>
          <w:szCs w:val="24"/>
        </w:rPr>
        <w:tab/>
      </w:r>
      <w:r w:rsidRPr="001A6444">
        <w:rPr>
          <w:rFonts w:ascii="Times New Roman" w:hAnsi="Times New Roman" w:cs="Times New Roman"/>
          <w:sz w:val="24"/>
          <w:szCs w:val="24"/>
        </w:rPr>
        <w:t xml:space="preserve"> в </w:t>
      </w:r>
      <w:r w:rsidR="00D654B9" w:rsidRPr="001A6444">
        <w:rPr>
          <w:rFonts w:ascii="Times New Roman" w:hAnsi="Times New Roman" w:cs="Times New Roman"/>
          <w:sz w:val="24"/>
          <w:szCs w:val="24"/>
        </w:rPr>
        <w:t>чистоте);</w:t>
      </w:r>
    </w:p>
    <w:p w:rsidR="00D654B9" w:rsidRPr="001A6444" w:rsidRDefault="006C006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сбор и вывоз отходов по планово-регулярной системе согласно утвержденным графикам.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2. Работы по ремонту (текущему, капитальному) объектов благоустройства включают: </w:t>
      </w:r>
    </w:p>
    <w:p w:rsidR="00D654B9" w:rsidRPr="001A6444" w:rsidRDefault="00140A4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восстановление  и  замену  покрытий  дорог,  проездов,  тротуаров  и  их </w:t>
      </w:r>
      <w:r w:rsidRPr="001A6444">
        <w:rPr>
          <w:rFonts w:ascii="Times New Roman" w:hAnsi="Times New Roman" w:cs="Times New Roman"/>
          <w:sz w:val="24"/>
          <w:szCs w:val="24"/>
        </w:rPr>
        <w:t>конструктивных элементов по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мере </w:t>
      </w:r>
      <w:r w:rsidR="00D654B9" w:rsidRPr="001A6444">
        <w:rPr>
          <w:rFonts w:ascii="Times New Roman" w:hAnsi="Times New Roman" w:cs="Times New Roman"/>
          <w:sz w:val="24"/>
          <w:szCs w:val="24"/>
        </w:rPr>
        <w:t>необходимости;</w:t>
      </w:r>
    </w:p>
    <w:p w:rsidR="00D654B9" w:rsidRPr="001A6444" w:rsidRDefault="00140A4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установку, замену, восстановление МАФ и их отдельных элементов по мере необходимости; </w:t>
      </w:r>
    </w:p>
    <w:p w:rsidR="00D654B9" w:rsidRPr="001A6444" w:rsidRDefault="0043747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>однократную установку урн с дальнейшей заменой по необходимости, оборудование и восстановление контейне</w:t>
      </w:r>
      <w:r w:rsidR="001F7670" w:rsidRPr="001A6444">
        <w:rPr>
          <w:rFonts w:ascii="Times New Roman" w:hAnsi="Times New Roman" w:cs="Times New Roman"/>
          <w:sz w:val="24"/>
          <w:szCs w:val="24"/>
        </w:rPr>
        <w:t xml:space="preserve">рных площадок в соответствии с санитарными правилами </w:t>
      </w:r>
      <w:r w:rsidR="00D654B9" w:rsidRPr="001A6444">
        <w:rPr>
          <w:rFonts w:ascii="Times New Roman" w:hAnsi="Times New Roman" w:cs="Times New Roman"/>
          <w:sz w:val="24"/>
          <w:szCs w:val="24"/>
        </w:rPr>
        <w:t>и</w:t>
      </w:r>
      <w:r w:rsidR="001F7670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1A6444">
        <w:rPr>
          <w:rFonts w:ascii="Times New Roman" w:hAnsi="Times New Roman" w:cs="Times New Roman"/>
          <w:sz w:val="24"/>
          <w:szCs w:val="24"/>
        </w:rPr>
        <w:t>нормами;</w:t>
      </w:r>
    </w:p>
    <w:p w:rsidR="00D654B9" w:rsidRPr="001A6444" w:rsidRDefault="001F767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текущие работы по уходу за зелеными насаждениями по мере необходимости; </w:t>
      </w:r>
    </w:p>
    <w:p w:rsidR="00D654B9" w:rsidRPr="001A6444" w:rsidRDefault="001F767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ремонт и восстановление разрушенных ограждений и оборудования площадок; </w:t>
      </w:r>
    </w:p>
    <w:p w:rsidR="00D654B9" w:rsidRPr="001A6444" w:rsidRDefault="001F767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восстановление  объектов  наружного  освещения,  окраску  опор  наружного освещения по мере необходимости, но не реже одного раза в два года; </w:t>
      </w:r>
    </w:p>
    <w:p w:rsidR="00D654B9" w:rsidRPr="001A6444" w:rsidRDefault="008E42A5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снос сухих, аварийных и потерявших декоративный вид зеленых насаждений с корчевкой пней, посадку деревьев и кустарников, подсев газонов, санитарную обрезку растений, удаление поросли, стрижку и </w:t>
      </w:r>
      <w:proofErr w:type="spellStart"/>
      <w:r w:rsidR="00D654B9" w:rsidRPr="001A6444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="00D654B9" w:rsidRPr="001A6444">
        <w:rPr>
          <w:rFonts w:ascii="Times New Roman" w:hAnsi="Times New Roman" w:cs="Times New Roman"/>
          <w:sz w:val="24"/>
          <w:szCs w:val="24"/>
        </w:rPr>
        <w:t xml:space="preserve"> живой изгороди, лечение ран при необходимости. Установление характера вида работ по благоустройству (</w:t>
      </w:r>
      <w:proofErr w:type="gramStart"/>
      <w:r w:rsidR="00D654B9" w:rsidRPr="001A6444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="00D654B9" w:rsidRPr="001A6444">
        <w:rPr>
          <w:rFonts w:ascii="Times New Roman" w:hAnsi="Times New Roman" w:cs="Times New Roman"/>
          <w:sz w:val="24"/>
          <w:szCs w:val="24"/>
        </w:rPr>
        <w:t>, капитальный) производится на ос</w:t>
      </w:r>
      <w:r w:rsidRPr="001A6444">
        <w:rPr>
          <w:rFonts w:ascii="Times New Roman" w:hAnsi="Times New Roman" w:cs="Times New Roman"/>
          <w:sz w:val="24"/>
          <w:szCs w:val="24"/>
        </w:rPr>
        <w:t xml:space="preserve">новании нормативных документов, действующих в </w:t>
      </w:r>
      <w:r w:rsidR="00366A19" w:rsidRPr="001A6444">
        <w:rPr>
          <w:rFonts w:ascii="Times New Roman" w:hAnsi="Times New Roman" w:cs="Times New Roman"/>
          <w:sz w:val="24"/>
          <w:szCs w:val="24"/>
        </w:rPr>
        <w:t xml:space="preserve">соответствующих сферах </w:t>
      </w:r>
      <w:r w:rsidR="00D654B9" w:rsidRPr="001A6444">
        <w:rPr>
          <w:rFonts w:ascii="Times New Roman" w:hAnsi="Times New Roman" w:cs="Times New Roman"/>
          <w:sz w:val="24"/>
          <w:szCs w:val="24"/>
        </w:rPr>
        <w:t>благоустройства.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3.   Работы</w:t>
      </w:r>
      <w:r w:rsidRPr="001A6444">
        <w:rPr>
          <w:rFonts w:ascii="Times New Roman" w:hAnsi="Times New Roman" w:cs="Times New Roman"/>
          <w:sz w:val="24"/>
          <w:szCs w:val="24"/>
        </w:rPr>
        <w:tab/>
        <w:t>по   созданию   новых   объектов</w:t>
      </w:r>
      <w:r w:rsidRPr="001A6444">
        <w:rPr>
          <w:rFonts w:ascii="Times New Roman" w:hAnsi="Times New Roman" w:cs="Times New Roman"/>
          <w:sz w:val="24"/>
          <w:szCs w:val="24"/>
        </w:rPr>
        <w:tab/>
        <w:t>благоустройства   включают:</w:t>
      </w:r>
    </w:p>
    <w:p w:rsidR="00F73668" w:rsidRPr="001A6444" w:rsidRDefault="00F7366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>ландшафтные работы: устройство покрытий поверхности (в том числе, с ис</w:t>
      </w:r>
      <w:r w:rsidRPr="001A6444">
        <w:rPr>
          <w:rFonts w:ascii="Times New Roman" w:hAnsi="Times New Roman" w:cs="Times New Roman"/>
          <w:sz w:val="24"/>
          <w:szCs w:val="24"/>
        </w:rPr>
        <w:t>пользованием тротуарной плитки),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 дорожек, автостоянок, пл</w:t>
      </w:r>
      <w:r w:rsidRPr="001A6444">
        <w:rPr>
          <w:rFonts w:ascii="Times New Roman" w:hAnsi="Times New Roman" w:cs="Times New Roman"/>
          <w:sz w:val="24"/>
          <w:szCs w:val="24"/>
        </w:rPr>
        <w:t xml:space="preserve">ощадок, ограждений, установку 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="00D654B9" w:rsidRPr="001A6444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благоустройства; </w:t>
      </w:r>
    </w:p>
    <w:p w:rsidR="00D654B9" w:rsidRPr="001A6444" w:rsidRDefault="00F7366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работы по созданию озелененных территорий: посадку зеленых насаждений, создание живых изгородей и иные работы; </w:t>
      </w:r>
    </w:p>
    <w:p w:rsidR="00D654B9" w:rsidRPr="001A6444" w:rsidRDefault="00FE4B7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мероприятия по созданию объектов наружного освещения и художественно-светового оформления территории муниципального образования.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4. Работы, связанные с разработкой грунта, временным нарушением благоустройства территории муниципального образования, производятся в</w:t>
      </w:r>
      <w:r w:rsidR="00FE4B74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соответствии с требованиями правовых актов, регулирующих правила производства земляных и иных работ, а также нормативными правовыми актами, регламентирующими выполнение строительных и ремонтных работ.</w:t>
      </w:r>
    </w:p>
    <w:p w:rsidR="00D654B9" w:rsidRPr="001A6444" w:rsidRDefault="00FE4B7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5.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6.</w:t>
      </w:r>
      <w:r w:rsidRPr="001A64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A6444">
        <w:rPr>
          <w:rFonts w:ascii="Times New Roman" w:hAnsi="Times New Roman" w:cs="Times New Roman"/>
          <w:sz w:val="24"/>
          <w:szCs w:val="24"/>
        </w:rPr>
        <w:t>Виды работ по капитальному ремонту, ремонту, содержанию объектов благоустройства, относящихся к составу объектов улично-дорожной сети, определены Классификацией работ по капитальному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 ноября 2007 г. № 160 «Об утверждении Классификации работ по капитальному ремонту, ремонту и содержанию автомобильных дорог общего пользования и искусственных</w:t>
      </w:r>
      <w:proofErr w:type="gramEnd"/>
      <w:r w:rsidRPr="001A6444">
        <w:rPr>
          <w:rFonts w:ascii="Times New Roman" w:hAnsi="Times New Roman" w:cs="Times New Roman"/>
          <w:sz w:val="24"/>
          <w:szCs w:val="24"/>
        </w:rPr>
        <w:t xml:space="preserve"> сооружений на них». Вид, сроки и состав дорожных работ по каждому объекту улично-дорожной сети устанавливаются на основании ведомостей дефектов, диагностики, инженерных изысканий, проектной документации и других документов, содержащих оценку фактического состояния объектов.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7. Вывоз скола асфальта при проведении дорожно-ремонтных работ производится организациями, проводящими работы: на главных магистралях </w:t>
      </w:r>
      <w:r w:rsidR="004A024F" w:rsidRPr="001A6444">
        <w:rPr>
          <w:rFonts w:ascii="Times New Roman" w:hAnsi="Times New Roman" w:cs="Times New Roman"/>
          <w:sz w:val="24"/>
          <w:szCs w:val="24"/>
        </w:rPr>
        <w:t>поселения</w:t>
      </w:r>
      <w:r w:rsidR="00923146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- незамедлительно (в ходе работ), на остальных улицах и во дворах - в течение суток. </w:t>
      </w:r>
    </w:p>
    <w:p w:rsidR="00152291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8. Уборка отходов от вырубки (повреждения) зеленых насаждений осуществляется организациями, производящими работы по вырубке данных зеленых насаждений. Вывоз отходов от вырубки (повреждения) зеленых насаждений производится</w:t>
      </w:r>
      <w:r w:rsidR="00152291" w:rsidRPr="001A6444">
        <w:rPr>
          <w:rFonts w:ascii="Times New Roman" w:hAnsi="Times New Roman" w:cs="Times New Roman"/>
          <w:sz w:val="24"/>
          <w:szCs w:val="24"/>
        </w:rPr>
        <w:t>:</w:t>
      </w:r>
    </w:p>
    <w:p w:rsidR="00152291" w:rsidRPr="001A6444" w:rsidRDefault="0015229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-в течение рабочего дня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 с территорий вд</w:t>
      </w:r>
      <w:r w:rsidRPr="001A6444">
        <w:rPr>
          <w:rFonts w:ascii="Times New Roman" w:hAnsi="Times New Roman" w:cs="Times New Roman"/>
          <w:sz w:val="24"/>
          <w:szCs w:val="24"/>
        </w:rPr>
        <w:t xml:space="preserve">оль основных улиц и магистралей; </w:t>
      </w:r>
    </w:p>
    <w:p w:rsidR="00C54B0B" w:rsidRPr="001A6444" w:rsidRDefault="0015229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-в течение суток </w:t>
      </w:r>
      <w:r w:rsidR="00D654B9" w:rsidRPr="001A6444">
        <w:rPr>
          <w:rFonts w:ascii="Times New Roman" w:hAnsi="Times New Roman" w:cs="Times New Roman"/>
          <w:sz w:val="24"/>
          <w:szCs w:val="24"/>
        </w:rPr>
        <w:t xml:space="preserve">с улиц второстепенного значения и дворовых территорий.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Пни, оставшиеся после вырубки зеленых насаждений, удаляются в течение суток на основных улицах и магистралях </w:t>
      </w:r>
      <w:r w:rsidR="002E6948" w:rsidRPr="001A6444">
        <w:rPr>
          <w:rFonts w:ascii="Times New Roman" w:hAnsi="Times New Roman" w:cs="Times New Roman"/>
          <w:sz w:val="24"/>
          <w:szCs w:val="24"/>
        </w:rPr>
        <w:t>поселения</w:t>
      </w:r>
      <w:r w:rsidR="00C54B0B" w:rsidRPr="001A6444">
        <w:rPr>
          <w:rFonts w:ascii="Times New Roman" w:hAnsi="Times New Roman" w:cs="Times New Roman"/>
          <w:sz w:val="24"/>
          <w:szCs w:val="24"/>
        </w:rPr>
        <w:t xml:space="preserve"> и в течение трех суток </w:t>
      </w:r>
      <w:r w:rsidRPr="001A6444">
        <w:rPr>
          <w:rFonts w:ascii="Times New Roman" w:hAnsi="Times New Roman" w:cs="Times New Roman"/>
          <w:sz w:val="24"/>
          <w:szCs w:val="24"/>
        </w:rPr>
        <w:t xml:space="preserve">на улицах второстепенного значения и дворовых территориях. Упавшие деревья удаляются собственником отведенной (прилегающей) территории немедленно с проезжей части дорог, тротуаров, от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проводов, фасадов жилых и производственных зданий, а с других территорий - в течение 8 часов с момента обнаружения.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9. Очистка урн должна производиться по мере наполнения, но не реже одного раза в сутки. Ремонт или замена урн производится в течение суток с момента обнаружения дефекта.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10. Контейнерные площадки должны содержаться в соответствии с санитарными нормами и правилами. Вывоз отходов с контейнерных площадок осуществляется ежедневно. Вывоз вторичных ресурсов, собранных путем раздельного сбора отходов вывозится по мере заполнения контейнера, не реже одного раза в семь дней. Уборка контейнерных площадок производится</w:t>
      </w:r>
      <w:r w:rsidR="000D709C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ежедневно</w:t>
      </w:r>
      <w:r w:rsidR="00A35402" w:rsidRPr="001A6444">
        <w:rPr>
          <w:rFonts w:ascii="Times New Roman" w:hAnsi="Times New Roman" w:cs="Times New Roman"/>
          <w:sz w:val="24"/>
          <w:szCs w:val="24"/>
        </w:rPr>
        <w:t>.</w:t>
      </w:r>
      <w:r w:rsidR="00127400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Ответственность за содержание контейнерных площадок, вывоз твердых </w:t>
      </w:r>
      <w:r w:rsidR="00127400" w:rsidRPr="001A6444">
        <w:rPr>
          <w:rFonts w:ascii="Times New Roman" w:hAnsi="Times New Roman" w:cs="Times New Roman"/>
          <w:sz w:val="24"/>
          <w:szCs w:val="24"/>
        </w:rPr>
        <w:t>коммунальных</w:t>
      </w:r>
      <w:r w:rsidRPr="001A6444">
        <w:rPr>
          <w:rFonts w:ascii="Times New Roman" w:hAnsi="Times New Roman" w:cs="Times New Roman"/>
          <w:sz w:val="24"/>
          <w:szCs w:val="24"/>
        </w:rPr>
        <w:t xml:space="preserve"> отходов и крупногабаритного мусора несут специализированные организации, оказывающие данную услугу на основании заключенных договоров, при отсутствии договоров - лица, владеющие земельными</w:t>
      </w:r>
      <w:r w:rsidR="009B2132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участками</w:t>
      </w:r>
      <w:r w:rsidR="009B2132" w:rsidRPr="001A6444">
        <w:rPr>
          <w:rFonts w:ascii="Times New Roman" w:hAnsi="Times New Roman" w:cs="Times New Roman"/>
          <w:sz w:val="24"/>
          <w:szCs w:val="24"/>
        </w:rPr>
        <w:t xml:space="preserve">, </w:t>
      </w:r>
      <w:r w:rsidRPr="001A6444">
        <w:rPr>
          <w:rFonts w:ascii="Times New Roman" w:hAnsi="Times New Roman" w:cs="Times New Roman"/>
          <w:sz w:val="24"/>
          <w:szCs w:val="24"/>
        </w:rPr>
        <w:t>на</w:t>
      </w:r>
      <w:r w:rsidR="00806552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к</w:t>
      </w:r>
      <w:r w:rsidR="009B2132" w:rsidRPr="001A6444">
        <w:rPr>
          <w:rFonts w:ascii="Times New Roman" w:hAnsi="Times New Roman" w:cs="Times New Roman"/>
          <w:sz w:val="24"/>
          <w:szCs w:val="24"/>
        </w:rPr>
        <w:t xml:space="preserve">оторых расположены контейнерные </w:t>
      </w:r>
      <w:r w:rsidRPr="001A6444">
        <w:rPr>
          <w:rFonts w:ascii="Times New Roman" w:hAnsi="Times New Roman" w:cs="Times New Roman"/>
          <w:sz w:val="24"/>
          <w:szCs w:val="24"/>
        </w:rPr>
        <w:t>площадки.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11.  Уборка</w:t>
      </w:r>
      <w:r w:rsidR="00B8317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мест</w:t>
      </w:r>
      <w:r w:rsidR="00B8317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массо</w:t>
      </w:r>
      <w:r w:rsidR="003F67C5" w:rsidRPr="001A6444">
        <w:rPr>
          <w:rFonts w:ascii="Times New Roman" w:hAnsi="Times New Roman" w:cs="Times New Roman"/>
          <w:sz w:val="24"/>
          <w:szCs w:val="24"/>
        </w:rPr>
        <w:t>вого</w:t>
      </w:r>
      <w:r w:rsidR="00B8317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3F67C5" w:rsidRPr="001A6444">
        <w:rPr>
          <w:rFonts w:ascii="Times New Roman" w:hAnsi="Times New Roman" w:cs="Times New Roman"/>
          <w:sz w:val="24"/>
          <w:szCs w:val="24"/>
        </w:rPr>
        <w:t>пребывания</w:t>
      </w:r>
      <w:r w:rsidR="00B8317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3F67C5" w:rsidRPr="001A6444">
        <w:rPr>
          <w:rFonts w:ascii="Times New Roman" w:hAnsi="Times New Roman" w:cs="Times New Roman"/>
          <w:sz w:val="24"/>
          <w:szCs w:val="24"/>
        </w:rPr>
        <w:t>люде</w:t>
      </w:r>
      <w:proofErr w:type="gramStart"/>
      <w:r w:rsidR="003F67C5" w:rsidRPr="001A644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3F67C5" w:rsidRPr="001A6444">
        <w:rPr>
          <w:rFonts w:ascii="Times New Roman" w:hAnsi="Times New Roman" w:cs="Times New Roman"/>
          <w:sz w:val="24"/>
          <w:szCs w:val="24"/>
        </w:rPr>
        <w:t xml:space="preserve">подходы к </w:t>
      </w:r>
      <w:r w:rsidRPr="001A6444">
        <w:rPr>
          <w:rFonts w:ascii="Times New Roman" w:hAnsi="Times New Roman" w:cs="Times New Roman"/>
          <w:sz w:val="24"/>
          <w:szCs w:val="24"/>
        </w:rPr>
        <w:t>вокзалам,</w:t>
      </w:r>
      <w:r w:rsidR="003F67C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территории  рынков,  торговые  зоны  и  др.)  производится  в  течение  всего</w:t>
      </w:r>
      <w:r w:rsidR="00791188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рабочего</w:t>
      </w:r>
      <w:r w:rsidR="00B83175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дня.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4B9" w:rsidRDefault="00FA607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18.2</w:t>
      </w:r>
      <w:r w:rsidR="00791188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B83175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4B9" w:rsidRPr="001A6444">
        <w:rPr>
          <w:rFonts w:ascii="Times New Roman" w:hAnsi="Times New Roman" w:cs="Times New Roman"/>
          <w:b/>
          <w:sz w:val="24"/>
          <w:szCs w:val="24"/>
        </w:rPr>
        <w:t>Организация и проведение уборочных работ в зимнее время.</w:t>
      </w:r>
    </w:p>
    <w:p w:rsidR="006C3DB1" w:rsidRPr="001A6444" w:rsidRDefault="006C3DB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1.</w:t>
      </w:r>
      <w:r w:rsidR="009447BC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Период зимней уборки - с 1 ноября </w:t>
      </w:r>
      <w:r w:rsidR="005E1683" w:rsidRPr="001A6444">
        <w:rPr>
          <w:rFonts w:ascii="Times New Roman" w:hAnsi="Times New Roman" w:cs="Times New Roman"/>
          <w:sz w:val="24"/>
          <w:szCs w:val="24"/>
        </w:rPr>
        <w:t xml:space="preserve">текущего календарного года </w:t>
      </w:r>
      <w:r w:rsidRPr="001A6444">
        <w:rPr>
          <w:rFonts w:ascii="Times New Roman" w:hAnsi="Times New Roman" w:cs="Times New Roman"/>
          <w:sz w:val="24"/>
          <w:szCs w:val="24"/>
        </w:rPr>
        <w:t>по 15 апреля</w:t>
      </w:r>
      <w:r w:rsidR="005E1683" w:rsidRPr="001A6444">
        <w:rPr>
          <w:rFonts w:ascii="Times New Roman" w:hAnsi="Times New Roman" w:cs="Times New Roman"/>
          <w:sz w:val="24"/>
          <w:szCs w:val="24"/>
        </w:rPr>
        <w:t xml:space="preserve"> следующего календарного года. </w:t>
      </w:r>
      <w:r w:rsidRPr="001A6444">
        <w:rPr>
          <w:rFonts w:ascii="Times New Roman" w:hAnsi="Times New Roman" w:cs="Times New Roman"/>
          <w:sz w:val="24"/>
          <w:szCs w:val="24"/>
        </w:rPr>
        <w:t>В случае значительного отклонения от средних климатичес</w:t>
      </w:r>
      <w:r w:rsidR="00181972" w:rsidRPr="001A6444">
        <w:rPr>
          <w:rFonts w:ascii="Times New Roman" w:hAnsi="Times New Roman" w:cs="Times New Roman"/>
          <w:sz w:val="24"/>
          <w:szCs w:val="24"/>
        </w:rPr>
        <w:t xml:space="preserve">ких особенностей </w:t>
      </w:r>
      <w:r w:rsidR="00181972" w:rsidRPr="001A6444">
        <w:rPr>
          <w:rFonts w:ascii="Times New Roman" w:hAnsi="Times New Roman" w:cs="Times New Roman"/>
          <w:sz w:val="24"/>
          <w:szCs w:val="24"/>
        </w:rPr>
        <w:lastRenderedPageBreak/>
        <w:t>текущей зимы с</w:t>
      </w:r>
      <w:r w:rsidRPr="001A6444">
        <w:rPr>
          <w:rFonts w:ascii="Times New Roman" w:hAnsi="Times New Roman" w:cs="Times New Roman"/>
          <w:sz w:val="24"/>
          <w:szCs w:val="24"/>
        </w:rPr>
        <w:t xml:space="preserve">роки начала и окончания зимней уборки могут изменяться решением организаций, выполняющих функции заказчика работ по содержанию сети дорог и улиц.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2.</w:t>
      </w:r>
      <w:r w:rsidR="009447BC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До 1 ноября текущего года администрацией </w:t>
      </w:r>
      <w:r w:rsidR="00181972" w:rsidRPr="001A6444">
        <w:rPr>
          <w:rFonts w:ascii="Times New Roman" w:hAnsi="Times New Roman" w:cs="Times New Roman"/>
          <w:sz w:val="24"/>
          <w:szCs w:val="24"/>
        </w:rPr>
        <w:t>сельского</w:t>
      </w:r>
      <w:r w:rsidRPr="001A6444">
        <w:rPr>
          <w:rFonts w:ascii="Times New Roman" w:hAnsi="Times New Roman" w:cs="Times New Roman"/>
          <w:sz w:val="24"/>
          <w:szCs w:val="24"/>
        </w:rPr>
        <w:t xml:space="preserve"> поселения и дорожными службами должны быть завершены работы по подготовке мест для приема снега (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снегосвалки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, площадки для вывоза и временного складирования снега). </w:t>
      </w:r>
    </w:p>
    <w:p w:rsidR="00D654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3.</w:t>
      </w:r>
      <w:r w:rsidR="009447BC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В период зимней уборки дорожки и площадки парков, скверов, бульваров должны быть убраны от снега и в случае гололеда посыпаны песком. Детские площадки, садовые диваны, урны и малые архитектурные формы, а также пространство вокруг них, подходы к ним должны быть очищены от снега и</w:t>
      </w:r>
      <w:r w:rsidR="003A13C6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наледи.</w:t>
      </w:r>
    </w:p>
    <w:p w:rsidR="00CE06B9" w:rsidRPr="001A6444" w:rsidRDefault="00D654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4.</w:t>
      </w:r>
      <w:r w:rsidR="00C37E8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При уборк</w:t>
      </w:r>
      <w:r w:rsidR="00153F6D" w:rsidRPr="001A6444">
        <w:rPr>
          <w:rFonts w:ascii="Times New Roman" w:hAnsi="Times New Roman" w:cs="Times New Roman"/>
          <w:sz w:val="24"/>
          <w:szCs w:val="24"/>
        </w:rPr>
        <w:t xml:space="preserve">е дорожек в парках, скверах и других зеленых </w:t>
      </w:r>
      <w:r w:rsidRPr="001A6444">
        <w:rPr>
          <w:rFonts w:ascii="Times New Roman" w:hAnsi="Times New Roman" w:cs="Times New Roman"/>
          <w:sz w:val="24"/>
          <w:szCs w:val="24"/>
        </w:rPr>
        <w:t>зонах</w:t>
      </w:r>
      <w:r w:rsidR="00153F6D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допускается временное складирование снега, не содержащего химических реагентов, на заранее подготовленные для</w:t>
      </w:r>
      <w:r w:rsidR="00CE06B9" w:rsidRPr="001A6444">
        <w:rPr>
          <w:rFonts w:ascii="Times New Roman" w:hAnsi="Times New Roman" w:cs="Times New Roman"/>
          <w:sz w:val="24"/>
          <w:szCs w:val="24"/>
        </w:rPr>
        <w:t xml:space="preserve"> этих целей площадки при условии сохранности зеленых насаждений и обеспечения оттока талых вод. </w:t>
      </w:r>
    </w:p>
    <w:p w:rsidR="00CE06B9" w:rsidRPr="001A6444" w:rsidRDefault="00CE06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5. Обязанность по уборке и вывозу снега из лотков проезжей части возлагается на организации, осуществляющие уборку проезжей части данной</w:t>
      </w:r>
      <w:r w:rsidR="00F01A5E" w:rsidRPr="001A6444">
        <w:rPr>
          <w:rFonts w:ascii="Times New Roman" w:hAnsi="Times New Roman" w:cs="Times New Roman"/>
          <w:sz w:val="24"/>
          <w:szCs w:val="24"/>
        </w:rPr>
        <w:t xml:space="preserve"> улицы </w:t>
      </w:r>
      <w:r w:rsidRPr="001A6444">
        <w:rPr>
          <w:rFonts w:ascii="Times New Roman" w:hAnsi="Times New Roman" w:cs="Times New Roman"/>
          <w:sz w:val="24"/>
          <w:szCs w:val="24"/>
        </w:rPr>
        <w:t>или</w:t>
      </w:r>
      <w:r w:rsidRPr="001A6444">
        <w:rPr>
          <w:rFonts w:ascii="Times New Roman" w:hAnsi="Times New Roman" w:cs="Times New Roman"/>
          <w:sz w:val="24"/>
          <w:szCs w:val="24"/>
        </w:rPr>
        <w:tab/>
        <w:t>проезда.</w:t>
      </w:r>
    </w:p>
    <w:p w:rsidR="00CE06B9" w:rsidRPr="001A6444" w:rsidRDefault="00F01A5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6.</w:t>
      </w:r>
      <w:r w:rsidR="00C37E8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CE06B9" w:rsidRPr="001A6444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F01A5E" w:rsidRPr="001A6444" w:rsidRDefault="00F01A5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CE06B9" w:rsidRPr="001A6444">
        <w:rPr>
          <w:rFonts w:ascii="Times New Roman" w:hAnsi="Times New Roman" w:cs="Times New Roman"/>
          <w:sz w:val="24"/>
          <w:szCs w:val="24"/>
        </w:rPr>
        <w:t xml:space="preserve">выдвигать или перемещать на проезжую часть дорог, улиц и проездов снег, счищаемый с внутриквартальных, дворовых территорий, территорий, находящихся в собственности (владении) третьих лиц; </w:t>
      </w:r>
    </w:p>
    <w:p w:rsidR="00CE06B9" w:rsidRPr="001A6444" w:rsidRDefault="00F01A5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CE06B9" w:rsidRPr="001A6444">
        <w:rPr>
          <w:rFonts w:ascii="Times New Roman" w:hAnsi="Times New Roman" w:cs="Times New Roman"/>
          <w:sz w:val="24"/>
          <w:szCs w:val="24"/>
        </w:rPr>
        <w:t xml:space="preserve">осуществлять роторную переброску и перемещение загрязненного снега, а также осколков льда на газоны, цветники, кустарники и другие зеленые насаждения, а также на тротуары, проезжие части дорог, внутриквартальные и </w:t>
      </w:r>
      <w:proofErr w:type="spellStart"/>
      <w:r w:rsidR="00CE06B9" w:rsidRPr="001A6444">
        <w:rPr>
          <w:rFonts w:ascii="Times New Roman" w:hAnsi="Times New Roman" w:cs="Times New Roman"/>
          <w:sz w:val="24"/>
          <w:szCs w:val="24"/>
        </w:rPr>
        <w:t>внутридворовые</w:t>
      </w:r>
      <w:proofErr w:type="spellEnd"/>
      <w:r w:rsidR="00CE06B9" w:rsidRPr="001A6444">
        <w:rPr>
          <w:rFonts w:ascii="Times New Roman" w:hAnsi="Times New Roman" w:cs="Times New Roman"/>
          <w:sz w:val="24"/>
          <w:szCs w:val="24"/>
        </w:rPr>
        <w:t xml:space="preserve"> проезды, иные места прохода пешеходов и проезда автомобилей.</w:t>
      </w:r>
    </w:p>
    <w:p w:rsidR="00CE06B9" w:rsidRPr="001A6444" w:rsidRDefault="00CE06B9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7.  К  первоочередным  мероприятиям  зимней  уборки  улиц,  дорог  и</w:t>
      </w:r>
      <w:r w:rsidR="00D1516D" w:rsidRPr="001A6444">
        <w:rPr>
          <w:rFonts w:ascii="Times New Roman" w:hAnsi="Times New Roman" w:cs="Times New Roman"/>
          <w:sz w:val="24"/>
          <w:szCs w:val="24"/>
        </w:rPr>
        <w:t xml:space="preserve"> магистралей </w:t>
      </w:r>
      <w:r w:rsidRPr="001A6444">
        <w:rPr>
          <w:rFonts w:ascii="Times New Roman" w:hAnsi="Times New Roman" w:cs="Times New Roman"/>
          <w:sz w:val="24"/>
          <w:szCs w:val="24"/>
        </w:rPr>
        <w:t>относятся:</w:t>
      </w:r>
    </w:p>
    <w:p w:rsidR="00CE06B9" w:rsidRPr="001A6444" w:rsidRDefault="00D1516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CE06B9" w:rsidRPr="001A6444">
        <w:rPr>
          <w:rFonts w:ascii="Times New Roman" w:hAnsi="Times New Roman" w:cs="Times New Roman"/>
          <w:sz w:val="24"/>
          <w:szCs w:val="24"/>
        </w:rPr>
        <w:t>обработка   проезжей   части</w:t>
      </w:r>
      <w:r w:rsidR="00CE06B9" w:rsidRPr="001A6444">
        <w:rPr>
          <w:rFonts w:ascii="Times New Roman" w:hAnsi="Times New Roman" w:cs="Times New Roman"/>
          <w:sz w:val="24"/>
          <w:szCs w:val="24"/>
        </w:rPr>
        <w:tab/>
        <w:t>дорог</w:t>
      </w:r>
      <w:r w:rsidR="00CE06B9" w:rsidRPr="001A64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E06B9" w:rsidRPr="001A6444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="00CE06B9" w:rsidRPr="001A6444">
        <w:rPr>
          <w:rFonts w:ascii="Times New Roman" w:hAnsi="Times New Roman" w:cs="Times New Roman"/>
          <w:sz w:val="24"/>
          <w:szCs w:val="24"/>
        </w:rPr>
        <w:t xml:space="preserve">   средствами;</w:t>
      </w:r>
    </w:p>
    <w:p w:rsidR="00CE06B9" w:rsidRPr="001A6444" w:rsidRDefault="00D1516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-сгребание и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подметание </w:t>
      </w:r>
      <w:r w:rsidR="00CE06B9" w:rsidRPr="001A6444">
        <w:rPr>
          <w:rFonts w:ascii="Times New Roman" w:hAnsi="Times New Roman" w:cs="Times New Roman"/>
          <w:sz w:val="24"/>
          <w:szCs w:val="24"/>
        </w:rPr>
        <w:t>снега;</w:t>
      </w:r>
    </w:p>
    <w:p w:rsidR="00CE06B9" w:rsidRPr="001A6444" w:rsidRDefault="00D1516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-формирование снежного вала </w:t>
      </w:r>
      <w:r w:rsidR="00CE06B9" w:rsidRPr="001A6444">
        <w:rPr>
          <w:rFonts w:ascii="Times New Roman" w:hAnsi="Times New Roman" w:cs="Times New Roman"/>
          <w:sz w:val="24"/>
          <w:szCs w:val="24"/>
        </w:rPr>
        <w:t>для</w:t>
      </w:r>
      <w:r w:rsidRPr="001A6444">
        <w:rPr>
          <w:rFonts w:ascii="Times New Roman" w:hAnsi="Times New Roman" w:cs="Times New Roman"/>
          <w:sz w:val="24"/>
          <w:szCs w:val="24"/>
        </w:rPr>
        <w:t xml:space="preserve"> последующего </w:t>
      </w:r>
      <w:r w:rsidR="00CE06B9" w:rsidRPr="001A6444">
        <w:rPr>
          <w:rFonts w:ascii="Times New Roman" w:hAnsi="Times New Roman" w:cs="Times New Roman"/>
          <w:sz w:val="24"/>
          <w:szCs w:val="24"/>
        </w:rPr>
        <w:t>вывоза;</w:t>
      </w:r>
    </w:p>
    <w:p w:rsidR="00206EBA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CE06B9" w:rsidRPr="001A6444">
        <w:rPr>
          <w:rFonts w:ascii="Times New Roman" w:hAnsi="Times New Roman" w:cs="Times New Roman"/>
          <w:sz w:val="24"/>
          <w:szCs w:val="24"/>
        </w:rPr>
        <w:t>выполнение разрывов в валах снега на перекрестках, у остановок общественного пассажирского транспорта, подъездов к административным и</w:t>
      </w:r>
      <w:r w:rsidRPr="001A6444">
        <w:rPr>
          <w:rFonts w:ascii="Times New Roman" w:hAnsi="Times New Roman" w:cs="Times New Roman"/>
          <w:sz w:val="24"/>
          <w:szCs w:val="24"/>
        </w:rPr>
        <w:t xml:space="preserve"> общественным  зданиям,  выездов  с  внутриквартальных  территорий  и  т.п.</w:t>
      </w:r>
    </w:p>
    <w:p w:rsidR="00206EBA" w:rsidRPr="001A6444" w:rsidRDefault="00932F9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8.</w:t>
      </w:r>
      <w:r w:rsidR="00C37E8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К мероприятиям второй очереди </w:t>
      </w:r>
      <w:r w:rsidR="00206EBA" w:rsidRPr="001A6444">
        <w:rPr>
          <w:rFonts w:ascii="Times New Roman" w:hAnsi="Times New Roman" w:cs="Times New Roman"/>
          <w:sz w:val="24"/>
          <w:szCs w:val="24"/>
        </w:rPr>
        <w:t>относятся:</w:t>
      </w:r>
    </w:p>
    <w:p w:rsidR="00206EBA" w:rsidRPr="001A6444" w:rsidRDefault="00932F9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-удаление снега </w:t>
      </w:r>
      <w:r w:rsidR="00206EBA" w:rsidRPr="001A6444">
        <w:rPr>
          <w:rFonts w:ascii="Times New Roman" w:hAnsi="Times New Roman" w:cs="Times New Roman"/>
          <w:sz w:val="24"/>
          <w:szCs w:val="24"/>
        </w:rPr>
        <w:t>(вывоз);</w:t>
      </w:r>
    </w:p>
    <w:p w:rsidR="00206EBA" w:rsidRPr="001A6444" w:rsidRDefault="00932F9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-зачистка дорожных  лотков </w:t>
      </w:r>
      <w:r w:rsidR="00206EBA" w:rsidRPr="001A6444">
        <w:rPr>
          <w:rFonts w:ascii="Times New Roman" w:hAnsi="Times New Roman" w:cs="Times New Roman"/>
          <w:sz w:val="24"/>
          <w:szCs w:val="24"/>
        </w:rPr>
        <w:t>после</w:t>
      </w: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206EBA" w:rsidRPr="001A6444">
        <w:rPr>
          <w:rFonts w:ascii="Times New Roman" w:hAnsi="Times New Roman" w:cs="Times New Roman"/>
          <w:sz w:val="24"/>
          <w:szCs w:val="24"/>
        </w:rPr>
        <w:t>удаления  снега  с  проезжей  части;</w:t>
      </w:r>
    </w:p>
    <w:p w:rsidR="00206EBA" w:rsidRPr="001A6444" w:rsidRDefault="008B0EF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-скалывание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льда и уборка </w:t>
      </w:r>
      <w:r w:rsidR="00206EBA" w:rsidRPr="001A6444">
        <w:rPr>
          <w:rFonts w:ascii="Times New Roman" w:hAnsi="Times New Roman" w:cs="Times New Roman"/>
          <w:sz w:val="24"/>
          <w:szCs w:val="24"/>
        </w:rPr>
        <w:t>с</w:t>
      </w:r>
      <w:r w:rsidRPr="001A6444">
        <w:rPr>
          <w:rFonts w:ascii="Times New Roman" w:hAnsi="Times New Roman" w:cs="Times New Roman"/>
          <w:sz w:val="24"/>
          <w:szCs w:val="24"/>
        </w:rPr>
        <w:t xml:space="preserve">нежно-ледяных </w:t>
      </w:r>
      <w:r w:rsidR="00206EBA" w:rsidRPr="001A6444">
        <w:rPr>
          <w:rFonts w:ascii="Times New Roman" w:hAnsi="Times New Roman" w:cs="Times New Roman"/>
          <w:sz w:val="24"/>
          <w:szCs w:val="24"/>
        </w:rPr>
        <w:t>образований.</w:t>
      </w:r>
    </w:p>
    <w:p w:rsidR="00206EBA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9. Обработка проезжей части дорог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средствами должна начинаться с момента начала снегопада. </w:t>
      </w:r>
    </w:p>
    <w:p w:rsidR="00206EBA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10. С началом снегопада в первую очередь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средствами обрабатываются наиболее опасные для движения т</w:t>
      </w:r>
      <w:r w:rsidR="008B0EFE" w:rsidRPr="001A6444">
        <w:rPr>
          <w:rFonts w:ascii="Times New Roman" w:hAnsi="Times New Roman" w:cs="Times New Roman"/>
          <w:sz w:val="24"/>
          <w:szCs w:val="24"/>
        </w:rPr>
        <w:t>ранспорта участки дорог и улиц:</w:t>
      </w:r>
      <w:r w:rsidRPr="001A6444">
        <w:rPr>
          <w:rFonts w:ascii="Times New Roman" w:hAnsi="Times New Roman" w:cs="Times New Roman"/>
          <w:sz w:val="24"/>
          <w:szCs w:val="24"/>
        </w:rPr>
        <w:t xml:space="preserve"> крутые спуски, повороты и подъемы, мосты, площадки на перекрестках улиц и остановках общественного пассажирского транспорта и иные места массового пребывания граждан. Дорожно-эксплуатационные организации и иные организации, осуществляющие зимнюю уборку объектов массового пребывания граждан, должны до 1 ноября утверждать перечень участков улиц и иных объектов, требующих первоочередной обработки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средствами при обнаружении гололеда.</w:t>
      </w:r>
    </w:p>
    <w:p w:rsidR="00206EBA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11.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средствами. </w:t>
      </w:r>
    </w:p>
    <w:p w:rsidR="00206EBA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A6444">
        <w:rPr>
          <w:rFonts w:ascii="Times New Roman" w:hAnsi="Times New Roman" w:cs="Times New Roman"/>
          <w:sz w:val="24"/>
          <w:szCs w:val="24"/>
        </w:rPr>
        <w:t>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валов, а с подъездов и подходов к зданиям, лестничных сходов - в места, не мешающие</w:t>
      </w:r>
      <w:r w:rsidR="004913AF" w:rsidRPr="001A6444">
        <w:rPr>
          <w:rFonts w:ascii="Times New Roman" w:hAnsi="Times New Roman" w:cs="Times New Roman"/>
          <w:sz w:val="24"/>
          <w:szCs w:val="24"/>
        </w:rPr>
        <w:t xml:space="preserve"> проходу</w:t>
      </w:r>
      <w:r w:rsidR="004913AF" w:rsidRPr="001A6444">
        <w:rPr>
          <w:rFonts w:ascii="Times New Roman" w:hAnsi="Times New Roman" w:cs="Times New Roman"/>
          <w:sz w:val="24"/>
          <w:szCs w:val="24"/>
        </w:rPr>
        <w:tab/>
        <w:t>пешеходов</w:t>
      </w:r>
      <w:r w:rsidR="004913AF" w:rsidRPr="001A6444">
        <w:rPr>
          <w:rFonts w:ascii="Times New Roman" w:hAnsi="Times New Roman" w:cs="Times New Roman"/>
          <w:sz w:val="24"/>
          <w:szCs w:val="24"/>
        </w:rPr>
        <w:tab/>
        <w:t xml:space="preserve">и проезду </w:t>
      </w:r>
      <w:r w:rsidRPr="001A6444">
        <w:rPr>
          <w:rFonts w:ascii="Times New Roman" w:hAnsi="Times New Roman" w:cs="Times New Roman"/>
          <w:sz w:val="24"/>
          <w:szCs w:val="24"/>
        </w:rPr>
        <w:t>транспорта.</w:t>
      </w:r>
      <w:proofErr w:type="gramEnd"/>
    </w:p>
    <w:p w:rsidR="003A13C6" w:rsidRPr="001A6444" w:rsidRDefault="0006578E" w:rsidP="003A13C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13.</w:t>
      </w:r>
      <w:r w:rsidR="003A13C6" w:rsidRPr="001A6444">
        <w:rPr>
          <w:rFonts w:ascii="Times New Roman" w:hAnsi="Times New Roman" w:cs="Times New Roman"/>
          <w:sz w:val="24"/>
          <w:szCs w:val="24"/>
        </w:rPr>
        <w:t xml:space="preserve"> Вывоз снега от остановок общественного пассажирского транспорта, наземных пешеходных переходов, с мостов и путепроводов, мест массового посещения людей (крупных торговых центров, рынков, гостиниц, вокзалов и т.д.), въездов на территории больниц и других социально значимых объектов осуществляется в течение суток после окончания снегопада; вывоз снега с улиц и проездов, обеспечивающий безопасность дорожного движения, осуществляется в течение трех суток после </w:t>
      </w:r>
      <w:r w:rsidR="003A13C6" w:rsidRPr="001A6444">
        <w:rPr>
          <w:rFonts w:ascii="Times New Roman" w:hAnsi="Times New Roman" w:cs="Times New Roman"/>
          <w:sz w:val="24"/>
          <w:szCs w:val="24"/>
        </w:rPr>
        <w:lastRenderedPageBreak/>
        <w:t xml:space="preserve">окончания снегопада; с остальных территорий - не позднее пяти суток после окончания снегопада. </w:t>
      </w:r>
    </w:p>
    <w:p w:rsidR="009037DE" w:rsidRPr="001A6444" w:rsidRDefault="0006578E" w:rsidP="003A13C6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14.</w:t>
      </w:r>
      <w:r w:rsidR="009037DE" w:rsidRPr="001A6444">
        <w:rPr>
          <w:rFonts w:ascii="Times New Roman" w:hAnsi="Times New Roman" w:cs="Times New Roman"/>
          <w:sz w:val="24"/>
          <w:szCs w:val="24"/>
        </w:rPr>
        <w:t xml:space="preserve"> Места временного складирования снега после снеготаяния должны быть очищены от мусора и благоустроены.</w:t>
      </w:r>
    </w:p>
    <w:p w:rsidR="0006578E" w:rsidRDefault="004913A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</w:t>
      </w:r>
      <w:r w:rsidR="0006578E">
        <w:rPr>
          <w:rFonts w:ascii="Times New Roman" w:hAnsi="Times New Roman" w:cs="Times New Roman"/>
          <w:sz w:val="24"/>
          <w:szCs w:val="24"/>
        </w:rPr>
        <w:t>5</w:t>
      </w:r>
      <w:r w:rsidRPr="001A6444">
        <w:rPr>
          <w:rFonts w:ascii="Times New Roman" w:hAnsi="Times New Roman" w:cs="Times New Roman"/>
          <w:sz w:val="24"/>
          <w:szCs w:val="24"/>
        </w:rPr>
        <w:t>. Формирование снежных</w:t>
      </w:r>
      <w:r w:rsidR="00C37E8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 xml:space="preserve">валов не </w:t>
      </w:r>
      <w:r w:rsidR="00206EBA" w:rsidRPr="001A6444">
        <w:rPr>
          <w:rFonts w:ascii="Times New Roman" w:hAnsi="Times New Roman" w:cs="Times New Roman"/>
          <w:sz w:val="24"/>
          <w:szCs w:val="24"/>
        </w:rPr>
        <w:t>допускается:</w:t>
      </w:r>
      <w:r w:rsidR="00065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EBA" w:rsidRPr="001A6444" w:rsidRDefault="004913A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-на перекрестках</w:t>
      </w:r>
      <w:r w:rsidR="00206EBA" w:rsidRPr="001A6444">
        <w:rPr>
          <w:rFonts w:ascii="Times New Roman" w:hAnsi="Times New Roman" w:cs="Times New Roman"/>
          <w:sz w:val="24"/>
          <w:szCs w:val="24"/>
        </w:rPr>
        <w:t>;</w:t>
      </w:r>
    </w:p>
    <w:p w:rsidR="00206EBA" w:rsidRPr="001A6444" w:rsidRDefault="004913A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-на </w:t>
      </w:r>
      <w:r w:rsidR="00206EBA" w:rsidRPr="001A6444">
        <w:rPr>
          <w:rFonts w:ascii="Times New Roman" w:hAnsi="Times New Roman" w:cs="Times New Roman"/>
          <w:sz w:val="24"/>
          <w:szCs w:val="24"/>
        </w:rPr>
        <w:t>тротуарах.</w:t>
      </w:r>
    </w:p>
    <w:p w:rsidR="00293A0B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</w:t>
      </w:r>
      <w:r w:rsidR="0006578E">
        <w:rPr>
          <w:rFonts w:ascii="Times New Roman" w:hAnsi="Times New Roman" w:cs="Times New Roman"/>
          <w:sz w:val="24"/>
          <w:szCs w:val="24"/>
        </w:rPr>
        <w:t>6</w:t>
      </w:r>
      <w:r w:rsidRPr="001A6444">
        <w:rPr>
          <w:rFonts w:ascii="Times New Roman" w:hAnsi="Times New Roman" w:cs="Times New Roman"/>
          <w:sz w:val="24"/>
          <w:szCs w:val="24"/>
        </w:rPr>
        <w:t xml:space="preserve">. В снежных валах на остановках общественного пассажирского транспорта и в местах наземных пешеходных переходов должны быть сделаны разрывы шириной: </w:t>
      </w:r>
    </w:p>
    <w:p w:rsidR="00206EBA" w:rsidRPr="001A6444" w:rsidRDefault="00293A0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206EBA" w:rsidRPr="001A6444">
        <w:rPr>
          <w:rFonts w:ascii="Times New Roman" w:hAnsi="Times New Roman" w:cs="Times New Roman"/>
          <w:sz w:val="24"/>
          <w:szCs w:val="24"/>
        </w:rPr>
        <w:t>на остановках общественного пассажирского транспорта - на длину остановки;</w:t>
      </w:r>
    </w:p>
    <w:p w:rsidR="00206EBA" w:rsidRPr="001A6444" w:rsidRDefault="00293A0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-</w:t>
      </w:r>
      <w:r w:rsidR="00206EBA" w:rsidRPr="001A6444">
        <w:rPr>
          <w:rFonts w:ascii="Times New Roman" w:hAnsi="Times New Roman" w:cs="Times New Roman"/>
          <w:sz w:val="24"/>
          <w:szCs w:val="24"/>
        </w:rPr>
        <w:t>на</w:t>
      </w:r>
      <w:r w:rsidRPr="001A6444">
        <w:rPr>
          <w:rFonts w:ascii="Times New Roman" w:hAnsi="Times New Roman" w:cs="Times New Roman"/>
          <w:sz w:val="24"/>
          <w:szCs w:val="24"/>
        </w:rPr>
        <w:t xml:space="preserve"> переходах, имеющих    разметку - на</w:t>
      </w:r>
      <w:r w:rsidRPr="001A6444">
        <w:rPr>
          <w:rFonts w:ascii="Times New Roman" w:hAnsi="Times New Roman" w:cs="Times New Roman"/>
          <w:sz w:val="24"/>
          <w:szCs w:val="24"/>
        </w:rPr>
        <w:tab/>
        <w:t xml:space="preserve">ширину </w:t>
      </w:r>
      <w:r w:rsidR="00206EBA" w:rsidRPr="001A6444">
        <w:rPr>
          <w:rFonts w:ascii="Times New Roman" w:hAnsi="Times New Roman" w:cs="Times New Roman"/>
          <w:sz w:val="24"/>
          <w:szCs w:val="24"/>
        </w:rPr>
        <w:t>разметки;</w:t>
      </w:r>
    </w:p>
    <w:p w:rsidR="00206EBA" w:rsidRPr="001A6444" w:rsidRDefault="00293A0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-на переходах, не имеющих разметку - не </w:t>
      </w:r>
      <w:r w:rsidR="00206EBA" w:rsidRPr="001A6444">
        <w:rPr>
          <w:rFonts w:ascii="Times New Roman" w:hAnsi="Times New Roman" w:cs="Times New Roman"/>
          <w:sz w:val="24"/>
          <w:szCs w:val="24"/>
        </w:rPr>
        <w:t>менее</w:t>
      </w:r>
      <w:r w:rsidR="00206EBA" w:rsidRPr="001A6444">
        <w:rPr>
          <w:rFonts w:ascii="Times New Roman" w:hAnsi="Times New Roman" w:cs="Times New Roman"/>
          <w:sz w:val="24"/>
          <w:szCs w:val="24"/>
        </w:rPr>
        <w:tab/>
      </w:r>
      <w:r w:rsidRPr="001A6444">
        <w:rPr>
          <w:rFonts w:ascii="Times New Roman" w:hAnsi="Times New Roman" w:cs="Times New Roman"/>
          <w:sz w:val="24"/>
          <w:szCs w:val="24"/>
        </w:rPr>
        <w:t xml:space="preserve"> 5</w:t>
      </w:r>
      <w:r w:rsidR="00206EBA" w:rsidRPr="001A6444">
        <w:rPr>
          <w:rFonts w:ascii="Times New Roman" w:hAnsi="Times New Roman" w:cs="Times New Roman"/>
          <w:sz w:val="24"/>
          <w:szCs w:val="24"/>
        </w:rPr>
        <w:t>м.</w:t>
      </w:r>
    </w:p>
    <w:p w:rsidR="00206EBA" w:rsidRPr="001A6444" w:rsidRDefault="00D329AE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</w:t>
      </w:r>
      <w:r w:rsidR="003A13C6">
        <w:rPr>
          <w:rFonts w:ascii="Times New Roman" w:hAnsi="Times New Roman" w:cs="Times New Roman"/>
          <w:sz w:val="24"/>
          <w:szCs w:val="24"/>
        </w:rPr>
        <w:t>7</w:t>
      </w:r>
      <w:r w:rsidR="00206EBA" w:rsidRPr="001A6444">
        <w:rPr>
          <w:rFonts w:ascii="Times New Roman" w:hAnsi="Times New Roman" w:cs="Times New Roman"/>
          <w:sz w:val="24"/>
          <w:szCs w:val="24"/>
        </w:rPr>
        <w:t>. В период снегопадов и гололеда тротуары и другие пешеходные зоны</w:t>
      </w:r>
      <w:r w:rsidRPr="001A6444">
        <w:rPr>
          <w:rFonts w:ascii="Times New Roman" w:hAnsi="Times New Roman" w:cs="Times New Roman"/>
          <w:sz w:val="24"/>
          <w:szCs w:val="24"/>
        </w:rPr>
        <w:t xml:space="preserve"> на </w:t>
      </w:r>
      <w:r w:rsidR="00206EBA" w:rsidRPr="001A6444">
        <w:rPr>
          <w:rFonts w:ascii="Times New Roman" w:hAnsi="Times New Roman" w:cs="Times New Roman"/>
          <w:sz w:val="24"/>
          <w:szCs w:val="24"/>
        </w:rPr>
        <w:t>территории</w:t>
      </w:r>
      <w:r w:rsidR="00206EBA" w:rsidRPr="001A6444">
        <w:rPr>
          <w:rFonts w:ascii="Times New Roman" w:hAnsi="Times New Roman" w:cs="Times New Roman"/>
          <w:sz w:val="24"/>
          <w:szCs w:val="24"/>
        </w:rPr>
        <w:tab/>
      </w:r>
      <w:r w:rsidR="00CE102D" w:rsidRPr="001A644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3A13C6">
        <w:rPr>
          <w:rFonts w:ascii="Times New Roman" w:hAnsi="Times New Roman" w:cs="Times New Roman"/>
          <w:sz w:val="24"/>
          <w:szCs w:val="24"/>
        </w:rPr>
        <w:t>поселения</w:t>
      </w:r>
      <w:r w:rsidR="00CE102D" w:rsidRPr="001A6444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206EBA" w:rsidRPr="001A6444">
        <w:rPr>
          <w:rFonts w:ascii="Times New Roman" w:hAnsi="Times New Roman" w:cs="Times New Roman"/>
          <w:sz w:val="24"/>
          <w:szCs w:val="24"/>
        </w:rPr>
        <w:t>обрабатываться</w:t>
      </w:r>
      <w:r w:rsidR="00CE102D" w:rsidRPr="001A6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EBA" w:rsidRPr="001A6444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="00206EBA" w:rsidRPr="001A6444">
        <w:rPr>
          <w:rFonts w:ascii="Times New Roman" w:hAnsi="Times New Roman" w:cs="Times New Roman"/>
          <w:sz w:val="24"/>
          <w:szCs w:val="24"/>
        </w:rPr>
        <w:t xml:space="preserve"> материалами. Вр</w:t>
      </w:r>
      <w:r w:rsidR="00C37E89" w:rsidRPr="001A6444">
        <w:rPr>
          <w:rFonts w:ascii="Times New Roman" w:hAnsi="Times New Roman" w:cs="Times New Roman"/>
          <w:sz w:val="24"/>
          <w:szCs w:val="24"/>
        </w:rPr>
        <w:t>емя на</w:t>
      </w:r>
      <w:r w:rsidR="003A13C6">
        <w:rPr>
          <w:rFonts w:ascii="Times New Roman" w:hAnsi="Times New Roman" w:cs="Times New Roman"/>
          <w:sz w:val="24"/>
          <w:szCs w:val="24"/>
        </w:rPr>
        <w:t xml:space="preserve"> </w:t>
      </w:r>
      <w:r w:rsidR="00C37E89" w:rsidRPr="001A6444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="00CE102D" w:rsidRPr="001A6444">
        <w:rPr>
          <w:rFonts w:ascii="Times New Roman" w:hAnsi="Times New Roman" w:cs="Times New Roman"/>
          <w:sz w:val="24"/>
          <w:szCs w:val="24"/>
        </w:rPr>
        <w:t>всей</w:t>
      </w:r>
      <w:r w:rsidR="00C37E8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3A13C6">
        <w:rPr>
          <w:rFonts w:ascii="Times New Roman" w:hAnsi="Times New Roman" w:cs="Times New Roman"/>
          <w:sz w:val="24"/>
          <w:szCs w:val="24"/>
        </w:rPr>
        <w:t>площади тротуаров не</w:t>
      </w:r>
      <w:r w:rsidR="00CE102D" w:rsidRPr="001A6444">
        <w:rPr>
          <w:rFonts w:ascii="Times New Roman" w:hAnsi="Times New Roman" w:cs="Times New Roman"/>
          <w:sz w:val="24"/>
          <w:szCs w:val="24"/>
        </w:rPr>
        <w:t xml:space="preserve"> должно </w:t>
      </w:r>
      <w:r w:rsidR="00206EBA" w:rsidRPr="001A6444">
        <w:rPr>
          <w:rFonts w:ascii="Times New Roman" w:hAnsi="Times New Roman" w:cs="Times New Roman"/>
          <w:sz w:val="24"/>
          <w:szCs w:val="24"/>
        </w:rPr>
        <w:t>превышать</w:t>
      </w:r>
      <w:r w:rsidR="00C37E8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206EBA" w:rsidRPr="001A6444">
        <w:rPr>
          <w:rFonts w:ascii="Times New Roman" w:hAnsi="Times New Roman" w:cs="Times New Roman"/>
          <w:sz w:val="24"/>
          <w:szCs w:val="24"/>
        </w:rPr>
        <w:t>четырех часов с начала</w:t>
      </w:r>
      <w:r w:rsidR="00C37E89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206EBA" w:rsidRPr="001A6444">
        <w:rPr>
          <w:rFonts w:ascii="Times New Roman" w:hAnsi="Times New Roman" w:cs="Times New Roman"/>
          <w:sz w:val="24"/>
          <w:szCs w:val="24"/>
        </w:rPr>
        <w:t>снегопада.</w:t>
      </w:r>
    </w:p>
    <w:p w:rsidR="00206EBA" w:rsidRPr="001A6444" w:rsidRDefault="004D360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206EBA" w:rsidRPr="001A6444">
        <w:rPr>
          <w:rFonts w:ascii="Times New Roman" w:hAnsi="Times New Roman" w:cs="Times New Roman"/>
          <w:sz w:val="24"/>
          <w:szCs w:val="24"/>
        </w:rPr>
        <w:t xml:space="preserve">Снегоуборочные работы (механизированное подметание и ручная зачистка) на тротуарах, пешеходных дорожках и посадочных площадках общественного пассажирского транспорта начинаются сразу по окончании снегопада. При длительных снегопадах циклы снегоочистки и обработки </w:t>
      </w:r>
      <w:proofErr w:type="spellStart"/>
      <w:r w:rsidR="00206EBA" w:rsidRPr="001A6444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="00206EBA" w:rsidRPr="001A6444">
        <w:rPr>
          <w:rFonts w:ascii="Times New Roman" w:hAnsi="Times New Roman" w:cs="Times New Roman"/>
          <w:sz w:val="24"/>
          <w:szCs w:val="24"/>
        </w:rPr>
        <w:t xml:space="preserve"> средствами должны повторяться, обеспечивая безопасность для пешеходов.</w:t>
      </w:r>
    </w:p>
    <w:p w:rsidR="00206EBA" w:rsidRPr="001A6444" w:rsidRDefault="004D360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</w:t>
      </w:r>
      <w:r w:rsidR="00145B84">
        <w:rPr>
          <w:rFonts w:ascii="Times New Roman" w:hAnsi="Times New Roman" w:cs="Times New Roman"/>
          <w:sz w:val="24"/>
          <w:szCs w:val="24"/>
        </w:rPr>
        <w:t>8</w:t>
      </w:r>
      <w:r w:rsidRPr="001A6444">
        <w:rPr>
          <w:rFonts w:ascii="Times New Roman" w:hAnsi="Times New Roman" w:cs="Times New Roman"/>
          <w:sz w:val="24"/>
          <w:szCs w:val="24"/>
        </w:rPr>
        <w:t>.</w:t>
      </w:r>
      <w:r w:rsidR="00206EBA" w:rsidRPr="001A6444">
        <w:rPr>
          <w:rFonts w:ascii="Times New Roman" w:hAnsi="Times New Roman" w:cs="Times New Roman"/>
          <w:sz w:val="24"/>
          <w:szCs w:val="24"/>
        </w:rPr>
        <w:t xml:space="preserve">Тротуары и лестничные сходы должны быть очищены на всю ширину до покрытия от свежевыпавшего или уплотненного снега (снежно-ледяных образований). </w:t>
      </w:r>
    </w:p>
    <w:p w:rsidR="00206EBA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В период снегопада тротуары и лестничные сходы, площадки и ступеньки при входе в здания (места общественного пользования) должны обрабатываться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материалами и расчищаться для движения пешеходов. При оповещении о гололеде или возможности его возникновения, в первую очередь, лестничные сходы, а затем и тротуары обрабатываются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материалами в полосе движения пешеходов в течение 2 часов. </w:t>
      </w:r>
    </w:p>
    <w:p w:rsidR="00206EBA" w:rsidRPr="001A6444" w:rsidRDefault="0038728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</w:t>
      </w:r>
      <w:r w:rsidR="00145B84">
        <w:rPr>
          <w:rFonts w:ascii="Times New Roman" w:hAnsi="Times New Roman" w:cs="Times New Roman"/>
          <w:sz w:val="24"/>
          <w:szCs w:val="24"/>
        </w:rPr>
        <w:t>9</w:t>
      </w:r>
      <w:r w:rsidRPr="001A6444">
        <w:rPr>
          <w:rFonts w:ascii="Times New Roman" w:hAnsi="Times New Roman" w:cs="Times New Roman"/>
          <w:sz w:val="24"/>
          <w:szCs w:val="24"/>
        </w:rPr>
        <w:t>.</w:t>
      </w:r>
      <w:r w:rsidR="00206EBA" w:rsidRPr="001A6444">
        <w:rPr>
          <w:rFonts w:ascii="Times New Roman" w:hAnsi="Times New Roman" w:cs="Times New Roman"/>
          <w:sz w:val="24"/>
          <w:szCs w:val="24"/>
        </w:rPr>
        <w:t xml:space="preserve">Внутридворовые проезды, контейнерные площадки, за исключением контейнерных площадок, расположенных на дорогах общего пользования, подъездные пути к ним, тротуары и другие пешеходные зоны, имеющие усовершенствованное покрытие (асфальт, бетон, тротуарная плитка), должны быть очищены от снега и наледи до твердого покрытия. Время на очистку и обработку не должно превышать двенадцати часов после окончания снегопада. </w:t>
      </w:r>
    </w:p>
    <w:p w:rsidR="00206EBA" w:rsidRPr="001A6444" w:rsidRDefault="00EF5B7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24D0D" w:rsidRPr="001A6444">
        <w:rPr>
          <w:rFonts w:ascii="Times New Roman" w:hAnsi="Times New Roman" w:cs="Times New Roman"/>
          <w:sz w:val="24"/>
          <w:szCs w:val="24"/>
        </w:rPr>
        <w:t>.</w:t>
      </w:r>
      <w:r w:rsidR="000746C3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206EBA" w:rsidRPr="001A6444">
        <w:rPr>
          <w:rFonts w:ascii="Times New Roman" w:hAnsi="Times New Roman" w:cs="Times New Roman"/>
          <w:sz w:val="24"/>
          <w:szCs w:val="24"/>
        </w:rPr>
        <w:t xml:space="preserve">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 </w:t>
      </w:r>
    </w:p>
    <w:p w:rsidR="00206EBA" w:rsidRPr="001A6444" w:rsidRDefault="00B24D0D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20.</w:t>
      </w:r>
      <w:r w:rsidR="000746C3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206EBA" w:rsidRPr="001A6444">
        <w:rPr>
          <w:rFonts w:ascii="Times New Roman" w:hAnsi="Times New Roman" w:cs="Times New Roman"/>
          <w:sz w:val="24"/>
          <w:szCs w:val="24"/>
        </w:rPr>
        <w:t xml:space="preserve">В зимнее время владельцами и арендаторами зданий должна быть организована своевременная очистка кровель от снега, наледи и сосулек, особенно над </w:t>
      </w:r>
      <w:proofErr w:type="spellStart"/>
      <w:r w:rsidR="00206EBA" w:rsidRPr="001A6444">
        <w:rPr>
          <w:rFonts w:ascii="Times New Roman" w:hAnsi="Times New Roman" w:cs="Times New Roman"/>
          <w:sz w:val="24"/>
          <w:szCs w:val="24"/>
        </w:rPr>
        <w:t>электровводами</w:t>
      </w:r>
      <w:proofErr w:type="spellEnd"/>
      <w:r w:rsidR="00206EBA" w:rsidRPr="001A6444">
        <w:rPr>
          <w:rFonts w:ascii="Times New Roman" w:hAnsi="Times New Roman" w:cs="Times New Roman"/>
          <w:sz w:val="24"/>
          <w:szCs w:val="24"/>
        </w:rPr>
        <w:t xml:space="preserve">. Очистка кровель зданий на сторонах, выходящих на пешеходные зоны, от </w:t>
      </w:r>
      <w:proofErr w:type="spellStart"/>
      <w:r w:rsidR="00206EBA" w:rsidRPr="001A6444">
        <w:rPr>
          <w:rFonts w:ascii="Times New Roman" w:hAnsi="Times New Roman" w:cs="Times New Roman"/>
          <w:sz w:val="24"/>
          <w:szCs w:val="24"/>
        </w:rPr>
        <w:t>наледеобразований</w:t>
      </w:r>
      <w:proofErr w:type="spellEnd"/>
      <w:r w:rsidR="00206EBA" w:rsidRPr="001A6444">
        <w:rPr>
          <w:rFonts w:ascii="Times New Roman" w:hAnsi="Times New Roman" w:cs="Times New Roman"/>
          <w:sz w:val="24"/>
          <w:szCs w:val="24"/>
        </w:rPr>
        <w:t xml:space="preserve"> должна производиться немедленно по мере их образования с предварительной установкой ограждения опасных участков. Крыши с наружным водоотводом необходимо периодически очищать от снега, не допуская его накопления более 30 сантиметров. </w:t>
      </w:r>
    </w:p>
    <w:p w:rsidR="00F932F2" w:rsidRPr="001A6444" w:rsidRDefault="00452B0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21</w:t>
      </w:r>
      <w:r w:rsidR="00206EBA" w:rsidRPr="001A6444">
        <w:rPr>
          <w:rFonts w:ascii="Times New Roman" w:hAnsi="Times New Roman" w:cs="Times New Roman"/>
          <w:sz w:val="24"/>
          <w:szCs w:val="24"/>
        </w:rPr>
        <w:t>. Очис</w:t>
      </w:r>
      <w:r w:rsidR="00CC53BC" w:rsidRPr="001A6444">
        <w:rPr>
          <w:rFonts w:ascii="Times New Roman" w:hAnsi="Times New Roman" w:cs="Times New Roman"/>
          <w:sz w:val="24"/>
          <w:szCs w:val="24"/>
        </w:rPr>
        <w:t>тка крыш зданий от снега и</w:t>
      </w:r>
      <w:r w:rsidR="00476EB2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CC53BC" w:rsidRPr="001A6444">
        <w:rPr>
          <w:rFonts w:ascii="Times New Roman" w:hAnsi="Times New Roman" w:cs="Times New Roman"/>
          <w:sz w:val="24"/>
          <w:szCs w:val="24"/>
        </w:rPr>
        <w:t>наледи</w:t>
      </w:r>
      <w:r w:rsidR="00476EB2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CC53BC" w:rsidRPr="001A6444">
        <w:rPr>
          <w:rFonts w:ascii="Times New Roman" w:hAnsi="Times New Roman" w:cs="Times New Roman"/>
          <w:sz w:val="24"/>
          <w:szCs w:val="24"/>
        </w:rPr>
        <w:t>со сбросом</w:t>
      </w:r>
      <w:r w:rsidR="00206EBA" w:rsidRPr="001A6444">
        <w:rPr>
          <w:rFonts w:ascii="Times New Roman" w:hAnsi="Times New Roman" w:cs="Times New Roman"/>
          <w:sz w:val="24"/>
          <w:szCs w:val="24"/>
        </w:rPr>
        <w:t xml:space="preserve">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</w:t>
      </w:r>
    </w:p>
    <w:p w:rsidR="005B6667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Сброшенный с кровель зданий снег и ледяные сосульки немедленно убираются на проезжую часть и размещаются вдоль лотка для последующего вывоза (по договору) организацией, убирающей проезжую часть улицы. Запрещается сбрасывать снег, лед и мусор в воронки водосточных труб. </w:t>
      </w:r>
    </w:p>
    <w:p w:rsidR="00B817E4" w:rsidRPr="001A6444" w:rsidRDefault="00206EBA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444">
        <w:rPr>
          <w:rFonts w:ascii="Times New Roman" w:hAnsi="Times New Roman" w:cs="Times New Roman"/>
          <w:sz w:val="24"/>
          <w:szCs w:val="24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</w:t>
      </w:r>
      <w:r w:rsidR="00A10B24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Pr="001A6444">
        <w:rPr>
          <w:rFonts w:ascii="Times New Roman" w:hAnsi="Times New Roman" w:cs="Times New Roman"/>
          <w:sz w:val="24"/>
          <w:szCs w:val="24"/>
        </w:rPr>
        <w:t>дорожных</w:t>
      </w:r>
      <w:r w:rsidR="00A10B24" w:rsidRPr="001A6444">
        <w:rPr>
          <w:rFonts w:ascii="Times New Roman" w:hAnsi="Times New Roman" w:cs="Times New Roman"/>
          <w:sz w:val="24"/>
          <w:szCs w:val="24"/>
        </w:rPr>
        <w:t xml:space="preserve"> знаков, </w:t>
      </w:r>
      <w:r w:rsidR="005B6667" w:rsidRPr="001A6444">
        <w:rPr>
          <w:rFonts w:ascii="Times New Roman" w:hAnsi="Times New Roman" w:cs="Times New Roman"/>
          <w:sz w:val="24"/>
          <w:szCs w:val="24"/>
        </w:rPr>
        <w:t xml:space="preserve">линий связи </w:t>
      </w:r>
      <w:r w:rsidR="00A10B24" w:rsidRPr="001A6444">
        <w:rPr>
          <w:rFonts w:ascii="Times New Roman" w:hAnsi="Times New Roman" w:cs="Times New Roman"/>
          <w:sz w:val="24"/>
          <w:szCs w:val="24"/>
        </w:rPr>
        <w:t xml:space="preserve">и </w:t>
      </w:r>
      <w:r w:rsidRPr="001A6444">
        <w:rPr>
          <w:rFonts w:ascii="Times New Roman" w:hAnsi="Times New Roman" w:cs="Times New Roman"/>
          <w:sz w:val="24"/>
          <w:szCs w:val="24"/>
        </w:rPr>
        <w:t>др.</w:t>
      </w:r>
      <w:proofErr w:type="gramEnd"/>
    </w:p>
    <w:p w:rsidR="009037DE" w:rsidRPr="001A6444" w:rsidRDefault="00806552" w:rsidP="00806552">
      <w:pPr>
        <w:pStyle w:val="ConsPlusNormal"/>
        <w:jc w:val="both"/>
        <w:rPr>
          <w:szCs w:val="24"/>
        </w:rPr>
      </w:pPr>
      <w:r>
        <w:rPr>
          <w:szCs w:val="24"/>
        </w:rPr>
        <w:t>22</w:t>
      </w:r>
      <w:r w:rsidR="009037DE" w:rsidRPr="001A6444">
        <w:rPr>
          <w:szCs w:val="24"/>
        </w:rPr>
        <w:t xml:space="preserve">. </w:t>
      </w:r>
      <w:proofErr w:type="gramStart"/>
      <w:r w:rsidR="009037DE" w:rsidRPr="001A6444">
        <w:rPr>
          <w:szCs w:val="24"/>
        </w:rPr>
        <w:t xml:space="preserve">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</w:t>
      </w:r>
      <w:r w:rsidR="009037DE" w:rsidRPr="001A6444">
        <w:rPr>
          <w:szCs w:val="24"/>
        </w:rPr>
        <w:lastRenderedPageBreak/>
        <w:t>массового посещения граждан (крупные предприятия торговли, рынки, гостиницы, вокзалы, театры и аналогичные места), въездов на территории больниц и других социально значимых объектов в течение суток после окончания снегопада.</w:t>
      </w:r>
      <w:proofErr w:type="gramEnd"/>
    </w:p>
    <w:p w:rsidR="009037DE" w:rsidRPr="001A6444" w:rsidRDefault="00806552" w:rsidP="00806552">
      <w:pPr>
        <w:pStyle w:val="ConsPlusNormal"/>
        <w:jc w:val="both"/>
        <w:rPr>
          <w:szCs w:val="24"/>
        </w:rPr>
      </w:pPr>
      <w:r>
        <w:rPr>
          <w:szCs w:val="24"/>
        </w:rPr>
        <w:t>23</w:t>
      </w:r>
      <w:r w:rsidR="009037DE" w:rsidRPr="001A6444">
        <w:rPr>
          <w:szCs w:val="24"/>
        </w:rPr>
        <w:t>. Места временного складирования снега после снеготаяния должны быть очищены от мусора и благоустроены.</w:t>
      </w:r>
    </w:p>
    <w:p w:rsidR="009037DE" w:rsidRPr="001A6444" w:rsidRDefault="00806552" w:rsidP="00806552">
      <w:pPr>
        <w:pStyle w:val="ConsPlusNormal"/>
        <w:jc w:val="both"/>
        <w:rPr>
          <w:szCs w:val="24"/>
        </w:rPr>
      </w:pPr>
      <w:r>
        <w:rPr>
          <w:szCs w:val="24"/>
        </w:rPr>
        <w:t>24</w:t>
      </w:r>
      <w:r w:rsidR="009037DE" w:rsidRPr="001A6444">
        <w:rPr>
          <w:szCs w:val="24"/>
        </w:rPr>
        <w:t>. В зимнее время должна быть организована своевременная очистка кровель зданий от снега и ледовых образований.</w:t>
      </w:r>
    </w:p>
    <w:p w:rsidR="006C3DB1" w:rsidRDefault="006C3DB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2F2" w:rsidRDefault="006A4040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18.3</w:t>
      </w:r>
      <w:r w:rsidR="005B6667" w:rsidRPr="001A6444">
        <w:rPr>
          <w:rFonts w:ascii="Times New Roman" w:hAnsi="Times New Roman" w:cs="Times New Roman"/>
          <w:b/>
          <w:sz w:val="24"/>
          <w:szCs w:val="24"/>
        </w:rPr>
        <w:t>.</w:t>
      </w:r>
      <w:r w:rsidR="00111B38"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667" w:rsidRPr="001A6444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уборочных работ в летнее </w:t>
      </w:r>
      <w:r w:rsidR="00F932F2" w:rsidRPr="001A6444">
        <w:rPr>
          <w:rFonts w:ascii="Times New Roman" w:hAnsi="Times New Roman" w:cs="Times New Roman"/>
          <w:b/>
          <w:sz w:val="24"/>
          <w:szCs w:val="24"/>
        </w:rPr>
        <w:t>время.</w:t>
      </w:r>
    </w:p>
    <w:p w:rsidR="006C3DB1" w:rsidRPr="001A6444" w:rsidRDefault="006C3DB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2F2" w:rsidRPr="001A6444" w:rsidRDefault="00F932F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1. Период летней убо</w:t>
      </w:r>
      <w:r w:rsidR="00495555" w:rsidRPr="001A6444">
        <w:rPr>
          <w:rFonts w:ascii="Times New Roman" w:hAnsi="Times New Roman" w:cs="Times New Roman"/>
          <w:sz w:val="24"/>
          <w:szCs w:val="24"/>
        </w:rPr>
        <w:t xml:space="preserve">рки - с 16 апреля по 31 октября текущего календарного года. </w:t>
      </w:r>
      <w:r w:rsidRPr="001A6444">
        <w:rPr>
          <w:rFonts w:ascii="Times New Roman" w:hAnsi="Times New Roman" w:cs="Times New Roman"/>
          <w:sz w:val="24"/>
          <w:szCs w:val="24"/>
        </w:rPr>
        <w:t xml:space="preserve"> Мероприятия по подготовке уборочной техники к работе в летний период проводятся в сроки, определенные администрацией органа местного самоуправления и организациями, выполняющими функции заказчика работ по содержанию сети дорог и улиц. </w:t>
      </w:r>
    </w:p>
    <w:p w:rsidR="00F932F2" w:rsidRPr="001A6444" w:rsidRDefault="00F932F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2. Подметание дворовых территорий,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проездов и тротуаров </w:t>
      </w:r>
      <w:proofErr w:type="gramStart"/>
      <w:r w:rsidRPr="001A644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6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444">
        <w:rPr>
          <w:rFonts w:ascii="Times New Roman" w:hAnsi="Times New Roman" w:cs="Times New Roman"/>
          <w:sz w:val="24"/>
          <w:szCs w:val="24"/>
        </w:rPr>
        <w:t>смета</w:t>
      </w:r>
      <w:proofErr w:type="gramEnd"/>
      <w:r w:rsidRPr="001A6444">
        <w:rPr>
          <w:rFonts w:ascii="Times New Roman" w:hAnsi="Times New Roman" w:cs="Times New Roman"/>
          <w:sz w:val="24"/>
          <w:szCs w:val="24"/>
        </w:rPr>
        <w:t xml:space="preserve">, пыли и мелкого бытового мусора, их мойка осуществляются лицами, ответственными за содержание объектов. Чистота на территории должна поддерживаться в течение рабочего дня. </w:t>
      </w:r>
    </w:p>
    <w:p w:rsidR="00F932F2" w:rsidRPr="001A6444" w:rsidRDefault="00F932F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3. В период листопада производится </w:t>
      </w:r>
      <w:proofErr w:type="gramStart"/>
      <w:r w:rsidRPr="001A6444">
        <w:rPr>
          <w:rFonts w:ascii="Times New Roman" w:hAnsi="Times New Roman" w:cs="Times New Roman"/>
          <w:sz w:val="24"/>
          <w:szCs w:val="24"/>
        </w:rPr>
        <w:t>сгребание</w:t>
      </w:r>
      <w:proofErr w:type="gramEnd"/>
      <w:r w:rsidRPr="001A6444">
        <w:rPr>
          <w:rFonts w:ascii="Times New Roman" w:hAnsi="Times New Roman" w:cs="Times New Roman"/>
          <w:sz w:val="24"/>
          <w:szCs w:val="24"/>
        </w:rPr>
        <w:t xml:space="preserve"> и вывоз опавших листьев с проезжей части дорог и дворовых территорий. Сгребание листвы к комлевой части деревьев и кустарников запрещается. </w:t>
      </w:r>
    </w:p>
    <w:p w:rsidR="00F932F2" w:rsidRPr="001A6444" w:rsidRDefault="00F932F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4. Мойка и поливка объектов улично-дорожной сети, производятся с 22:00 до 06:00 часов, в другое время - по мере необходимости. Мойка объектов улично-дорожной сети, производится только после подметания лотковой части дороги и уборки смета. При этом не допускается выбивание струей воды загрязнений на прилегающие тротуары, зеленые насаждения, в том числе газоны (дернины), стены зданий, сооружений, иные объекты благоустройства.</w:t>
      </w:r>
    </w:p>
    <w:p w:rsidR="00F932F2" w:rsidRPr="001A6444" w:rsidRDefault="00F932F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5</w:t>
      </w:r>
      <w:r w:rsidRPr="001A64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6444">
        <w:rPr>
          <w:rFonts w:ascii="Times New Roman" w:hAnsi="Times New Roman" w:cs="Times New Roman"/>
          <w:sz w:val="24"/>
          <w:szCs w:val="24"/>
        </w:rPr>
        <w:t xml:space="preserve">Высота травяного покрова на территории муниципального образования, в </w:t>
      </w:r>
      <w:r w:rsidR="008C4562" w:rsidRPr="001A6444">
        <w:rPr>
          <w:rFonts w:ascii="Times New Roman" w:hAnsi="Times New Roman" w:cs="Times New Roman"/>
          <w:sz w:val="24"/>
          <w:szCs w:val="24"/>
        </w:rPr>
        <w:t xml:space="preserve">том числе в </w:t>
      </w:r>
      <w:r w:rsidRPr="001A6444">
        <w:rPr>
          <w:rFonts w:ascii="Times New Roman" w:hAnsi="Times New Roman" w:cs="Times New Roman"/>
          <w:sz w:val="24"/>
          <w:szCs w:val="24"/>
        </w:rPr>
        <w:t>полосе отвода автомобильных дорог, на разделительных полосах автомобильных дорог, территориях, прилегающих к автозаправочным пунктам и иным объектам придорожного сервиса, не должна превышать 20 см.</w:t>
      </w:r>
      <w:r w:rsidRPr="001A64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15A" w:rsidRPr="001A6444" w:rsidRDefault="00F932F2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6. Подметание дворовых территорий, </w:t>
      </w:r>
      <w:proofErr w:type="spellStart"/>
      <w:r w:rsidRPr="001A6444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1A6444">
        <w:rPr>
          <w:rFonts w:ascii="Times New Roman" w:hAnsi="Times New Roman" w:cs="Times New Roman"/>
          <w:sz w:val="24"/>
          <w:szCs w:val="24"/>
        </w:rPr>
        <w:t xml:space="preserve"> проездов и тротуаров от пыли и мелкого бытового мусора осуществляются механизированным способом или вручную; чистота на территории должна</w:t>
      </w:r>
      <w:r w:rsidR="00F761F7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1E315A" w:rsidRPr="001A6444">
        <w:rPr>
          <w:rFonts w:ascii="Times New Roman" w:hAnsi="Times New Roman" w:cs="Times New Roman"/>
          <w:sz w:val="24"/>
          <w:szCs w:val="24"/>
        </w:rPr>
        <w:t>поддерживаться</w:t>
      </w:r>
      <w:r w:rsidR="006A4040" w:rsidRPr="001A6444">
        <w:rPr>
          <w:rFonts w:ascii="Times New Roman" w:hAnsi="Times New Roman" w:cs="Times New Roman"/>
          <w:sz w:val="24"/>
          <w:szCs w:val="24"/>
        </w:rPr>
        <w:t xml:space="preserve"> </w:t>
      </w:r>
      <w:r w:rsidR="001E315A" w:rsidRPr="001A6444">
        <w:rPr>
          <w:rFonts w:ascii="Times New Roman" w:hAnsi="Times New Roman" w:cs="Times New Roman"/>
          <w:sz w:val="24"/>
          <w:szCs w:val="24"/>
        </w:rPr>
        <w:t xml:space="preserve">в течение рабочего </w:t>
      </w:r>
      <w:r w:rsidRPr="001A6444">
        <w:rPr>
          <w:rFonts w:ascii="Times New Roman" w:hAnsi="Times New Roman" w:cs="Times New Roman"/>
          <w:sz w:val="24"/>
          <w:szCs w:val="24"/>
        </w:rPr>
        <w:t>дня.</w:t>
      </w:r>
    </w:p>
    <w:p w:rsidR="009037DE" w:rsidRPr="001A6444" w:rsidRDefault="006A4040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7</w:t>
      </w:r>
      <w:r w:rsidR="009037DE" w:rsidRPr="001A6444">
        <w:rPr>
          <w:szCs w:val="24"/>
        </w:rPr>
        <w:t>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9037DE" w:rsidRPr="001A6444" w:rsidRDefault="006A4040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8</w:t>
      </w:r>
      <w:r w:rsidR="009037DE" w:rsidRPr="001A6444">
        <w:rPr>
          <w:szCs w:val="24"/>
        </w:rPr>
        <w:t>. Тротуары и расположенные на них остановки должны быть очищены от грунтово-песчаных наносов, видимого мусора и промыты.</w:t>
      </w:r>
    </w:p>
    <w:p w:rsidR="00953506" w:rsidRDefault="00953506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761" w:rsidRPr="001A6444" w:rsidRDefault="006B376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687A94" w:rsidRPr="001A6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Участие собственников (правообладателей) зданий (помещений в них) и сооружений </w:t>
      </w:r>
    </w:p>
    <w:p w:rsidR="00687A94" w:rsidRDefault="00687A9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6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благоустройстве прилегающих территорий.</w:t>
      </w:r>
    </w:p>
    <w:p w:rsidR="006C3DB1" w:rsidRPr="001A6444" w:rsidRDefault="006C3DB1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1369" w:rsidRPr="001A6444" w:rsidRDefault="006F1369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1</w:t>
      </w:r>
      <w:r w:rsidR="00496559" w:rsidRPr="001A6444">
        <w:rPr>
          <w:szCs w:val="24"/>
        </w:rPr>
        <w:t xml:space="preserve">. </w:t>
      </w:r>
      <w:proofErr w:type="gramStart"/>
      <w:r w:rsidR="00496559" w:rsidRPr="001A6444">
        <w:rPr>
          <w:szCs w:val="24"/>
        </w:rPr>
        <w:t>Юридические лица и физические,</w:t>
      </w:r>
      <w:r w:rsidRPr="001A6444">
        <w:rPr>
          <w:szCs w:val="24"/>
        </w:rPr>
        <w:t xml:space="preserve"> </w:t>
      </w:r>
      <w:r w:rsidR="00496559" w:rsidRPr="001A6444">
        <w:rPr>
          <w:szCs w:val="24"/>
        </w:rPr>
        <w:t>с</w:t>
      </w:r>
      <w:r w:rsidRPr="001A6444">
        <w:rPr>
          <w:szCs w:val="24"/>
        </w:rPr>
        <w:t>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</w:t>
      </w:r>
      <w:proofErr w:type="gramEnd"/>
      <w:r w:rsidRPr="001A6444">
        <w:rPr>
          <w:szCs w:val="24"/>
        </w:rPr>
        <w:t xml:space="preserve"> </w:t>
      </w:r>
      <w:proofErr w:type="gramStart"/>
      <w:r w:rsidRPr="001A6444">
        <w:rPr>
          <w:szCs w:val="24"/>
        </w:rPr>
        <w:t>порядке</w:t>
      </w:r>
      <w:proofErr w:type="gramEnd"/>
      <w:r w:rsidRPr="001A6444">
        <w:rPr>
          <w:szCs w:val="24"/>
        </w:rPr>
        <w:t xml:space="preserve">, которые определяются </w:t>
      </w:r>
      <w:r w:rsidR="00CB74F5" w:rsidRPr="001A6444">
        <w:rPr>
          <w:szCs w:val="24"/>
        </w:rPr>
        <w:t xml:space="preserve">настоящими </w:t>
      </w:r>
      <w:r w:rsidRPr="001A6444">
        <w:rPr>
          <w:szCs w:val="24"/>
        </w:rPr>
        <w:t xml:space="preserve">правилами благоустройства территории </w:t>
      </w:r>
      <w:r w:rsidR="00CB74F5" w:rsidRPr="001A6444">
        <w:rPr>
          <w:szCs w:val="24"/>
        </w:rPr>
        <w:t>Поселения</w:t>
      </w:r>
      <w:r w:rsidRPr="001A6444">
        <w:rPr>
          <w:szCs w:val="24"/>
        </w:rPr>
        <w:t>.</w:t>
      </w:r>
    </w:p>
    <w:p w:rsidR="006F1369" w:rsidRPr="001A6444" w:rsidRDefault="00496559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2</w:t>
      </w:r>
      <w:r w:rsidR="00585201" w:rsidRPr="001A6444">
        <w:rPr>
          <w:szCs w:val="24"/>
        </w:rPr>
        <w:t xml:space="preserve">. </w:t>
      </w:r>
      <w:proofErr w:type="gramStart"/>
      <w:r w:rsidR="00585201" w:rsidRPr="001A6444">
        <w:rPr>
          <w:szCs w:val="24"/>
        </w:rPr>
        <w:t xml:space="preserve"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Порядка </w:t>
      </w:r>
      <w:r w:rsidR="006F1369" w:rsidRPr="001A6444">
        <w:rPr>
          <w:szCs w:val="24"/>
        </w:rPr>
        <w:t>определения границ прилегающих</w:t>
      </w:r>
      <w:proofErr w:type="gramEnd"/>
      <w:r w:rsidR="006F1369" w:rsidRPr="001A6444">
        <w:rPr>
          <w:szCs w:val="24"/>
        </w:rPr>
        <w:t xml:space="preserve"> территорий</w:t>
      </w:r>
      <w:r w:rsidR="00585201" w:rsidRPr="001A6444">
        <w:rPr>
          <w:szCs w:val="24"/>
        </w:rPr>
        <w:t xml:space="preserve">, </w:t>
      </w:r>
      <w:proofErr w:type="gramStart"/>
      <w:r w:rsidR="00585201" w:rsidRPr="001A6444">
        <w:rPr>
          <w:szCs w:val="24"/>
        </w:rPr>
        <w:t>который</w:t>
      </w:r>
      <w:proofErr w:type="gramEnd"/>
      <w:r w:rsidR="00585201" w:rsidRPr="001A6444">
        <w:rPr>
          <w:szCs w:val="24"/>
        </w:rPr>
        <w:t xml:space="preserve"> </w:t>
      </w:r>
      <w:r w:rsidR="006F1369" w:rsidRPr="001A6444">
        <w:rPr>
          <w:szCs w:val="24"/>
        </w:rPr>
        <w:t xml:space="preserve"> устанавливается приложением </w:t>
      </w:r>
      <w:r w:rsidR="006B3761" w:rsidRPr="001A6444">
        <w:rPr>
          <w:szCs w:val="24"/>
        </w:rPr>
        <w:t>№</w:t>
      </w:r>
      <w:r w:rsidR="006F1369" w:rsidRPr="001A6444">
        <w:rPr>
          <w:szCs w:val="24"/>
        </w:rPr>
        <w:t xml:space="preserve">2 </w:t>
      </w:r>
      <w:r w:rsidR="006F1369" w:rsidRPr="001A6444">
        <w:rPr>
          <w:szCs w:val="24"/>
        </w:rPr>
        <w:lastRenderedPageBreak/>
        <w:t>к настоящ</w:t>
      </w:r>
      <w:r w:rsidR="00585201" w:rsidRPr="001A6444">
        <w:rPr>
          <w:szCs w:val="24"/>
        </w:rPr>
        <w:t>ему решению</w:t>
      </w:r>
      <w:r w:rsidR="006F1369" w:rsidRPr="001A6444">
        <w:rPr>
          <w:szCs w:val="24"/>
        </w:rPr>
        <w:t>.</w:t>
      </w:r>
    </w:p>
    <w:p w:rsidR="00F80747" w:rsidRPr="001A6444" w:rsidRDefault="005C1ACC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3</w:t>
      </w:r>
      <w:r w:rsidR="00F80747" w:rsidRPr="001A6444">
        <w:rPr>
          <w:szCs w:val="24"/>
        </w:rPr>
        <w:t xml:space="preserve">. Границы </w:t>
      </w:r>
      <w:r w:rsidR="0016394E" w:rsidRPr="001A6444">
        <w:rPr>
          <w:szCs w:val="24"/>
        </w:rPr>
        <w:t xml:space="preserve">прилегающих </w:t>
      </w:r>
      <w:r w:rsidR="00F80747" w:rsidRPr="001A6444">
        <w:rPr>
          <w:szCs w:val="24"/>
        </w:rPr>
        <w:t>территорий, подлежащих благоустройству с целью их санитарного содержания, закрепляются следующим образом:</w:t>
      </w:r>
    </w:p>
    <w:p w:rsidR="0010597B" w:rsidRPr="001A6444" w:rsidRDefault="0010597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-если границы земельного участка сформированы в соответствии с действующим законодательством, то в пределах сформированных границ земельных участков, а также 10 метров от границ земельных участков; </w:t>
      </w:r>
    </w:p>
    <w:p w:rsidR="006C5081" w:rsidRPr="001A6444" w:rsidRDefault="0010597B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-если границы земельного участка установлены землеустроительной или технической документацией, то в пределах границ земельного участка, установленных землеустроительной или технической документацией, а также 10 метров от границ земельных участков; </w:t>
      </w:r>
      <w:r w:rsidR="00385913"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C5081"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>сключение составляют собственники помещений в многоквартирных домах, которые обязаны обеспечивать уборку земельного участка, на котором расположен многоквартирный дом и границы которого определены на основании данных государственного кадастрового учета</w:t>
      </w:r>
      <w:r w:rsidR="00385913"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10597B" w:rsidRPr="001A6444" w:rsidRDefault="0010597B" w:rsidP="001A6444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1A6444">
        <w:rPr>
          <w:color w:val="000000" w:themeColor="text1"/>
        </w:rPr>
        <w:t>-если границы земельного участка не сформированы в соответствии с действующим законодательством, не установлены землеустроительной или технической документацией, то в пределах 10 метров от границ объектов капитального строительства, если иное расстояние прилегающей территории не установлено органом местного самоуправления, за исключением следующих случаев:</w:t>
      </w:r>
      <w:proofErr w:type="gramEnd"/>
    </w:p>
    <w:p w:rsidR="0010597B" w:rsidRPr="001A6444" w:rsidRDefault="0010597B" w:rsidP="001A6444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1A6444">
        <w:rPr>
          <w:color w:val="000000" w:themeColor="text1"/>
        </w:rPr>
        <w:t>-</w:t>
      </w:r>
      <w:r w:rsidR="00AE3C57" w:rsidRPr="001A6444">
        <w:rPr>
          <w:color w:val="000000" w:themeColor="text1"/>
        </w:rPr>
        <w:t xml:space="preserve"> в</w:t>
      </w:r>
      <w:r w:rsidRPr="001A6444">
        <w:rPr>
          <w:color w:val="000000" w:themeColor="text1"/>
        </w:rPr>
        <w:t xml:space="preserve">ладельцы стационарных средств размещения информации и рекламы (афишных тумб, информационных стендов, рекламных щитов и др.) обязаны осуществлять уборку и содержание в надлежащем состоянии прилегающих территорий в радиусе в пределах </w:t>
      </w:r>
      <w:r w:rsidRPr="001A6444">
        <w:rPr>
          <w:b/>
          <w:color w:val="000000" w:themeColor="text1"/>
        </w:rPr>
        <w:t>5 метров</w:t>
      </w:r>
      <w:r w:rsidRPr="001A6444">
        <w:rPr>
          <w:color w:val="000000" w:themeColor="text1"/>
        </w:rPr>
        <w:t>;</w:t>
      </w:r>
    </w:p>
    <w:p w:rsidR="0010597B" w:rsidRPr="001A6444" w:rsidRDefault="0010597B" w:rsidP="001A6444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1A6444">
        <w:rPr>
          <w:color w:val="000000" w:themeColor="text1"/>
        </w:rPr>
        <w:t xml:space="preserve">-гаражно-строительные кооперативы, гаражные товарищества (общества), владельцы автостоянок, автозаправочных комплексов и иных объектов дорожного сервиса обязаны осуществлять уборку и содержание в надлежащем состоянии прилегающих территорий в пределах </w:t>
      </w:r>
      <w:r w:rsidR="008050B1" w:rsidRPr="001A6444">
        <w:rPr>
          <w:b/>
          <w:color w:val="000000" w:themeColor="text1"/>
        </w:rPr>
        <w:t>5</w:t>
      </w:r>
      <w:r w:rsidRPr="001A6444">
        <w:rPr>
          <w:b/>
          <w:color w:val="000000" w:themeColor="text1"/>
        </w:rPr>
        <w:t>0 метров</w:t>
      </w:r>
      <w:r w:rsidRPr="001A6444">
        <w:rPr>
          <w:color w:val="000000" w:themeColor="text1"/>
        </w:rPr>
        <w:t xml:space="preserve"> по периметру от границ принадлежащих им земельных участков;</w:t>
      </w:r>
    </w:p>
    <w:p w:rsidR="0010597B" w:rsidRPr="001A6444" w:rsidRDefault="0010597B" w:rsidP="001A6444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1A6444">
        <w:rPr>
          <w:color w:val="000000" w:themeColor="text1"/>
        </w:rPr>
        <w:t xml:space="preserve">-юридические и физические лица, производящие строительство, реконструкцию и (или) ремонт зданий, строений, сооружений, обязаны осуществлять уборку и содержание в надлежащем состоянии прилегающих территорий на расстоянии в пределах </w:t>
      </w:r>
      <w:r w:rsidRPr="001A6444">
        <w:rPr>
          <w:b/>
          <w:color w:val="000000" w:themeColor="text1"/>
        </w:rPr>
        <w:t>20 метров</w:t>
      </w:r>
      <w:r w:rsidRPr="001A6444">
        <w:rPr>
          <w:color w:val="000000" w:themeColor="text1"/>
        </w:rPr>
        <w:t xml:space="preserve"> по периметру от границ </w:t>
      </w:r>
      <w:r w:rsidR="00385913" w:rsidRPr="001A6444">
        <w:rPr>
          <w:color w:val="000000" w:themeColor="text1"/>
        </w:rPr>
        <w:t>используемых земельных участков;</w:t>
      </w:r>
    </w:p>
    <w:p w:rsidR="006C5081" w:rsidRPr="001A6444" w:rsidRDefault="00385913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- з</w:t>
      </w:r>
      <w:r w:rsidR="006C5081" w:rsidRPr="001A6444">
        <w:rPr>
          <w:szCs w:val="24"/>
        </w:rPr>
        <w:t xml:space="preserve">а учреждениями </w:t>
      </w:r>
      <w:proofErr w:type="spellStart"/>
      <w:r w:rsidR="006C5081" w:rsidRPr="001A6444">
        <w:rPr>
          <w:szCs w:val="24"/>
        </w:rPr>
        <w:t>соцсферы</w:t>
      </w:r>
      <w:proofErr w:type="spellEnd"/>
      <w:r w:rsidR="006C5081" w:rsidRPr="001A6444">
        <w:rPr>
          <w:szCs w:val="24"/>
        </w:rPr>
        <w:t xml:space="preserve">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</w:t>
      </w:r>
      <w:r w:rsidR="006C5081" w:rsidRPr="001A6444">
        <w:rPr>
          <w:b/>
          <w:szCs w:val="24"/>
        </w:rPr>
        <w:t>15 метров</w:t>
      </w:r>
      <w:r w:rsidR="006C5081" w:rsidRPr="001A6444">
        <w:rPr>
          <w:szCs w:val="24"/>
        </w:rPr>
        <w:t xml:space="preserve"> (со стороны улицы - до проезжей части дороги) при отсутст</w:t>
      </w:r>
      <w:r w:rsidRPr="001A6444">
        <w:rPr>
          <w:szCs w:val="24"/>
        </w:rPr>
        <w:t xml:space="preserve">вии соседних землепользователей. </w:t>
      </w:r>
      <w:r w:rsidR="006C5081" w:rsidRPr="001A6444">
        <w:rPr>
          <w:szCs w:val="24"/>
        </w:rPr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</w:t>
      </w:r>
      <w:r w:rsidRPr="001A6444">
        <w:rPr>
          <w:szCs w:val="24"/>
        </w:rPr>
        <w:t>торых находятся данные строения;</w:t>
      </w:r>
    </w:p>
    <w:p w:rsidR="005344F5" w:rsidRPr="001A6444" w:rsidRDefault="00385913" w:rsidP="001A6444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1A6444">
        <w:t>- з</w:t>
      </w:r>
      <w:r w:rsidR="006C5081" w:rsidRPr="001A6444">
        <w:t>а предприятиями промышленности</w:t>
      </w:r>
      <w:r w:rsidR="00F42497" w:rsidRPr="001A6444">
        <w:t xml:space="preserve"> и сельскохозяйственными предприятиями</w:t>
      </w:r>
      <w:r w:rsidR="005344F5" w:rsidRPr="001A6444">
        <w:t xml:space="preserve"> - </w:t>
      </w:r>
      <w:r w:rsidR="00F42497" w:rsidRPr="001A6444">
        <w:t>учас</w:t>
      </w:r>
      <w:r w:rsidR="005344F5" w:rsidRPr="001A6444">
        <w:t xml:space="preserve">тки в пределах землеотвода, а также прилегающая территория шириной </w:t>
      </w:r>
      <w:r w:rsidR="005344F5" w:rsidRPr="001A6444">
        <w:rPr>
          <w:b/>
        </w:rPr>
        <w:t>50 м</w:t>
      </w:r>
      <w:r w:rsidR="00AE3C57" w:rsidRPr="001A6444">
        <w:rPr>
          <w:b/>
        </w:rPr>
        <w:t>етров</w:t>
      </w:r>
      <w:r w:rsidR="005344F5" w:rsidRPr="001A6444">
        <w:t xml:space="preserve"> по периметру </w:t>
      </w:r>
      <w:r w:rsidR="005344F5" w:rsidRPr="001A6444">
        <w:rPr>
          <w:color w:val="000000" w:themeColor="text1"/>
        </w:rPr>
        <w:t>от границ принадлежащих им земельных участков;</w:t>
      </w:r>
    </w:p>
    <w:p w:rsidR="001B7684" w:rsidRPr="001A6444" w:rsidRDefault="005344F5" w:rsidP="001A6444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1A6444">
        <w:t xml:space="preserve">- за </w:t>
      </w:r>
      <w:r w:rsidR="00051360" w:rsidRPr="001A6444">
        <w:t xml:space="preserve">рынками, </w:t>
      </w:r>
      <w:r w:rsidRPr="001A6444">
        <w:t xml:space="preserve">предприятиями </w:t>
      </w:r>
      <w:r w:rsidR="006C5081" w:rsidRPr="001A6444">
        <w:t xml:space="preserve">торговли и общественного питания - участки в пределах землеотвода, а также прилегающая территория шириной </w:t>
      </w:r>
      <w:r w:rsidRPr="001A6444">
        <w:rPr>
          <w:b/>
        </w:rPr>
        <w:t>25</w:t>
      </w:r>
      <w:r w:rsidR="006C5081" w:rsidRPr="001A6444">
        <w:rPr>
          <w:b/>
        </w:rPr>
        <w:t xml:space="preserve"> м</w:t>
      </w:r>
      <w:r w:rsidR="00AE3C57" w:rsidRPr="001A6444">
        <w:rPr>
          <w:b/>
        </w:rPr>
        <w:t>етров</w:t>
      </w:r>
      <w:r w:rsidR="006C5081" w:rsidRPr="001A6444">
        <w:t xml:space="preserve"> </w:t>
      </w:r>
      <w:r w:rsidR="001B7684" w:rsidRPr="001A6444">
        <w:t xml:space="preserve">по периметру </w:t>
      </w:r>
      <w:r w:rsidR="001B7684" w:rsidRPr="001A6444">
        <w:rPr>
          <w:color w:val="000000" w:themeColor="text1"/>
        </w:rPr>
        <w:t>от границ принадлежащих им земельных участков;</w:t>
      </w:r>
    </w:p>
    <w:p w:rsidR="00094D73" w:rsidRPr="001A6444" w:rsidRDefault="00BF43CF" w:rsidP="001A6444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1A6444">
        <w:t>-</w:t>
      </w:r>
      <w:r w:rsidR="00F80747" w:rsidRPr="001A6444">
        <w:t xml:space="preserve"> </w:t>
      </w:r>
      <w:r w:rsidR="00294157" w:rsidRPr="001A6444">
        <w:t>з</w:t>
      </w:r>
      <w:r w:rsidR="00F80747" w:rsidRPr="001A6444">
        <w:t>а частными домовладениями (домовладельцами) - участки в границах землеотвода, а также п</w:t>
      </w:r>
      <w:r w:rsidR="006C5081" w:rsidRPr="001A6444">
        <w:t xml:space="preserve">рилегающая территория шириной </w:t>
      </w:r>
      <w:r w:rsidR="006C5081" w:rsidRPr="001A6444">
        <w:rPr>
          <w:b/>
        </w:rPr>
        <w:t>10</w:t>
      </w:r>
      <w:r w:rsidR="00F80747" w:rsidRPr="001A6444">
        <w:rPr>
          <w:b/>
        </w:rPr>
        <w:t xml:space="preserve"> м</w:t>
      </w:r>
      <w:r w:rsidR="00AE3C57" w:rsidRPr="001A6444">
        <w:rPr>
          <w:b/>
        </w:rPr>
        <w:t>етров</w:t>
      </w:r>
      <w:r w:rsidR="00F80747" w:rsidRPr="001A6444">
        <w:t xml:space="preserve"> </w:t>
      </w:r>
      <w:r w:rsidR="00094D73" w:rsidRPr="001A6444">
        <w:t xml:space="preserve">по периметру </w:t>
      </w:r>
      <w:r w:rsidR="00094D73" w:rsidRPr="001A6444">
        <w:rPr>
          <w:color w:val="000000" w:themeColor="text1"/>
        </w:rPr>
        <w:t>от границ принадлежащих им земельных участков;</w:t>
      </w:r>
    </w:p>
    <w:p w:rsidR="00F80747" w:rsidRPr="001A6444" w:rsidRDefault="00294157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- з</w:t>
      </w:r>
      <w:r w:rsidR="00F80747" w:rsidRPr="001A6444">
        <w:rPr>
          <w:szCs w:val="24"/>
        </w:rPr>
        <w:t xml:space="preserve">а предприятиями мелкорозничной торговли (ларьки, киоски, павильоны, летние кафе и другие объекты временной уличной торговли) - земельные участки в пределах </w:t>
      </w:r>
      <w:r w:rsidR="003F2529" w:rsidRPr="001A6444">
        <w:rPr>
          <w:b/>
          <w:szCs w:val="24"/>
        </w:rPr>
        <w:t>10</w:t>
      </w:r>
      <w:r w:rsidR="00F80747" w:rsidRPr="001A6444">
        <w:rPr>
          <w:b/>
          <w:szCs w:val="24"/>
        </w:rPr>
        <w:t xml:space="preserve"> метров</w:t>
      </w:r>
      <w:r w:rsidR="00F80747" w:rsidRPr="001A6444">
        <w:rPr>
          <w:szCs w:val="24"/>
        </w:rPr>
        <w:t xml:space="preserve"> </w:t>
      </w:r>
      <w:r w:rsidR="003F2529" w:rsidRPr="001A6444">
        <w:rPr>
          <w:szCs w:val="24"/>
        </w:rPr>
        <w:t>по периметру о</w:t>
      </w:r>
      <w:r w:rsidR="00F80747" w:rsidRPr="001A6444">
        <w:rPr>
          <w:szCs w:val="24"/>
        </w:rPr>
        <w:t>т торговой точки</w:t>
      </w:r>
      <w:r w:rsidR="003F2529" w:rsidRPr="001A6444">
        <w:rPr>
          <w:szCs w:val="24"/>
        </w:rPr>
        <w:t>;</w:t>
      </w:r>
    </w:p>
    <w:p w:rsidR="00F80747" w:rsidRPr="001A6444" w:rsidRDefault="008050B1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- з</w:t>
      </w:r>
      <w:r w:rsidR="00F80747" w:rsidRPr="001A6444">
        <w:rPr>
          <w:szCs w:val="24"/>
        </w:rPr>
        <w:t xml:space="preserve">а садовыми товариществами и дачными кооперативами - земельные участки в пределах землеотвода и </w:t>
      </w:r>
      <w:r w:rsidR="00F80747" w:rsidRPr="001A6444">
        <w:rPr>
          <w:b/>
          <w:szCs w:val="24"/>
        </w:rPr>
        <w:t>100-</w:t>
      </w:r>
      <w:r w:rsidRPr="001A6444">
        <w:rPr>
          <w:b/>
          <w:szCs w:val="24"/>
        </w:rPr>
        <w:t>метровой</w:t>
      </w:r>
      <w:r w:rsidRPr="001A6444">
        <w:rPr>
          <w:szCs w:val="24"/>
        </w:rPr>
        <w:t xml:space="preserve"> прилегающей территории;</w:t>
      </w:r>
    </w:p>
    <w:p w:rsidR="00F80747" w:rsidRPr="001A6444" w:rsidRDefault="00C6177E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- т</w:t>
      </w:r>
      <w:r w:rsidR="00F80747" w:rsidRPr="001A6444">
        <w:rPr>
          <w:szCs w:val="24"/>
        </w:rPr>
        <w:t xml:space="preserve">ерритории отдельно стоящих производственных сооружений коммунального назначения (ЦТП, ТП, </w:t>
      </w:r>
      <w:r w:rsidR="00D31BAD" w:rsidRPr="001A6444">
        <w:rPr>
          <w:szCs w:val="24"/>
        </w:rPr>
        <w:t xml:space="preserve">КТП, </w:t>
      </w:r>
      <w:r w:rsidR="00F80747" w:rsidRPr="001A6444">
        <w:rPr>
          <w:szCs w:val="24"/>
        </w:rPr>
        <w:t xml:space="preserve">ВЗУ, КНС и т.п.) - за организациями, в ведении которых они находятся, в пределах </w:t>
      </w:r>
      <w:r w:rsidR="00F80747" w:rsidRPr="001A6444">
        <w:rPr>
          <w:b/>
          <w:szCs w:val="24"/>
        </w:rPr>
        <w:t>1</w:t>
      </w:r>
      <w:r w:rsidRPr="001A6444">
        <w:rPr>
          <w:b/>
          <w:szCs w:val="24"/>
        </w:rPr>
        <w:t>0</w:t>
      </w:r>
      <w:r w:rsidR="00F80747" w:rsidRPr="001A6444">
        <w:rPr>
          <w:b/>
          <w:szCs w:val="24"/>
        </w:rPr>
        <w:t xml:space="preserve"> м</w:t>
      </w:r>
      <w:r w:rsidR="00AE3C57" w:rsidRPr="001A6444">
        <w:rPr>
          <w:b/>
          <w:szCs w:val="24"/>
        </w:rPr>
        <w:t>етров</w:t>
      </w:r>
      <w:r w:rsidR="00F80747" w:rsidRPr="001A6444">
        <w:rPr>
          <w:szCs w:val="24"/>
        </w:rPr>
        <w:t xml:space="preserve"> от стен со</w:t>
      </w:r>
      <w:r w:rsidRPr="001A6444">
        <w:rPr>
          <w:szCs w:val="24"/>
        </w:rPr>
        <w:t>оружения или ограждения участка;</w:t>
      </w:r>
    </w:p>
    <w:p w:rsidR="00F80747" w:rsidRDefault="001907C1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 xml:space="preserve">- </w:t>
      </w:r>
      <w:r w:rsidR="003C653E">
        <w:rPr>
          <w:szCs w:val="24"/>
        </w:rPr>
        <w:t xml:space="preserve">за </w:t>
      </w:r>
      <w:r w:rsidRPr="001A6444">
        <w:rPr>
          <w:szCs w:val="24"/>
        </w:rPr>
        <w:t>к</w:t>
      </w:r>
      <w:r w:rsidR="00F80747" w:rsidRPr="001A6444">
        <w:rPr>
          <w:szCs w:val="24"/>
        </w:rPr>
        <w:t>ладбищ</w:t>
      </w:r>
      <w:r w:rsidR="003C653E">
        <w:rPr>
          <w:szCs w:val="24"/>
        </w:rPr>
        <w:t>ами</w:t>
      </w:r>
      <w:r w:rsidR="00F80747" w:rsidRPr="001A6444">
        <w:rPr>
          <w:szCs w:val="24"/>
        </w:rPr>
        <w:t xml:space="preserve"> - </w:t>
      </w:r>
      <w:r w:rsidR="003C653E" w:rsidRPr="001A6444">
        <w:rPr>
          <w:szCs w:val="24"/>
        </w:rPr>
        <w:t xml:space="preserve">земельные участки в пределах землеотвода и </w:t>
      </w:r>
      <w:r w:rsidR="00F80747" w:rsidRPr="001A6444">
        <w:rPr>
          <w:szCs w:val="24"/>
        </w:rPr>
        <w:t>15</w:t>
      </w:r>
      <w:r w:rsidR="00F80747" w:rsidRPr="001A6444">
        <w:rPr>
          <w:b/>
          <w:szCs w:val="24"/>
        </w:rPr>
        <w:t>-метровой</w:t>
      </w:r>
      <w:r w:rsidR="00F80747" w:rsidRPr="001A6444">
        <w:rPr>
          <w:szCs w:val="24"/>
        </w:rPr>
        <w:t xml:space="preserve"> прилегающей территории</w:t>
      </w:r>
      <w:r w:rsidRPr="001A6444">
        <w:rPr>
          <w:szCs w:val="24"/>
        </w:rPr>
        <w:t xml:space="preserve">, </w:t>
      </w:r>
      <w:r w:rsidR="00F80747" w:rsidRPr="001A6444">
        <w:rPr>
          <w:szCs w:val="24"/>
        </w:rPr>
        <w:t>со стороны улицы - до проезжей части дороги</w:t>
      </w:r>
      <w:r w:rsidRPr="001A6444">
        <w:rPr>
          <w:szCs w:val="24"/>
        </w:rPr>
        <w:t>;</w:t>
      </w:r>
    </w:p>
    <w:p w:rsidR="001907C1" w:rsidRPr="00141C1D" w:rsidRDefault="001907C1" w:rsidP="001A6444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141C1D">
        <w:rPr>
          <w:color w:val="000000" w:themeColor="text1"/>
        </w:rPr>
        <w:lastRenderedPageBreak/>
        <w:t>- к</w:t>
      </w:r>
      <w:r w:rsidR="00F80747" w:rsidRPr="00141C1D">
        <w:rPr>
          <w:color w:val="000000" w:themeColor="text1"/>
        </w:rPr>
        <w:t xml:space="preserve">онтейнерные площадки и прилегающая территория в радиусе </w:t>
      </w:r>
      <w:r w:rsidR="00141C1D" w:rsidRPr="00141C1D">
        <w:rPr>
          <w:color w:val="000000" w:themeColor="text1"/>
        </w:rPr>
        <w:t>1</w:t>
      </w:r>
      <w:r w:rsidR="00F80747" w:rsidRPr="00141C1D">
        <w:rPr>
          <w:color w:val="000000" w:themeColor="text1"/>
        </w:rPr>
        <w:t xml:space="preserve">5 метров </w:t>
      </w:r>
      <w:r w:rsidR="00141C1D" w:rsidRPr="00141C1D">
        <w:rPr>
          <w:color w:val="000000" w:themeColor="text1"/>
        </w:rPr>
        <w:t xml:space="preserve">от границ контейнерных площадок (площадок для установки бункеров-накопителей) закрепляется </w:t>
      </w:r>
      <w:r w:rsidR="00F80747" w:rsidRPr="00141C1D">
        <w:rPr>
          <w:color w:val="000000" w:themeColor="text1"/>
        </w:rPr>
        <w:t xml:space="preserve">за </w:t>
      </w:r>
      <w:r w:rsidR="00141C1D" w:rsidRPr="00141C1D">
        <w:rPr>
          <w:color w:val="000000" w:themeColor="text1"/>
        </w:rPr>
        <w:t>собственниками,</w:t>
      </w:r>
      <w:r w:rsidR="00141C1D" w:rsidRPr="001A6444">
        <w:t xml:space="preserve"> владельц</w:t>
      </w:r>
      <w:r w:rsidR="00141C1D">
        <w:t>ами</w:t>
      </w:r>
      <w:r w:rsidR="00141C1D" w:rsidRPr="001A6444">
        <w:t>, пользовател</w:t>
      </w:r>
      <w:r w:rsidR="00141C1D">
        <w:t>ями</w:t>
      </w:r>
      <w:r w:rsidR="00141C1D" w:rsidRPr="001A6444">
        <w:t xml:space="preserve"> земельных участков, на которых они расположены</w:t>
      </w:r>
      <w:r w:rsidR="00141C1D">
        <w:t>.</w:t>
      </w:r>
    </w:p>
    <w:p w:rsidR="00F80747" w:rsidRPr="001A6444" w:rsidRDefault="00EF0ADB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- з</w:t>
      </w:r>
      <w:r w:rsidR="00F80747" w:rsidRPr="001A6444">
        <w:rPr>
          <w:szCs w:val="24"/>
        </w:rPr>
        <w:t xml:space="preserve">а уборку территорий, прилегающих к надземным пешеходным переходам, на расстоянии </w:t>
      </w:r>
      <w:r w:rsidRPr="001A6444">
        <w:rPr>
          <w:szCs w:val="24"/>
        </w:rPr>
        <w:t>1</w:t>
      </w:r>
      <w:r w:rsidR="00F80747" w:rsidRPr="001A6444">
        <w:rPr>
          <w:szCs w:val="24"/>
        </w:rPr>
        <w:t>5 м по периметру наземной части перехода - на предприятия, н</w:t>
      </w:r>
      <w:r w:rsidRPr="001A6444">
        <w:rPr>
          <w:szCs w:val="24"/>
        </w:rPr>
        <w:t>а балансе которых они находятся;</w:t>
      </w:r>
    </w:p>
    <w:p w:rsidR="00F80747" w:rsidRPr="001A6444" w:rsidRDefault="00B21495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- з</w:t>
      </w:r>
      <w:r w:rsidR="00F80747" w:rsidRPr="001A6444">
        <w:rPr>
          <w:szCs w:val="24"/>
        </w:rPr>
        <w:t>а уборку прилегающей территории вокруг металлических тентов типа "ракушка" и "пенал" в радиусе 5 метров несет ответственность владелец тента.</w:t>
      </w:r>
    </w:p>
    <w:p w:rsidR="00F80747" w:rsidRPr="001A6444" w:rsidRDefault="008C2E61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4</w:t>
      </w:r>
      <w:r w:rsidR="00F80747" w:rsidRPr="001A6444">
        <w:rPr>
          <w:szCs w:val="24"/>
        </w:rPr>
        <w:t>. В случае если в одном здании располагаются пользователи или несколько пользователей (арендаторов), ответственность за санитарное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здания.</w:t>
      </w:r>
    </w:p>
    <w:p w:rsidR="00F80747" w:rsidRPr="001A6444" w:rsidRDefault="008C2E61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5</w:t>
      </w:r>
      <w:r w:rsidR="00F80747" w:rsidRPr="001A6444">
        <w:rPr>
          <w:szCs w:val="24"/>
        </w:rPr>
        <w:t>.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6F1369" w:rsidRPr="001A6444" w:rsidRDefault="008C2E61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6</w:t>
      </w:r>
      <w:r w:rsidR="006F1369" w:rsidRPr="001A6444">
        <w:rPr>
          <w:szCs w:val="24"/>
        </w:rPr>
        <w:t>. Проведение дополнительных работ по благоустройству прилегающих территорий, их виды (объем и периодичность) оформляются соглашением между органом местного самоуправления и собственником и (или) иным законным владельцем (лицом, ответственным за эксплуатацию здания, строения, сооружения)</w:t>
      </w:r>
      <w:r w:rsidR="00893759">
        <w:rPr>
          <w:szCs w:val="24"/>
        </w:rPr>
        <w:t xml:space="preserve"> (Приложение №3)</w:t>
      </w:r>
      <w:r w:rsidR="006F1369" w:rsidRPr="001A6444">
        <w:rPr>
          <w:szCs w:val="24"/>
        </w:rPr>
        <w:t>.</w:t>
      </w:r>
    </w:p>
    <w:p w:rsidR="006F1369" w:rsidRPr="001A6444" w:rsidRDefault="00B736E4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7</w:t>
      </w:r>
      <w:r w:rsidR="006F1369" w:rsidRPr="001A6444">
        <w:rPr>
          <w:szCs w:val="24"/>
        </w:rPr>
        <w:t>. Мероприятия по уборке прилегающих территорий в летний период включают в себя: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уборку и вывоз скошенной травы;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г) подметание прилегающих территорий </w:t>
      </w:r>
      <w:proofErr w:type="gramStart"/>
      <w:r w:rsidRPr="001A6444">
        <w:rPr>
          <w:szCs w:val="24"/>
        </w:rPr>
        <w:t>от</w:t>
      </w:r>
      <w:proofErr w:type="gramEnd"/>
      <w:r w:rsidRPr="001A6444">
        <w:rPr>
          <w:szCs w:val="24"/>
        </w:rPr>
        <w:t xml:space="preserve"> </w:t>
      </w:r>
      <w:proofErr w:type="gramStart"/>
      <w:r w:rsidRPr="001A6444">
        <w:rPr>
          <w:szCs w:val="24"/>
        </w:rPr>
        <w:t>смета</w:t>
      </w:r>
      <w:proofErr w:type="gramEnd"/>
      <w:r w:rsidRPr="001A6444">
        <w:rPr>
          <w:szCs w:val="24"/>
        </w:rPr>
        <w:t>, пыли и мелкого бытового мусора, их мойка;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proofErr w:type="spellStart"/>
      <w:r w:rsidRPr="001A6444">
        <w:rPr>
          <w:szCs w:val="24"/>
        </w:rPr>
        <w:t>д</w:t>
      </w:r>
      <w:proofErr w:type="spellEnd"/>
      <w:r w:rsidRPr="001A6444">
        <w:rPr>
          <w:szCs w:val="24"/>
        </w:rPr>
        <w:t>) своевременный вывоз и размещение мусора, уличного смета, отходов в отведенных местах;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е) уборку бордюров от песка, мусора;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ж) сгребание и вывоз опавших листьев с прилегающих территорий в период листопада;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proofErr w:type="spellStart"/>
      <w:r w:rsidRPr="001A6444">
        <w:rPr>
          <w:szCs w:val="24"/>
        </w:rPr>
        <w:t>з</w:t>
      </w:r>
      <w:proofErr w:type="spellEnd"/>
      <w:r w:rsidRPr="001A6444">
        <w:rPr>
          <w:szCs w:val="24"/>
        </w:rPr>
        <w:t>) мойку дорожных покрытий площадей и улиц.</w:t>
      </w:r>
    </w:p>
    <w:p w:rsidR="006F1369" w:rsidRPr="001A6444" w:rsidRDefault="00B736E4" w:rsidP="001A6444">
      <w:pPr>
        <w:pStyle w:val="ConsPlusNormal"/>
        <w:jc w:val="both"/>
        <w:rPr>
          <w:szCs w:val="24"/>
        </w:rPr>
      </w:pPr>
      <w:r w:rsidRPr="001A6444">
        <w:rPr>
          <w:szCs w:val="24"/>
        </w:rPr>
        <w:t>8</w:t>
      </w:r>
      <w:r w:rsidR="006F1369" w:rsidRPr="001A6444">
        <w:rPr>
          <w:szCs w:val="24"/>
        </w:rPr>
        <w:t>. Мероприятия по уборке прилегающих территорий в зимний период включают в себя: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а) уборку и своевременный вывоз, размещение мусора, уличного смета, отходов;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б) посыпку участков прохода и подхода к объектам торговли (магазинам, ларькам, рынкам) организациям </w:t>
      </w:r>
      <w:proofErr w:type="spellStart"/>
      <w:r w:rsidRPr="001A6444">
        <w:rPr>
          <w:szCs w:val="24"/>
        </w:rPr>
        <w:t>противогололедными</w:t>
      </w:r>
      <w:proofErr w:type="spellEnd"/>
      <w:r w:rsidRPr="001A6444">
        <w:rPr>
          <w:szCs w:val="24"/>
        </w:rPr>
        <w:t xml:space="preserve"> материалами;</w:t>
      </w:r>
    </w:p>
    <w:p w:rsidR="006F1369" w:rsidRPr="001A6444" w:rsidRDefault="006F1369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в) очистку от снега и льда тротуаров и пешеходных дорожек с грунтовым и твердым покрытием.</w:t>
      </w:r>
    </w:p>
    <w:p w:rsidR="00127474" w:rsidRPr="001A6444" w:rsidRDefault="005579B8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27474" w:rsidRPr="001A6444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бордюром. При отсутствии дорожного бордюра размер закрепленной территории определяется до непосредственного пересечения с дорогой общего пользования. При пересечении прилегающих территорий двух и более объектов, размеры которых фактически составляют менее размера, установленного настоящими Правилами или муниципальным правовым актом, их размеры определяются половиной расстояния между объектами.</w:t>
      </w:r>
    </w:p>
    <w:p w:rsidR="00297D67" w:rsidRPr="001A6444" w:rsidRDefault="00D4660F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44">
        <w:rPr>
          <w:rFonts w:ascii="Times New Roman" w:hAnsi="Times New Roman" w:cs="Times New Roman"/>
          <w:b/>
          <w:sz w:val="24"/>
          <w:szCs w:val="24"/>
        </w:rPr>
        <w:t>8</w:t>
      </w:r>
      <w:r w:rsidR="00297D67" w:rsidRPr="001A6444">
        <w:rPr>
          <w:rFonts w:ascii="Times New Roman" w:hAnsi="Times New Roman" w:cs="Times New Roman"/>
          <w:b/>
          <w:sz w:val="24"/>
          <w:szCs w:val="24"/>
        </w:rPr>
        <w:t>. Ответственность за нарушение Правил</w:t>
      </w:r>
    </w:p>
    <w:p w:rsidR="00417103" w:rsidRPr="001A6444" w:rsidRDefault="00417103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1. Виновные в нарушении настоящих Правил привлекаются к ответственности в соответствии с законодательством.</w:t>
      </w:r>
    </w:p>
    <w:p w:rsidR="00417103" w:rsidRPr="001A6444" w:rsidRDefault="00417103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2. </w:t>
      </w:r>
      <w:proofErr w:type="gramStart"/>
      <w:r w:rsidRPr="001A6444">
        <w:rPr>
          <w:szCs w:val="24"/>
        </w:rPr>
        <w:t>Контроль за</w:t>
      </w:r>
      <w:proofErr w:type="gramEnd"/>
      <w:r w:rsidRPr="001A6444">
        <w:rPr>
          <w:szCs w:val="24"/>
        </w:rPr>
        <w:t xml:space="preserve"> соблюдением настоящих Правил осуществляется органами местного самоуправления муниципального образования СП «Поселок Детчино», за исключением случаев, предусмотренных законодательством.</w:t>
      </w:r>
    </w:p>
    <w:p w:rsidR="002B374C" w:rsidRPr="001A6444" w:rsidRDefault="002B374C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D67" w:rsidRPr="001A6444" w:rsidRDefault="00417103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 xml:space="preserve">        3. </w:t>
      </w:r>
      <w:r w:rsidR="00297D67" w:rsidRPr="001A6444">
        <w:rPr>
          <w:rFonts w:ascii="Times New Roman" w:hAnsi="Times New Roman" w:cs="Times New Roman"/>
          <w:sz w:val="24"/>
          <w:szCs w:val="24"/>
        </w:rPr>
        <w:t xml:space="preserve">Ответственность за причинение вреда вследствие неисполнения и (или)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порядке, установленном законодательством РФ. </w:t>
      </w:r>
    </w:p>
    <w:p w:rsidR="00E743C4" w:rsidRPr="001A6444" w:rsidRDefault="00E743C4" w:rsidP="001A644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3C4" w:rsidRPr="00B70638" w:rsidRDefault="00E743C4" w:rsidP="001A64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70638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E743C4" w:rsidRPr="00B70638" w:rsidRDefault="00E743C4" w:rsidP="001A64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70638">
        <w:rPr>
          <w:rFonts w:ascii="Times New Roman" w:eastAsia="Times New Roman" w:hAnsi="Times New Roman" w:cs="Times New Roman"/>
          <w:lang w:eastAsia="ru-RU"/>
        </w:rPr>
        <w:t>к решению поселкового Собрания</w:t>
      </w:r>
    </w:p>
    <w:p w:rsidR="00E743C4" w:rsidRPr="00B70638" w:rsidRDefault="00E743C4" w:rsidP="001A64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70638">
        <w:rPr>
          <w:rFonts w:ascii="Times New Roman" w:eastAsia="Times New Roman" w:hAnsi="Times New Roman" w:cs="Times New Roman"/>
          <w:lang w:eastAsia="ru-RU"/>
        </w:rPr>
        <w:t>сельского поселения «Поселок Детчино»</w:t>
      </w:r>
    </w:p>
    <w:p w:rsidR="00E743C4" w:rsidRPr="00B70638" w:rsidRDefault="00E743C4" w:rsidP="001A6444">
      <w:pPr>
        <w:pStyle w:val="ConsPlusNormal"/>
        <w:jc w:val="right"/>
        <w:rPr>
          <w:sz w:val="22"/>
          <w:szCs w:val="22"/>
        </w:rPr>
      </w:pPr>
      <w:r w:rsidRPr="00B70638">
        <w:rPr>
          <w:sz w:val="22"/>
          <w:szCs w:val="22"/>
        </w:rPr>
        <w:t xml:space="preserve">от «   »            2019г. №   </w:t>
      </w:r>
    </w:p>
    <w:p w:rsidR="00E743C4" w:rsidRPr="001A6444" w:rsidRDefault="00E743C4" w:rsidP="001A64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ПОРЯДОК</w:t>
      </w:r>
    </w:p>
    <w:p w:rsidR="00E743C4" w:rsidRPr="001A6444" w:rsidRDefault="00E743C4" w:rsidP="001A64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6444">
        <w:rPr>
          <w:rFonts w:ascii="Times New Roman" w:hAnsi="Times New Roman" w:cs="Times New Roman"/>
          <w:sz w:val="24"/>
          <w:szCs w:val="24"/>
        </w:rPr>
        <w:t>ОПРЕДЕЛЕНИЯ ГРАНИЦ ПРИЛЕГАЮЩИХ ТЕРРИТОРИЙ</w:t>
      </w:r>
    </w:p>
    <w:p w:rsidR="00E743C4" w:rsidRPr="001A6444" w:rsidRDefault="00E743C4" w:rsidP="001A6444">
      <w:pPr>
        <w:pStyle w:val="ConsPlusNormal"/>
        <w:jc w:val="both"/>
        <w:rPr>
          <w:szCs w:val="24"/>
        </w:rPr>
      </w:pP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1. </w:t>
      </w:r>
      <w:proofErr w:type="gramStart"/>
      <w:r w:rsidRPr="001A6444">
        <w:rPr>
          <w:szCs w:val="24"/>
        </w:rPr>
        <w:t xml:space="preserve">Границы прилегающих территорий определяются правилами благоустройства территории муниципального образования </w:t>
      </w:r>
      <w:r w:rsidR="0099102B" w:rsidRPr="001A6444">
        <w:rPr>
          <w:szCs w:val="24"/>
        </w:rPr>
        <w:t>СП «Поселок Детчино»</w:t>
      </w:r>
      <w:r w:rsidRPr="001A6444">
        <w:rPr>
          <w:szCs w:val="24"/>
        </w:rPr>
        <w:t xml:space="preserve">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 w:rsidRPr="001A6444">
        <w:rPr>
          <w:szCs w:val="24"/>
        </w:rPr>
        <w:t xml:space="preserve"> домов) в содержании прилегающих территорий.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2. В настоящем Порядке используются следующие основные понятия: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</w:t>
      </w:r>
      <w:proofErr w:type="gramStart"/>
      <w:r w:rsidRPr="001A6444">
        <w:rPr>
          <w:szCs w:val="24"/>
        </w:rPr>
        <w:t>границы</w:t>
      </w:r>
      <w:proofErr w:type="gramEnd"/>
      <w:r w:rsidRPr="001A6444">
        <w:rPr>
          <w:szCs w:val="24"/>
        </w:rPr>
        <w:t xml:space="preserve"> которой определены правилами благоустройства в соответствии с </w:t>
      </w:r>
      <w:r w:rsidR="00C421AF" w:rsidRPr="001A6444">
        <w:rPr>
          <w:szCs w:val="24"/>
        </w:rPr>
        <w:t xml:space="preserve">настоящим </w:t>
      </w:r>
      <w:r w:rsidRPr="001A6444">
        <w:rPr>
          <w:szCs w:val="24"/>
        </w:rPr>
        <w:t>порядком;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3)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4)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3. Границы прилегающей территории.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3.1. </w:t>
      </w:r>
      <w:proofErr w:type="gramStart"/>
      <w:r w:rsidRPr="001A6444">
        <w:rPr>
          <w:szCs w:val="24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настоящего Порядка.</w:t>
      </w:r>
      <w:proofErr w:type="gramEnd"/>
    </w:p>
    <w:p w:rsidR="00917BA8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3.2. </w:t>
      </w:r>
      <w:r w:rsidR="001A66C6" w:rsidRPr="001A6444">
        <w:rPr>
          <w:szCs w:val="24"/>
        </w:rPr>
        <w:t>М</w:t>
      </w:r>
      <w:r w:rsidRPr="001A6444">
        <w:rPr>
          <w:szCs w:val="24"/>
        </w:rPr>
        <w:t>инимальное и максимальное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</w:t>
      </w:r>
      <w:r w:rsidR="001A66C6" w:rsidRPr="001A6444">
        <w:rPr>
          <w:szCs w:val="24"/>
        </w:rPr>
        <w:t xml:space="preserve"> установлен</w:t>
      </w:r>
      <w:r w:rsidR="00917BA8" w:rsidRPr="001A6444">
        <w:rPr>
          <w:szCs w:val="24"/>
        </w:rPr>
        <w:t>ы</w:t>
      </w:r>
      <w:r w:rsidR="001A66C6" w:rsidRPr="001A6444">
        <w:rPr>
          <w:szCs w:val="24"/>
        </w:rPr>
        <w:t xml:space="preserve"> п.</w:t>
      </w:r>
      <w:r w:rsidR="00981680" w:rsidRPr="001A6444">
        <w:rPr>
          <w:szCs w:val="24"/>
        </w:rPr>
        <w:t xml:space="preserve">19 </w:t>
      </w:r>
      <w:r w:rsidR="001A66C6" w:rsidRPr="001A6444">
        <w:rPr>
          <w:szCs w:val="24"/>
        </w:rPr>
        <w:t>правил благоустройства</w:t>
      </w:r>
      <w:r w:rsidRPr="001A6444">
        <w:rPr>
          <w:szCs w:val="24"/>
        </w:rPr>
        <w:t xml:space="preserve">. </w:t>
      </w:r>
      <w:r w:rsidR="001A66C6" w:rsidRPr="001A6444">
        <w:rPr>
          <w:szCs w:val="24"/>
        </w:rPr>
        <w:t xml:space="preserve"> 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3.3. Границы прилегающей территории определяются с учетом следующих ограничений: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lastRenderedPageBreak/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3.4.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</w:t>
      </w:r>
      <w:proofErr w:type="gramStart"/>
      <w:r w:rsidRPr="001A6444">
        <w:rPr>
          <w:szCs w:val="24"/>
        </w:rPr>
        <w:t>дств в пр</w:t>
      </w:r>
      <w:proofErr w:type="gramEnd"/>
      <w:r w:rsidRPr="001A6444">
        <w:rPr>
          <w:szCs w:val="24"/>
        </w:rPr>
        <w:t>оизвольной форме и должна содержать: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proofErr w:type="gramStart"/>
      <w:r w:rsidRPr="001A6444">
        <w:rPr>
          <w:szCs w:val="24"/>
        </w:rPr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  <w:proofErr w:type="gramEnd"/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- изображение границ здания, строения, сооружения, земельного участка, если такой земельный участок образован;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- схематическое изображение границ прилегающей территории;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- площадь прилегающей территории.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Схема границ прилегающей территории содержит схематическое изображение (изображения) и (или) наименование (наименования) элементов благоустройства, находящихся в границах прилегающей территории, а также иные сведения и информацию, предусмотренные правилами благоустройства территорий муниципальных образований.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3.5. Подготовка схемы границ прилегающей территории осуществляется в соответствии с настоящим Порядком </w:t>
      </w:r>
      <w:r w:rsidR="00DF483E" w:rsidRPr="001A6444">
        <w:rPr>
          <w:szCs w:val="24"/>
        </w:rPr>
        <w:t>поселковой администрацией СП «Поселок Детчино»</w:t>
      </w:r>
      <w:r w:rsidRPr="001A6444">
        <w:rPr>
          <w:szCs w:val="24"/>
        </w:rPr>
        <w:t>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3.6. Установление и изменение границ прилегающей территории осуществляются в соответствии с требованиями </w:t>
      </w:r>
      <w:hyperlink r:id="rId12" w:history="1">
        <w:r w:rsidRPr="001A6444">
          <w:rPr>
            <w:color w:val="0000FF"/>
            <w:szCs w:val="24"/>
          </w:rPr>
          <w:t>статьи 45.1</w:t>
        </w:r>
      </w:hyperlink>
      <w:r w:rsidRPr="001A6444">
        <w:rPr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</w:t>
      </w:r>
      <w:hyperlink r:id="rId13" w:history="1">
        <w:r w:rsidRPr="001A6444">
          <w:rPr>
            <w:color w:val="0000FF"/>
            <w:szCs w:val="24"/>
          </w:rPr>
          <w:t>статьи 5.1</w:t>
        </w:r>
      </w:hyperlink>
      <w:r w:rsidRPr="001A6444">
        <w:rPr>
          <w:szCs w:val="24"/>
        </w:rPr>
        <w:t xml:space="preserve"> Градостроительного кодекса Российской Федерации.</w:t>
      </w:r>
    </w:p>
    <w:p w:rsidR="00E743C4" w:rsidRPr="001A644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Границы прилегающих территорий утверждаются </w:t>
      </w:r>
      <w:r w:rsidR="003536E9" w:rsidRPr="001A6444">
        <w:rPr>
          <w:szCs w:val="24"/>
        </w:rPr>
        <w:t>поселковым Собранием СП «Поселок Детчино»</w:t>
      </w:r>
      <w:r w:rsidRPr="001A6444">
        <w:rPr>
          <w:szCs w:val="24"/>
        </w:rPr>
        <w:t xml:space="preserve"> в составе правил благоустройства.</w:t>
      </w:r>
    </w:p>
    <w:p w:rsidR="00E743C4" w:rsidRDefault="00E743C4" w:rsidP="001A6444">
      <w:pPr>
        <w:pStyle w:val="ConsPlusNormal"/>
        <w:ind w:firstLine="540"/>
        <w:jc w:val="both"/>
        <w:rPr>
          <w:szCs w:val="24"/>
        </w:rPr>
      </w:pPr>
      <w:r w:rsidRPr="001A6444">
        <w:rPr>
          <w:szCs w:val="24"/>
        </w:rPr>
        <w:t xml:space="preserve">3.7.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</w:t>
      </w:r>
      <w:r w:rsidR="003536E9" w:rsidRPr="001A6444">
        <w:rPr>
          <w:szCs w:val="24"/>
        </w:rPr>
        <w:t>СП «Поселок Детчино»</w:t>
      </w:r>
      <w:r w:rsidRPr="001A6444">
        <w:rPr>
          <w:szCs w:val="24"/>
        </w:rPr>
        <w:t xml:space="preserve"> в информационно-телекоммуникационной сети Интернет.</w:t>
      </w:r>
    </w:p>
    <w:p w:rsidR="00FC1E71" w:rsidRDefault="00FC1E71" w:rsidP="001A6444">
      <w:pPr>
        <w:pStyle w:val="ConsPlusNormal"/>
        <w:ind w:firstLine="540"/>
        <w:jc w:val="both"/>
        <w:rPr>
          <w:szCs w:val="24"/>
        </w:rPr>
      </w:pPr>
    </w:p>
    <w:p w:rsidR="00FC1E71" w:rsidRDefault="00FC1E71" w:rsidP="001A6444">
      <w:pPr>
        <w:pStyle w:val="ConsPlusNormal"/>
        <w:ind w:firstLine="540"/>
        <w:jc w:val="both"/>
        <w:rPr>
          <w:szCs w:val="24"/>
        </w:rPr>
      </w:pPr>
    </w:p>
    <w:p w:rsidR="00FC1E71" w:rsidRDefault="00FC1E71" w:rsidP="001A6444">
      <w:pPr>
        <w:pStyle w:val="ConsPlusNormal"/>
        <w:ind w:firstLine="540"/>
        <w:jc w:val="both"/>
        <w:rPr>
          <w:szCs w:val="24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2B2" w:rsidRDefault="00AA42B2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93759" w:rsidRPr="00B70638" w:rsidRDefault="00893759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7063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893759" w:rsidRPr="00B70638" w:rsidRDefault="00893759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70638">
        <w:rPr>
          <w:rFonts w:ascii="Times New Roman" w:eastAsia="Times New Roman" w:hAnsi="Times New Roman" w:cs="Times New Roman"/>
          <w:lang w:eastAsia="ru-RU"/>
        </w:rPr>
        <w:t>к решению поселкового Собрания</w:t>
      </w:r>
    </w:p>
    <w:p w:rsidR="00893759" w:rsidRPr="00B70638" w:rsidRDefault="00893759" w:rsidP="008937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70638">
        <w:rPr>
          <w:rFonts w:ascii="Times New Roman" w:eastAsia="Times New Roman" w:hAnsi="Times New Roman" w:cs="Times New Roman"/>
          <w:lang w:eastAsia="ru-RU"/>
        </w:rPr>
        <w:t>сельского поселения «Поселок Детчино»</w:t>
      </w:r>
    </w:p>
    <w:p w:rsidR="00893759" w:rsidRPr="00B70638" w:rsidRDefault="00893759" w:rsidP="00893759">
      <w:pPr>
        <w:pStyle w:val="ConsPlusNormal"/>
        <w:jc w:val="right"/>
        <w:rPr>
          <w:sz w:val="22"/>
          <w:szCs w:val="22"/>
        </w:rPr>
      </w:pPr>
      <w:r w:rsidRPr="00B70638">
        <w:rPr>
          <w:sz w:val="22"/>
          <w:szCs w:val="22"/>
        </w:rPr>
        <w:t xml:space="preserve">от «   »            2019г. №   </w:t>
      </w:r>
    </w:p>
    <w:p w:rsidR="00FC1E71" w:rsidRPr="00FB3B3B" w:rsidRDefault="00FC1E71" w:rsidP="00FC1E71">
      <w:pPr>
        <w:spacing w:line="370" w:lineRule="exact"/>
        <w:rPr>
          <w:sz w:val="20"/>
          <w:szCs w:val="20"/>
        </w:rPr>
      </w:pPr>
    </w:p>
    <w:p w:rsidR="00FC1E71" w:rsidRPr="00893759" w:rsidRDefault="00FC1E71" w:rsidP="00893759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59">
        <w:rPr>
          <w:rFonts w:ascii="Times New Roman" w:hAnsi="Times New Roman" w:cs="Times New Roman"/>
          <w:b/>
          <w:sz w:val="24"/>
          <w:szCs w:val="24"/>
        </w:rPr>
        <w:t>ТИПОВОЕ СОГЛАШЕНИЕ (ДОГОВОР)</w:t>
      </w:r>
    </w:p>
    <w:p w:rsidR="00FC1E71" w:rsidRDefault="00FC1E71" w:rsidP="00893759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59">
        <w:rPr>
          <w:rFonts w:ascii="Times New Roman" w:hAnsi="Times New Roman" w:cs="Times New Roman"/>
          <w:b/>
          <w:sz w:val="24"/>
          <w:szCs w:val="24"/>
        </w:rPr>
        <w:t>О ЗАКРЕПЛЕНИИ ПРИЛЕГАЮЩЕЙ ТЕРРИТОРИИ</w:t>
      </w:r>
    </w:p>
    <w:p w:rsidR="00893759" w:rsidRPr="00893759" w:rsidRDefault="00893759" w:rsidP="00893759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E71" w:rsidRPr="00893759" w:rsidRDefault="00FC1E71" w:rsidP="00FC1E71">
      <w:pPr>
        <w:tabs>
          <w:tab w:val="left" w:pos="6900"/>
        </w:tabs>
        <w:ind w:left="2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МО___________________</w:t>
      </w:r>
      <w:r w:rsidRPr="00893759">
        <w:rPr>
          <w:rFonts w:ascii="Times New Roman" w:hAnsi="Times New Roman" w:cs="Times New Roman"/>
          <w:sz w:val="24"/>
          <w:szCs w:val="24"/>
        </w:rPr>
        <w:tab/>
        <w:t>"__" _________ 20___ г.</w:t>
      </w:r>
    </w:p>
    <w:p w:rsidR="00FC1E71" w:rsidRPr="00893759" w:rsidRDefault="00FC1E71" w:rsidP="00FC1E71">
      <w:pPr>
        <w:spacing w:line="299" w:lineRule="exact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Администрация поселения в лице ____________________________________,</w:t>
      </w:r>
      <w:r w:rsidR="00AA4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E71" w:rsidRPr="00893759" w:rsidRDefault="00FC1E71" w:rsidP="00AA42B2">
      <w:pPr>
        <w:spacing w:after="0" w:line="240" w:lineRule="auto"/>
        <w:ind w:left="5860"/>
        <w:rPr>
          <w:rFonts w:ascii="Times New Roman" w:hAnsi="Times New Roman" w:cs="Times New Roman"/>
          <w:sz w:val="18"/>
          <w:szCs w:val="18"/>
        </w:rPr>
      </w:pPr>
      <w:r w:rsidRPr="00893759">
        <w:rPr>
          <w:rFonts w:ascii="Times New Roman" w:hAnsi="Times New Roman" w:cs="Times New Roman"/>
          <w:sz w:val="18"/>
          <w:szCs w:val="18"/>
        </w:rPr>
        <w:t>(должность, Ф.И.О.)</w:t>
      </w:r>
    </w:p>
    <w:p w:rsidR="00FC1E71" w:rsidRPr="00893759" w:rsidRDefault="00FC1E71" w:rsidP="00AA42B2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759"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proofErr w:type="spellStart"/>
      <w:r w:rsidRPr="00893759">
        <w:rPr>
          <w:rFonts w:ascii="Times New Roman" w:hAnsi="Times New Roman" w:cs="Times New Roman"/>
          <w:sz w:val="24"/>
          <w:szCs w:val="24"/>
        </w:rPr>
        <w:t>основании______________________________________</w:t>
      </w:r>
      <w:proofErr w:type="spellEnd"/>
      <w:r w:rsidRPr="00893759">
        <w:rPr>
          <w:rFonts w:ascii="Times New Roman" w:hAnsi="Times New Roman" w:cs="Times New Roman"/>
          <w:sz w:val="24"/>
          <w:szCs w:val="24"/>
        </w:rPr>
        <w:t>, именуемое в дальнейшем "Администрация", с одной стороны, и</w:t>
      </w:r>
      <w:r w:rsidR="00893759">
        <w:rPr>
          <w:rFonts w:ascii="Times New Roman" w:hAnsi="Times New Roman" w:cs="Times New Roman"/>
          <w:sz w:val="24"/>
          <w:szCs w:val="24"/>
        </w:rPr>
        <w:t xml:space="preserve"> </w:t>
      </w:r>
      <w:r w:rsidRPr="0089375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End"/>
    </w:p>
    <w:p w:rsidR="00FC1E71" w:rsidRPr="00893759" w:rsidRDefault="00FC1E71" w:rsidP="00AA42B2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759">
        <w:rPr>
          <w:rFonts w:ascii="Times New Roman" w:hAnsi="Times New Roman" w:cs="Times New Roman"/>
          <w:sz w:val="24"/>
          <w:szCs w:val="24"/>
        </w:rPr>
        <w:t>____________________________________________________________ действующего на основании ______________________________________________, именуемый в дальнейшем "Заявитель", с другой стороны, а вместе именуемые в дальнейшем "Стороны", на основании (</w:t>
      </w:r>
      <w:r w:rsidR="00893759">
        <w:rPr>
          <w:rFonts w:ascii="Times New Roman" w:hAnsi="Times New Roman" w:cs="Times New Roman"/>
          <w:sz w:val="24"/>
          <w:szCs w:val="24"/>
        </w:rPr>
        <w:t>решения поселкового Собрания СП «Поселок Детчино»</w:t>
      </w:r>
      <w:r w:rsidRPr="00893759">
        <w:rPr>
          <w:rFonts w:ascii="Times New Roman" w:hAnsi="Times New Roman" w:cs="Times New Roman"/>
          <w:sz w:val="24"/>
          <w:szCs w:val="24"/>
        </w:rPr>
        <w:t xml:space="preserve"> от ________ N ___________"Об утверждении Правил благоустройства территории муниципального образования </w:t>
      </w:r>
      <w:r w:rsidR="00893759">
        <w:rPr>
          <w:rFonts w:ascii="Times New Roman" w:hAnsi="Times New Roman" w:cs="Times New Roman"/>
          <w:sz w:val="24"/>
          <w:szCs w:val="24"/>
        </w:rPr>
        <w:t>СП «поселок Детчино»</w:t>
      </w:r>
      <w:r w:rsidRPr="00893759">
        <w:rPr>
          <w:rFonts w:ascii="Times New Roman" w:hAnsi="Times New Roman" w:cs="Times New Roman"/>
          <w:sz w:val="24"/>
          <w:szCs w:val="24"/>
        </w:rPr>
        <w:t>) (далее - Правила благоустройства) заключили настоящее Соглашение о нижеследующем:</w:t>
      </w:r>
      <w:proofErr w:type="gramEnd"/>
    </w:p>
    <w:p w:rsidR="00FC1E71" w:rsidRPr="00893759" w:rsidRDefault="00FC1E71" w:rsidP="00AA42B2">
      <w:pPr>
        <w:numPr>
          <w:ilvl w:val="0"/>
          <w:numId w:val="30"/>
        </w:numPr>
        <w:tabs>
          <w:tab w:val="left" w:pos="3900"/>
        </w:tabs>
        <w:spacing w:after="0" w:line="240" w:lineRule="auto"/>
        <w:ind w:left="3900" w:hanging="259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 xml:space="preserve">1.1. Администрация закрепляет за Заявителем территорию площадью </w:t>
      </w:r>
      <w:proofErr w:type="spellStart"/>
      <w:r w:rsidRPr="00893759">
        <w:rPr>
          <w:rFonts w:ascii="Times New Roman" w:hAnsi="Times New Roman" w:cs="Times New Roman"/>
          <w:sz w:val="24"/>
          <w:szCs w:val="24"/>
        </w:rPr>
        <w:t>_________кв</w:t>
      </w:r>
      <w:proofErr w:type="spellEnd"/>
      <w:r w:rsidRPr="00893759">
        <w:rPr>
          <w:rFonts w:ascii="Times New Roman" w:hAnsi="Times New Roman" w:cs="Times New Roman"/>
          <w:sz w:val="24"/>
          <w:szCs w:val="24"/>
        </w:rPr>
        <w:t>. метров (далее - закрепленная территория), прилегающую к земельному участку (объекту благоустройства), принадлежащему ему на праве собственности, ином вещном праве, праве аренды, ином законном праве__________________________________________________________</w:t>
      </w:r>
    </w:p>
    <w:p w:rsidR="00FC1E71" w:rsidRPr="00893759" w:rsidRDefault="00FC1E71" w:rsidP="00AA42B2">
      <w:pPr>
        <w:spacing w:after="0" w:line="240" w:lineRule="auto"/>
        <w:ind w:right="-319"/>
        <w:jc w:val="center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(указывается вид права),</w:t>
      </w:r>
    </w:p>
    <w:p w:rsidR="00FC1E71" w:rsidRPr="00893759" w:rsidRDefault="00FC1E71" w:rsidP="00AA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numPr>
          <w:ilvl w:val="0"/>
          <w:numId w:val="31"/>
        </w:numPr>
        <w:tabs>
          <w:tab w:val="left" w:pos="440"/>
        </w:tabs>
        <w:spacing w:after="0" w:line="240" w:lineRule="auto"/>
        <w:ind w:left="440" w:hanging="179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8937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37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9B11F9">
        <w:rPr>
          <w:rFonts w:ascii="Times New Roman" w:hAnsi="Times New Roman" w:cs="Times New Roman"/>
          <w:sz w:val="24"/>
          <w:szCs w:val="24"/>
        </w:rPr>
        <w:t>____________</w:t>
      </w:r>
      <w:r w:rsidRPr="00893759">
        <w:rPr>
          <w:rFonts w:ascii="Times New Roman" w:hAnsi="Times New Roman" w:cs="Times New Roman"/>
          <w:sz w:val="24"/>
          <w:szCs w:val="24"/>
        </w:rPr>
        <w:t>__</w:t>
      </w:r>
    </w:p>
    <w:p w:rsidR="00FC1E71" w:rsidRPr="00893759" w:rsidRDefault="00FC1E71" w:rsidP="00AA42B2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(указывается вид, дата и номер правоустанавливающего документа),</w:t>
      </w:r>
    </w:p>
    <w:p w:rsidR="00FC1E71" w:rsidRPr="00893759" w:rsidRDefault="00FC1E71" w:rsidP="00AA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spacing w:after="0" w:line="240" w:lineRule="auto"/>
        <w:ind w:left="2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759">
        <w:rPr>
          <w:rFonts w:ascii="Times New Roman" w:hAnsi="Times New Roman" w:cs="Times New Roman"/>
          <w:sz w:val="24"/>
          <w:szCs w:val="24"/>
        </w:rPr>
        <w:t xml:space="preserve">расположенному по адресу: _____________________________________________, с кадастровым </w:t>
      </w:r>
      <w:proofErr w:type="spellStart"/>
      <w:r w:rsidRPr="00893759">
        <w:rPr>
          <w:rFonts w:ascii="Times New Roman" w:hAnsi="Times New Roman" w:cs="Times New Roman"/>
          <w:sz w:val="24"/>
          <w:szCs w:val="24"/>
        </w:rPr>
        <w:t>номером______________________согласно</w:t>
      </w:r>
      <w:proofErr w:type="spellEnd"/>
      <w:r w:rsidRPr="00893759">
        <w:rPr>
          <w:rFonts w:ascii="Times New Roman" w:hAnsi="Times New Roman" w:cs="Times New Roman"/>
          <w:sz w:val="24"/>
          <w:szCs w:val="24"/>
        </w:rPr>
        <w:t xml:space="preserve"> карте-схеме закрепленной территории, являющейся неотъемлемой частью настоящего Соглашения, а Заявитель обязуется осуществлять уборку и содержание закрепленной территории в надлежащем состоянии в соответствии с действующим законодательством, санитарными нормами и правилами, Правилами благоустройства и настоящим Соглашением.</w:t>
      </w:r>
      <w:proofErr w:type="gramEnd"/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1.2. Экспликация закрепленной территории.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0"/>
        <w:gridCol w:w="1824"/>
        <w:gridCol w:w="1559"/>
        <w:gridCol w:w="1843"/>
        <w:gridCol w:w="1701"/>
        <w:gridCol w:w="1843"/>
      </w:tblGrid>
      <w:tr w:rsidR="00FC1E71" w:rsidRPr="00893759" w:rsidTr="00AA42B2">
        <w:trPr>
          <w:trHeight w:val="231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Общая</w:t>
            </w:r>
          </w:p>
        </w:tc>
        <w:tc>
          <w:tcPr>
            <w:tcW w:w="18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Дорожные и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Участки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Временные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Многолетние</w:t>
            </w:r>
          </w:p>
        </w:tc>
      </w:tr>
      <w:tr w:rsidR="00FC1E71" w:rsidRPr="00893759" w:rsidTr="00AA42B2">
        <w:trPr>
          <w:trHeight w:val="23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w w:val="98"/>
                <w:sz w:val="24"/>
                <w:szCs w:val="24"/>
              </w:rPr>
              <w:t>пешеходные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озеленения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сооружения,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объекты,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растения,</w:t>
            </w:r>
          </w:p>
        </w:tc>
      </w:tr>
      <w:tr w:rsidR="00FC1E71" w:rsidRPr="00893759" w:rsidTr="00AA42B2">
        <w:trPr>
          <w:trHeight w:val="23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24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покрытия,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w w:val="95"/>
                <w:sz w:val="24"/>
                <w:szCs w:val="24"/>
              </w:rPr>
              <w:t>шт.</w:t>
            </w:r>
          </w:p>
        </w:tc>
      </w:tr>
      <w:tr w:rsidR="00FC1E71" w:rsidRPr="00893759" w:rsidTr="00AA42B2">
        <w:trPr>
          <w:trHeight w:val="23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5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71" w:rsidRPr="00893759" w:rsidTr="00AA42B2">
        <w:trPr>
          <w:trHeight w:val="28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1E71" w:rsidRPr="00893759" w:rsidRDefault="00FC1E71" w:rsidP="00AA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E71" w:rsidRPr="00893759" w:rsidRDefault="00FC1E71" w:rsidP="00AA42B2">
      <w:pPr>
        <w:numPr>
          <w:ilvl w:val="0"/>
          <w:numId w:val="32"/>
        </w:numPr>
        <w:tabs>
          <w:tab w:val="left" w:pos="3340"/>
        </w:tabs>
        <w:spacing w:after="0" w:line="240" w:lineRule="auto"/>
        <w:ind w:left="3340" w:hanging="265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Права и обязанности Администрации</w:t>
      </w: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2.1. Администрация в пределах своей компетенции имеет право: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proofErr w:type="gramStart"/>
      <w:r w:rsidRPr="008937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3759">
        <w:rPr>
          <w:rFonts w:ascii="Times New Roman" w:hAnsi="Times New Roman" w:cs="Times New Roman"/>
          <w:sz w:val="24"/>
          <w:szCs w:val="24"/>
        </w:rPr>
        <w:t xml:space="preserve"> содержанием и использованием закрепленной территории в соответствии с действующим законодательством, санитарными нормами и правилами, а также Правилами благоустройства.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2.1.2. Предъявлять в судебном порядке иски о возмещении вреда, причиненного Заявителем закрепленной территории, в соответствии с действующим законодательством и муниципальными правовыми актами муниципального образования.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lastRenderedPageBreak/>
        <w:t>2.1.3. Запрашивать у Заявителя документы и материалы, связанные с исполнением Заявителем обязательств по настоящему Соглашению по содержанию</w:t>
      </w:r>
      <w:r w:rsidR="00AA42B2">
        <w:rPr>
          <w:rFonts w:ascii="Times New Roman" w:hAnsi="Times New Roman" w:cs="Times New Roman"/>
          <w:sz w:val="24"/>
          <w:szCs w:val="24"/>
        </w:rPr>
        <w:t xml:space="preserve"> </w:t>
      </w:r>
      <w:r w:rsidRPr="00893759">
        <w:rPr>
          <w:rFonts w:ascii="Times New Roman" w:hAnsi="Times New Roman" w:cs="Times New Roman"/>
          <w:sz w:val="24"/>
          <w:szCs w:val="24"/>
        </w:rPr>
        <w:t>уборке закрепленной территории, а также с правовым статусом Заявителя и (или) объекта благоустройства.</w:t>
      </w: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2.2. Администрация в пределах своей компетенции обязана:</w:t>
      </w:r>
    </w:p>
    <w:p w:rsidR="00FC1E71" w:rsidRPr="00893759" w:rsidRDefault="00FC1E71" w:rsidP="00AA42B2">
      <w:pPr>
        <w:spacing w:after="0"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2.2.1. Закрепить территорию, указанную в разделе 1 настоящего Соглашения, за Заявителем.</w:t>
      </w:r>
    </w:p>
    <w:p w:rsidR="00FC1E71" w:rsidRPr="00893759" w:rsidRDefault="00FC1E71" w:rsidP="00AA42B2">
      <w:pPr>
        <w:spacing w:after="0"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2.2.2. Не препятствовать Заявителю в осуществлении действий по содержанию и уборке закрепленной территории.</w:t>
      </w:r>
    </w:p>
    <w:p w:rsidR="00FC1E71" w:rsidRPr="00893759" w:rsidRDefault="00FC1E71" w:rsidP="00AA42B2">
      <w:pPr>
        <w:numPr>
          <w:ilvl w:val="1"/>
          <w:numId w:val="33"/>
        </w:numPr>
        <w:tabs>
          <w:tab w:val="left" w:pos="3680"/>
        </w:tabs>
        <w:spacing w:after="0" w:line="240" w:lineRule="auto"/>
        <w:ind w:left="3680" w:hanging="261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Права и обязанности Заявителя</w:t>
      </w: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3.1. Заявитель вправе: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3.1.1. Осуществлять содержание и уборку закрепленной территории любыми не запрещенными законодательством и Правилами благоустройства способами и в любых формах.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3.1.2. Осуществлять содержание и уборку закрепленной территории самостоятельно или посредством привлечения специализированных организаций за счет собственных средств.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3.1.3. Производить работы по озеленению и устройству тротуаров и подъездных путей на закрепленной территории после согласования с Администрацией и иными заинтересованными службами в установленном порядке.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3.1.4. 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благоустройства, к которому прилегает закрепляемая территория, либо прекращения прав на земельный участок, к которому прилегает закрепляемая территория.</w:t>
      </w: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3.2. Заявитель обязан: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3.2.1. Осуществлять содержание и уборку закрепленной территории в соответствии с действующим законодательством, санитарными нормами и правилами и Правилами благоустройства.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3.2.2. В случае изменений данных о Заявителе (наименование юридического лица, Ф.И.О. физического лица, юридический адрес, телефон, изменение статуса юридического лица и т.п.) в срок не позднее 10 календарных дней сообщить о произошедших изменениях в Администрацию для внесения соответствующих изменений в настоящее Соглашение.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3.2.3. Обеспечить наличие данного Соглашения или его заверенной копии на объекте благоустройства, к которому прилегает закрепленная территория, для его предъявления по первому требованию контролирующих служб.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3.2.4. Представить в Администрацию документ, удостоверяющий прекращение права Заявителя на земельный участок (объект благоустройства), в срок не более 5 календарных дней с момента прекращения права.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 xml:space="preserve">3.2.5. </w:t>
      </w:r>
      <w:proofErr w:type="gramStart"/>
      <w:r w:rsidRPr="00893759">
        <w:rPr>
          <w:rFonts w:ascii="Times New Roman" w:hAnsi="Times New Roman" w:cs="Times New Roman"/>
          <w:sz w:val="24"/>
          <w:szCs w:val="24"/>
        </w:rPr>
        <w:t>Осуществлять иные обязанности</w:t>
      </w:r>
      <w:proofErr w:type="gramEnd"/>
      <w:r w:rsidRPr="00893759">
        <w:rPr>
          <w:rFonts w:ascii="Times New Roman" w:hAnsi="Times New Roman" w:cs="Times New Roman"/>
          <w:sz w:val="24"/>
          <w:szCs w:val="24"/>
        </w:rPr>
        <w:t xml:space="preserve"> и соблюдать иные ограничения при эксплуатации закрепленной территории в соответствии с действующим законодательством, санитарными нормами и правилами, Правилами благоустройства и иными нормативными правовыми актами в сфере благоустройства.</w:t>
      </w:r>
    </w:p>
    <w:p w:rsidR="00FC1E71" w:rsidRPr="00893759" w:rsidRDefault="00FC1E71" w:rsidP="00AA42B2">
      <w:pPr>
        <w:numPr>
          <w:ilvl w:val="0"/>
          <w:numId w:val="34"/>
        </w:numPr>
        <w:tabs>
          <w:tab w:val="left" w:pos="3680"/>
        </w:tabs>
        <w:spacing w:after="0" w:line="240" w:lineRule="auto"/>
        <w:ind w:left="3680" w:hanging="25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4.1. За нарушение условий настоящего Соглашения Стороны несут ответственность в соответствии с действующим законодательством Российской Федерации, нормативными правовыми актами субъекта Российской Федерации и муниципального образования.</w:t>
      </w:r>
    </w:p>
    <w:p w:rsidR="00FC1E71" w:rsidRPr="00893759" w:rsidRDefault="00FC1E71" w:rsidP="00AA42B2">
      <w:pPr>
        <w:numPr>
          <w:ilvl w:val="0"/>
          <w:numId w:val="35"/>
        </w:numPr>
        <w:tabs>
          <w:tab w:val="left" w:pos="3880"/>
        </w:tabs>
        <w:spacing w:after="0" w:line="240" w:lineRule="auto"/>
        <w:ind w:left="3880" w:hanging="257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Рассмотрение споров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5.1. Споры, возникающие в рамках настоящего Соглашения, разрешаются по взаимному согласию Сторон в порядке, установленном действующим законодательством Российской Федерации.</w:t>
      </w: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5.2. При разногласии споры разрешаются в судебном порядке в соответствии</w:t>
      </w:r>
      <w:r w:rsidR="00AA42B2">
        <w:rPr>
          <w:rFonts w:ascii="Times New Roman" w:hAnsi="Times New Roman" w:cs="Times New Roman"/>
          <w:sz w:val="24"/>
          <w:szCs w:val="24"/>
        </w:rPr>
        <w:t xml:space="preserve"> </w:t>
      </w:r>
      <w:r w:rsidRPr="00893759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FC1E71" w:rsidRPr="00893759" w:rsidRDefault="00FC1E71" w:rsidP="00AA42B2">
      <w:pPr>
        <w:numPr>
          <w:ilvl w:val="1"/>
          <w:numId w:val="36"/>
        </w:numPr>
        <w:tabs>
          <w:tab w:val="left" w:pos="3480"/>
        </w:tabs>
        <w:spacing w:after="0" w:line="240" w:lineRule="auto"/>
        <w:ind w:left="3480" w:hanging="251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6.1. Все изменения и дополнения к настоящему Соглашению оформляются в письменном виде и подписываются обеими Сторонами.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lastRenderedPageBreak/>
        <w:t>6.2. По взаимному соглашению Сторон площадь прилегающей территории, закрепленной за Заявителем в целях ее содержания и уборки, может быть изменена на основании дополнительного соглашения к настоящему Соглашению.</w:t>
      </w:r>
    </w:p>
    <w:p w:rsidR="00FC1E71" w:rsidRPr="00893759" w:rsidRDefault="00FC1E71" w:rsidP="00AA42B2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6.3. Соглашение составлено в двух экземплярах, по одному для каждой из Сторон, имеющих одинаковую юридическую силу.</w:t>
      </w:r>
    </w:p>
    <w:p w:rsidR="00FC1E71" w:rsidRPr="00893759" w:rsidRDefault="00FC1E71" w:rsidP="00AA42B2">
      <w:pPr>
        <w:numPr>
          <w:ilvl w:val="0"/>
          <w:numId w:val="37"/>
        </w:numPr>
        <w:tabs>
          <w:tab w:val="left" w:pos="4360"/>
        </w:tabs>
        <w:spacing w:after="0" w:line="240" w:lineRule="auto"/>
        <w:ind w:left="4360" w:hanging="256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Приложения</w:t>
      </w: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7.1. Карта-схема прилегающей территории.</w:t>
      </w:r>
    </w:p>
    <w:p w:rsidR="00FC1E71" w:rsidRPr="00893759" w:rsidRDefault="00FC1E71" w:rsidP="00AA42B2">
      <w:pPr>
        <w:numPr>
          <w:ilvl w:val="0"/>
          <w:numId w:val="38"/>
        </w:numPr>
        <w:tabs>
          <w:tab w:val="left" w:pos="3900"/>
        </w:tabs>
        <w:spacing w:after="0" w:line="240" w:lineRule="auto"/>
        <w:ind w:left="3900" w:hanging="265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Срок действия Соглашения</w:t>
      </w:r>
    </w:p>
    <w:p w:rsidR="00FC1E71" w:rsidRPr="00893759" w:rsidRDefault="00FC1E71" w:rsidP="00AA42B2">
      <w:pPr>
        <w:spacing w:after="0"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8.1. Настоящее Соглашение вступает в силу с момента его подписания Сторонами.</w:t>
      </w:r>
    </w:p>
    <w:p w:rsidR="00FC1E71" w:rsidRPr="00893759" w:rsidRDefault="00FC1E71" w:rsidP="00AA42B2">
      <w:pPr>
        <w:numPr>
          <w:ilvl w:val="0"/>
          <w:numId w:val="39"/>
        </w:numPr>
        <w:tabs>
          <w:tab w:val="left" w:pos="3060"/>
        </w:tabs>
        <w:spacing w:after="0" w:line="240" w:lineRule="auto"/>
        <w:ind w:left="3060" w:hanging="257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Прекращение действия Соглашения</w:t>
      </w: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9.1. Настоящее Соглашение прекращает свое действие в случаях:</w:t>
      </w:r>
    </w:p>
    <w:p w:rsidR="00FC1E71" w:rsidRPr="00893759" w:rsidRDefault="00FC1E71" w:rsidP="00AA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9.1.1. Прекращения прав на земельный участок (объект благоустройства).</w:t>
      </w:r>
    </w:p>
    <w:p w:rsidR="00FC1E71" w:rsidRPr="00893759" w:rsidRDefault="00FC1E71" w:rsidP="00AA42B2">
      <w:pPr>
        <w:spacing w:after="0"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9.1.2. Расторжения настоящего Соглашения по соглашению Сторон или в установленном порядке.</w:t>
      </w:r>
    </w:p>
    <w:p w:rsidR="00FC1E71" w:rsidRPr="00893759" w:rsidRDefault="00FC1E71" w:rsidP="00AA42B2">
      <w:pPr>
        <w:numPr>
          <w:ilvl w:val="0"/>
          <w:numId w:val="40"/>
        </w:numPr>
        <w:tabs>
          <w:tab w:val="left" w:pos="3500"/>
        </w:tabs>
        <w:spacing w:after="0" w:line="240" w:lineRule="auto"/>
        <w:ind w:left="3500" w:hanging="388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FC1E71" w:rsidRPr="00893759" w:rsidRDefault="00FC1E71" w:rsidP="00AA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tabs>
          <w:tab w:val="left" w:pos="5640"/>
        </w:tabs>
        <w:spacing w:after="0" w:line="240" w:lineRule="auto"/>
        <w:ind w:left="110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ЗАЯВИТЕЛЬ</w:t>
      </w:r>
      <w:r w:rsidRPr="00893759">
        <w:rPr>
          <w:rFonts w:ascii="Times New Roman" w:hAnsi="Times New Roman" w:cs="Times New Roman"/>
          <w:sz w:val="24"/>
          <w:szCs w:val="24"/>
        </w:rPr>
        <w:tab/>
        <w:t>АДМИНИСТРАЦИЯ</w:t>
      </w:r>
    </w:p>
    <w:p w:rsidR="00FC1E71" w:rsidRPr="00893759" w:rsidRDefault="00FC1E71" w:rsidP="00AA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AA42B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3759">
        <w:rPr>
          <w:rFonts w:ascii="Times New Roman" w:hAnsi="Times New Roman" w:cs="Times New Roman"/>
          <w:sz w:val="24"/>
          <w:szCs w:val="24"/>
        </w:rPr>
        <w:t>Администрация МО_________________</w:t>
      </w:r>
    </w:p>
    <w:p w:rsidR="00FC1E71" w:rsidRPr="00893759" w:rsidRDefault="00FC1E71" w:rsidP="00AA42B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A42B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93759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FC1E71" w:rsidRPr="00AA42B2" w:rsidRDefault="00FC1E71" w:rsidP="00AA42B2">
      <w:pPr>
        <w:spacing w:after="0" w:line="240" w:lineRule="auto"/>
        <w:ind w:left="400"/>
        <w:rPr>
          <w:rFonts w:ascii="Times New Roman" w:hAnsi="Times New Roman" w:cs="Times New Roman"/>
          <w:sz w:val="20"/>
          <w:szCs w:val="20"/>
        </w:rPr>
      </w:pPr>
      <w:r w:rsidRPr="00AA42B2">
        <w:rPr>
          <w:rFonts w:ascii="Times New Roman" w:hAnsi="Times New Roman" w:cs="Times New Roman"/>
          <w:sz w:val="20"/>
          <w:szCs w:val="20"/>
        </w:rPr>
        <w:t>(наименование юридического лица, Ф.И.О. гражданина)</w:t>
      </w:r>
    </w:p>
    <w:p w:rsidR="00FC1E71" w:rsidRPr="00893759" w:rsidRDefault="00FC1E71" w:rsidP="00AA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AA42B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9375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C1E71" w:rsidRPr="00893759" w:rsidRDefault="00FC1E71" w:rsidP="00AA42B2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(ИНН, ОГРН, адреса, телефоны)</w:t>
      </w:r>
    </w:p>
    <w:p w:rsidR="00FC1E71" w:rsidRPr="00893759" w:rsidRDefault="00FC1E71" w:rsidP="00AA42B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AA42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375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C1E71" w:rsidRPr="00893759" w:rsidRDefault="00FC1E71" w:rsidP="00AA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_________________/_________________</w:t>
      </w:r>
      <w:r w:rsidR="00AA42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93759">
        <w:rPr>
          <w:rFonts w:ascii="Times New Roman" w:hAnsi="Times New Roman" w:cs="Times New Roman"/>
          <w:sz w:val="24"/>
          <w:szCs w:val="24"/>
        </w:rPr>
        <w:t xml:space="preserve"> _________________________/ __________</w:t>
      </w:r>
    </w:p>
    <w:p w:rsidR="00FC1E71" w:rsidRPr="00893759" w:rsidRDefault="00FC1E71" w:rsidP="00AA42B2">
      <w:pPr>
        <w:tabs>
          <w:tab w:val="left" w:pos="5020"/>
        </w:tabs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893759">
        <w:rPr>
          <w:rFonts w:ascii="Times New Roman" w:hAnsi="Times New Roman" w:cs="Times New Roman"/>
          <w:sz w:val="24"/>
          <w:szCs w:val="24"/>
        </w:rPr>
        <w:t>М.П.</w:t>
      </w:r>
      <w:r w:rsidRPr="00893759">
        <w:rPr>
          <w:rFonts w:ascii="Times New Roman" w:hAnsi="Times New Roman" w:cs="Times New Roman"/>
          <w:sz w:val="24"/>
          <w:szCs w:val="24"/>
        </w:rPr>
        <w:tab/>
      </w:r>
      <w:r w:rsidR="00AA42B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93759">
        <w:rPr>
          <w:rFonts w:ascii="Times New Roman" w:hAnsi="Times New Roman" w:cs="Times New Roman"/>
          <w:sz w:val="24"/>
          <w:szCs w:val="24"/>
        </w:rPr>
        <w:t>М.П.</w:t>
      </w:r>
    </w:p>
    <w:p w:rsidR="00FC1E71" w:rsidRPr="00893759" w:rsidRDefault="00FC1E71" w:rsidP="00AA4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71" w:rsidRPr="00893759" w:rsidRDefault="00FC1E71" w:rsidP="00AA42B2">
      <w:pPr>
        <w:pStyle w:val="ConsPlusNormal"/>
        <w:ind w:firstLine="540"/>
        <w:jc w:val="both"/>
        <w:rPr>
          <w:szCs w:val="24"/>
        </w:rPr>
      </w:pPr>
    </w:p>
    <w:sectPr w:rsidR="00FC1E71" w:rsidRPr="00893759" w:rsidSect="00AA42B2">
      <w:pgSz w:w="11906" w:h="16838"/>
      <w:pgMar w:top="1134" w:right="567" w:bottom="709" w:left="284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E3" w:rsidRDefault="00BC47E3" w:rsidP="005F1822">
      <w:pPr>
        <w:spacing w:after="0" w:line="240" w:lineRule="auto"/>
      </w:pPr>
      <w:r>
        <w:separator/>
      </w:r>
    </w:p>
  </w:endnote>
  <w:endnote w:type="continuationSeparator" w:id="0">
    <w:p w:rsidR="00BC47E3" w:rsidRDefault="00BC47E3" w:rsidP="005F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E3" w:rsidRDefault="00BC47E3" w:rsidP="005F1822">
      <w:pPr>
        <w:spacing w:after="0" w:line="240" w:lineRule="auto"/>
      </w:pPr>
      <w:r>
        <w:separator/>
      </w:r>
    </w:p>
  </w:footnote>
  <w:footnote w:type="continuationSeparator" w:id="0">
    <w:p w:rsidR="00BC47E3" w:rsidRDefault="00BC47E3" w:rsidP="005F1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C15"/>
    <w:multiLevelType w:val="hybridMultilevel"/>
    <w:tmpl w:val="76180C00"/>
    <w:lvl w:ilvl="0" w:tplc="D044633C">
      <w:start w:val="1"/>
      <w:numFmt w:val="decimal"/>
      <w:lvlText w:val="%1)"/>
      <w:lvlJc w:val="left"/>
    </w:lvl>
    <w:lvl w:ilvl="1" w:tplc="7BBECDC2">
      <w:numFmt w:val="decimal"/>
      <w:lvlText w:val=""/>
      <w:lvlJc w:val="left"/>
    </w:lvl>
    <w:lvl w:ilvl="2" w:tplc="04DCE366">
      <w:numFmt w:val="decimal"/>
      <w:lvlText w:val=""/>
      <w:lvlJc w:val="left"/>
    </w:lvl>
    <w:lvl w:ilvl="3" w:tplc="428692BA">
      <w:numFmt w:val="decimal"/>
      <w:lvlText w:val=""/>
      <w:lvlJc w:val="left"/>
    </w:lvl>
    <w:lvl w:ilvl="4" w:tplc="7D3E368A">
      <w:numFmt w:val="decimal"/>
      <w:lvlText w:val=""/>
      <w:lvlJc w:val="left"/>
    </w:lvl>
    <w:lvl w:ilvl="5" w:tplc="CFD80FEC">
      <w:numFmt w:val="decimal"/>
      <w:lvlText w:val=""/>
      <w:lvlJc w:val="left"/>
    </w:lvl>
    <w:lvl w:ilvl="6" w:tplc="0C6CD7EE">
      <w:numFmt w:val="decimal"/>
      <w:lvlText w:val=""/>
      <w:lvlJc w:val="left"/>
    </w:lvl>
    <w:lvl w:ilvl="7" w:tplc="401001C4">
      <w:numFmt w:val="decimal"/>
      <w:lvlText w:val=""/>
      <w:lvlJc w:val="left"/>
    </w:lvl>
    <w:lvl w:ilvl="8" w:tplc="343C3912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9DA"/>
    <w:multiLevelType w:val="hybridMultilevel"/>
    <w:tmpl w:val="0C16FFF4"/>
    <w:lvl w:ilvl="0" w:tplc="02DE579E">
      <w:start w:val="1"/>
      <w:numFmt w:val="bullet"/>
      <w:lvlText w:val="в"/>
      <w:lvlJc w:val="left"/>
    </w:lvl>
    <w:lvl w:ilvl="1" w:tplc="B3D68BE6">
      <w:numFmt w:val="decimal"/>
      <w:lvlText w:val=""/>
      <w:lvlJc w:val="left"/>
    </w:lvl>
    <w:lvl w:ilvl="2" w:tplc="7C622998">
      <w:numFmt w:val="decimal"/>
      <w:lvlText w:val=""/>
      <w:lvlJc w:val="left"/>
    </w:lvl>
    <w:lvl w:ilvl="3" w:tplc="2B12BDC8">
      <w:numFmt w:val="decimal"/>
      <w:lvlText w:val=""/>
      <w:lvlJc w:val="left"/>
    </w:lvl>
    <w:lvl w:ilvl="4" w:tplc="286C326E">
      <w:numFmt w:val="decimal"/>
      <w:lvlText w:val=""/>
      <w:lvlJc w:val="left"/>
    </w:lvl>
    <w:lvl w:ilvl="5" w:tplc="2B389018">
      <w:numFmt w:val="decimal"/>
      <w:lvlText w:val=""/>
      <w:lvlJc w:val="left"/>
    </w:lvl>
    <w:lvl w:ilvl="6" w:tplc="923444C6">
      <w:numFmt w:val="decimal"/>
      <w:lvlText w:val=""/>
      <w:lvlJc w:val="left"/>
    </w:lvl>
    <w:lvl w:ilvl="7" w:tplc="B99040CA">
      <w:numFmt w:val="decimal"/>
      <w:lvlText w:val=""/>
      <w:lvlJc w:val="left"/>
    </w:lvl>
    <w:lvl w:ilvl="8" w:tplc="DD46473E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2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492"/>
    <w:multiLevelType w:val="hybridMultilevel"/>
    <w:tmpl w:val="6B622AA2"/>
    <w:lvl w:ilvl="0" w:tplc="01824C10">
      <w:start w:val="1"/>
      <w:numFmt w:val="decimal"/>
      <w:lvlText w:val="%1."/>
      <w:lvlJc w:val="left"/>
    </w:lvl>
    <w:lvl w:ilvl="1" w:tplc="78BC3AD0">
      <w:numFmt w:val="decimal"/>
      <w:lvlText w:val=""/>
      <w:lvlJc w:val="left"/>
    </w:lvl>
    <w:lvl w:ilvl="2" w:tplc="AD3EAA14">
      <w:numFmt w:val="decimal"/>
      <w:lvlText w:val=""/>
      <w:lvlJc w:val="left"/>
    </w:lvl>
    <w:lvl w:ilvl="3" w:tplc="7188F632">
      <w:numFmt w:val="decimal"/>
      <w:lvlText w:val=""/>
      <w:lvlJc w:val="left"/>
    </w:lvl>
    <w:lvl w:ilvl="4" w:tplc="86365B6C">
      <w:numFmt w:val="decimal"/>
      <w:lvlText w:val=""/>
      <w:lvlJc w:val="left"/>
    </w:lvl>
    <w:lvl w:ilvl="5" w:tplc="B4A8FE9C">
      <w:numFmt w:val="decimal"/>
      <w:lvlText w:val=""/>
      <w:lvlJc w:val="left"/>
    </w:lvl>
    <w:lvl w:ilvl="6" w:tplc="6C4296B2">
      <w:numFmt w:val="decimal"/>
      <w:lvlText w:val=""/>
      <w:lvlJc w:val="left"/>
    </w:lvl>
    <w:lvl w:ilvl="7" w:tplc="A622DD48">
      <w:numFmt w:val="decimal"/>
      <w:lvlText w:val=""/>
      <w:lvlJc w:val="left"/>
    </w:lvl>
    <w:lvl w:ilvl="8" w:tplc="A2C87EE2">
      <w:numFmt w:val="decimal"/>
      <w:lvlText w:val=""/>
      <w:lvlJc w:val="left"/>
    </w:lvl>
  </w:abstractNum>
  <w:abstractNum w:abstractNumId="9">
    <w:nsid w:val="00003807"/>
    <w:multiLevelType w:val="hybridMultilevel"/>
    <w:tmpl w:val="C9241B28"/>
    <w:lvl w:ilvl="0" w:tplc="4BE60BEC">
      <w:start w:val="2"/>
      <w:numFmt w:val="decimal"/>
      <w:lvlText w:val="%1)"/>
      <w:lvlJc w:val="left"/>
    </w:lvl>
    <w:lvl w:ilvl="1" w:tplc="BF280588">
      <w:numFmt w:val="decimal"/>
      <w:lvlText w:val=""/>
      <w:lvlJc w:val="left"/>
    </w:lvl>
    <w:lvl w:ilvl="2" w:tplc="8A94E750">
      <w:numFmt w:val="decimal"/>
      <w:lvlText w:val=""/>
      <w:lvlJc w:val="left"/>
    </w:lvl>
    <w:lvl w:ilvl="3" w:tplc="695C44DC">
      <w:numFmt w:val="decimal"/>
      <w:lvlText w:val=""/>
      <w:lvlJc w:val="left"/>
    </w:lvl>
    <w:lvl w:ilvl="4" w:tplc="3C9A709E">
      <w:numFmt w:val="decimal"/>
      <w:lvlText w:val=""/>
      <w:lvlJc w:val="left"/>
    </w:lvl>
    <w:lvl w:ilvl="5" w:tplc="BAAC0308">
      <w:numFmt w:val="decimal"/>
      <w:lvlText w:val=""/>
      <w:lvlJc w:val="left"/>
    </w:lvl>
    <w:lvl w:ilvl="6" w:tplc="B7D62DFE">
      <w:numFmt w:val="decimal"/>
      <w:lvlText w:val=""/>
      <w:lvlJc w:val="left"/>
    </w:lvl>
    <w:lvl w:ilvl="7" w:tplc="E1BA16E4">
      <w:numFmt w:val="decimal"/>
      <w:lvlText w:val=""/>
      <w:lvlJc w:val="left"/>
    </w:lvl>
    <w:lvl w:ilvl="8" w:tplc="81728DCC">
      <w:numFmt w:val="decimal"/>
      <w:lvlText w:val=""/>
      <w:lvlJc w:val="left"/>
    </w:lvl>
  </w:abstractNum>
  <w:abstractNum w:abstractNumId="10">
    <w:nsid w:val="000039CE"/>
    <w:multiLevelType w:val="hybridMultilevel"/>
    <w:tmpl w:val="A08A7B36"/>
    <w:lvl w:ilvl="0" w:tplc="22044D50">
      <w:start w:val="4"/>
      <w:numFmt w:val="decimal"/>
      <w:lvlText w:val="%1."/>
      <w:lvlJc w:val="left"/>
    </w:lvl>
    <w:lvl w:ilvl="1" w:tplc="71BA5F76">
      <w:numFmt w:val="decimal"/>
      <w:lvlText w:val=""/>
      <w:lvlJc w:val="left"/>
    </w:lvl>
    <w:lvl w:ilvl="2" w:tplc="A0345AC6">
      <w:numFmt w:val="decimal"/>
      <w:lvlText w:val=""/>
      <w:lvlJc w:val="left"/>
    </w:lvl>
    <w:lvl w:ilvl="3" w:tplc="E850E510">
      <w:numFmt w:val="decimal"/>
      <w:lvlText w:val=""/>
      <w:lvlJc w:val="left"/>
    </w:lvl>
    <w:lvl w:ilvl="4" w:tplc="3B9EA942">
      <w:numFmt w:val="decimal"/>
      <w:lvlText w:val=""/>
      <w:lvlJc w:val="left"/>
    </w:lvl>
    <w:lvl w:ilvl="5" w:tplc="E36676E2">
      <w:numFmt w:val="decimal"/>
      <w:lvlText w:val=""/>
      <w:lvlJc w:val="left"/>
    </w:lvl>
    <w:lvl w:ilvl="6" w:tplc="58B48DB6">
      <w:numFmt w:val="decimal"/>
      <w:lvlText w:val=""/>
      <w:lvlJc w:val="left"/>
    </w:lvl>
    <w:lvl w:ilvl="7" w:tplc="024EB9D4">
      <w:numFmt w:val="decimal"/>
      <w:lvlText w:val=""/>
      <w:lvlJc w:val="left"/>
    </w:lvl>
    <w:lvl w:ilvl="8" w:tplc="8804996A">
      <w:numFmt w:val="decimal"/>
      <w:lvlText w:val=""/>
      <w:lvlJc w:val="left"/>
    </w:lvl>
  </w:abstractNum>
  <w:abstractNum w:abstractNumId="11">
    <w:nsid w:val="00003BB1"/>
    <w:multiLevelType w:val="hybridMultilevel"/>
    <w:tmpl w:val="2334FD0A"/>
    <w:lvl w:ilvl="0" w:tplc="25384448">
      <w:start w:val="5"/>
      <w:numFmt w:val="decimal"/>
      <w:lvlText w:val="%1."/>
      <w:lvlJc w:val="left"/>
    </w:lvl>
    <w:lvl w:ilvl="1" w:tplc="0E785862">
      <w:numFmt w:val="decimal"/>
      <w:lvlText w:val=""/>
      <w:lvlJc w:val="left"/>
    </w:lvl>
    <w:lvl w:ilvl="2" w:tplc="2DD4A74C">
      <w:numFmt w:val="decimal"/>
      <w:lvlText w:val=""/>
      <w:lvlJc w:val="left"/>
    </w:lvl>
    <w:lvl w:ilvl="3" w:tplc="BC48990A">
      <w:numFmt w:val="decimal"/>
      <w:lvlText w:val=""/>
      <w:lvlJc w:val="left"/>
    </w:lvl>
    <w:lvl w:ilvl="4" w:tplc="8FF2DE14">
      <w:numFmt w:val="decimal"/>
      <w:lvlText w:val=""/>
      <w:lvlJc w:val="left"/>
    </w:lvl>
    <w:lvl w:ilvl="5" w:tplc="56427DFC">
      <w:numFmt w:val="decimal"/>
      <w:lvlText w:val=""/>
      <w:lvlJc w:val="left"/>
    </w:lvl>
    <w:lvl w:ilvl="6" w:tplc="9A8EAF0A">
      <w:numFmt w:val="decimal"/>
      <w:lvlText w:val=""/>
      <w:lvlJc w:val="left"/>
    </w:lvl>
    <w:lvl w:ilvl="7" w:tplc="C2B8B7C0">
      <w:numFmt w:val="decimal"/>
      <w:lvlText w:val=""/>
      <w:lvlJc w:val="left"/>
    </w:lvl>
    <w:lvl w:ilvl="8" w:tplc="F6E8E84E">
      <w:numFmt w:val="decimal"/>
      <w:lvlText w:val=""/>
      <w:lvlJc w:val="left"/>
    </w:lvl>
  </w:abstractNum>
  <w:abstractNum w:abstractNumId="12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C85"/>
    <w:multiLevelType w:val="hybridMultilevel"/>
    <w:tmpl w:val="B1B05FB0"/>
    <w:lvl w:ilvl="0" w:tplc="594E9490">
      <w:start w:val="1"/>
      <w:numFmt w:val="bullet"/>
      <w:lvlText w:val="с"/>
      <w:lvlJc w:val="left"/>
    </w:lvl>
    <w:lvl w:ilvl="1" w:tplc="FD4ACCA6">
      <w:start w:val="6"/>
      <w:numFmt w:val="decimal"/>
      <w:lvlText w:val="%2."/>
      <w:lvlJc w:val="left"/>
    </w:lvl>
    <w:lvl w:ilvl="2" w:tplc="A73E71D4">
      <w:numFmt w:val="decimal"/>
      <w:lvlText w:val=""/>
      <w:lvlJc w:val="left"/>
    </w:lvl>
    <w:lvl w:ilvl="3" w:tplc="56A44ED4">
      <w:numFmt w:val="decimal"/>
      <w:lvlText w:val=""/>
      <w:lvlJc w:val="left"/>
    </w:lvl>
    <w:lvl w:ilvl="4" w:tplc="A06490F6">
      <w:numFmt w:val="decimal"/>
      <w:lvlText w:val=""/>
      <w:lvlJc w:val="left"/>
    </w:lvl>
    <w:lvl w:ilvl="5" w:tplc="C5CA5242">
      <w:numFmt w:val="decimal"/>
      <w:lvlText w:val=""/>
      <w:lvlJc w:val="left"/>
    </w:lvl>
    <w:lvl w:ilvl="6" w:tplc="2886EC64">
      <w:numFmt w:val="decimal"/>
      <w:lvlText w:val=""/>
      <w:lvlJc w:val="left"/>
    </w:lvl>
    <w:lvl w:ilvl="7" w:tplc="7BB89E0E">
      <w:numFmt w:val="decimal"/>
      <w:lvlText w:val=""/>
      <w:lvlJc w:val="left"/>
    </w:lvl>
    <w:lvl w:ilvl="8" w:tplc="0BEA8028">
      <w:numFmt w:val="decimal"/>
      <w:lvlText w:val=""/>
      <w:lvlJc w:val="left"/>
    </w:lvl>
  </w:abstractNum>
  <w:abstractNum w:abstractNumId="14">
    <w:nsid w:val="00004D06"/>
    <w:multiLevelType w:val="hybridMultilevel"/>
    <w:tmpl w:val="00004DB7"/>
    <w:lvl w:ilvl="0" w:tplc="00001547">
      <w:start w:val="5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54"/>
    <w:multiLevelType w:val="hybridMultilevel"/>
    <w:tmpl w:val="19FA01D2"/>
    <w:lvl w:ilvl="0" w:tplc="1D2EE0F2">
      <w:start w:val="1"/>
      <w:numFmt w:val="bullet"/>
      <w:lvlText w:val="и"/>
      <w:lvlJc w:val="left"/>
    </w:lvl>
    <w:lvl w:ilvl="1" w:tplc="3B8A90A6">
      <w:start w:val="3"/>
      <w:numFmt w:val="decimal"/>
      <w:lvlText w:val="%2."/>
      <w:lvlJc w:val="left"/>
    </w:lvl>
    <w:lvl w:ilvl="2" w:tplc="A54489A2">
      <w:numFmt w:val="decimal"/>
      <w:lvlText w:val=""/>
      <w:lvlJc w:val="left"/>
    </w:lvl>
    <w:lvl w:ilvl="3" w:tplc="A280A1C6">
      <w:numFmt w:val="decimal"/>
      <w:lvlText w:val=""/>
      <w:lvlJc w:val="left"/>
    </w:lvl>
    <w:lvl w:ilvl="4" w:tplc="CAF24778">
      <w:numFmt w:val="decimal"/>
      <w:lvlText w:val=""/>
      <w:lvlJc w:val="left"/>
    </w:lvl>
    <w:lvl w:ilvl="5" w:tplc="2E5AAE50">
      <w:numFmt w:val="decimal"/>
      <w:lvlText w:val=""/>
      <w:lvlJc w:val="left"/>
    </w:lvl>
    <w:lvl w:ilvl="6" w:tplc="B5B46264">
      <w:numFmt w:val="decimal"/>
      <w:lvlText w:val=""/>
      <w:lvlJc w:val="left"/>
    </w:lvl>
    <w:lvl w:ilvl="7" w:tplc="FA6A60F4">
      <w:numFmt w:val="decimal"/>
      <w:lvlText w:val=""/>
      <w:lvlJc w:val="left"/>
    </w:lvl>
    <w:lvl w:ilvl="8" w:tplc="D61699EC">
      <w:numFmt w:val="decimal"/>
      <w:lvlText w:val=""/>
      <w:lvlJc w:val="left"/>
    </w:lvl>
  </w:abstractNum>
  <w:abstractNum w:abstractNumId="16">
    <w:nsid w:val="00004FF8"/>
    <w:multiLevelType w:val="hybridMultilevel"/>
    <w:tmpl w:val="BA6C7312"/>
    <w:lvl w:ilvl="0" w:tplc="E0C0D43A">
      <w:start w:val="10"/>
      <w:numFmt w:val="decimal"/>
      <w:lvlText w:val="%1."/>
      <w:lvlJc w:val="left"/>
    </w:lvl>
    <w:lvl w:ilvl="1" w:tplc="7522F5B0">
      <w:numFmt w:val="decimal"/>
      <w:lvlText w:val=""/>
      <w:lvlJc w:val="left"/>
    </w:lvl>
    <w:lvl w:ilvl="2" w:tplc="15BAE5FC">
      <w:numFmt w:val="decimal"/>
      <w:lvlText w:val=""/>
      <w:lvlJc w:val="left"/>
    </w:lvl>
    <w:lvl w:ilvl="3" w:tplc="B566A8CA">
      <w:numFmt w:val="decimal"/>
      <w:lvlText w:val=""/>
      <w:lvlJc w:val="left"/>
    </w:lvl>
    <w:lvl w:ilvl="4" w:tplc="B9BC01D0">
      <w:numFmt w:val="decimal"/>
      <w:lvlText w:val=""/>
      <w:lvlJc w:val="left"/>
    </w:lvl>
    <w:lvl w:ilvl="5" w:tplc="FAB0D99A">
      <w:numFmt w:val="decimal"/>
      <w:lvlText w:val=""/>
      <w:lvlJc w:val="left"/>
    </w:lvl>
    <w:lvl w:ilvl="6" w:tplc="611CE6C0">
      <w:numFmt w:val="decimal"/>
      <w:lvlText w:val=""/>
      <w:lvlJc w:val="left"/>
    </w:lvl>
    <w:lvl w:ilvl="7" w:tplc="F33CE83E">
      <w:numFmt w:val="decimal"/>
      <w:lvlText w:val=""/>
      <w:lvlJc w:val="left"/>
    </w:lvl>
    <w:lvl w:ilvl="8" w:tplc="41A0E8E4">
      <w:numFmt w:val="decimal"/>
      <w:lvlText w:val=""/>
      <w:lvlJc w:val="left"/>
    </w:lvl>
  </w:abstractNum>
  <w:abstractNum w:abstractNumId="17">
    <w:nsid w:val="00005064"/>
    <w:multiLevelType w:val="hybridMultilevel"/>
    <w:tmpl w:val="8EEEE268"/>
    <w:lvl w:ilvl="0" w:tplc="44CA7966">
      <w:start w:val="2"/>
      <w:numFmt w:val="decimal"/>
      <w:lvlText w:val="%1."/>
      <w:lvlJc w:val="left"/>
    </w:lvl>
    <w:lvl w:ilvl="1" w:tplc="B23C4384">
      <w:numFmt w:val="decimal"/>
      <w:lvlText w:val=""/>
      <w:lvlJc w:val="left"/>
    </w:lvl>
    <w:lvl w:ilvl="2" w:tplc="9D66F87C">
      <w:numFmt w:val="decimal"/>
      <w:lvlText w:val=""/>
      <w:lvlJc w:val="left"/>
    </w:lvl>
    <w:lvl w:ilvl="3" w:tplc="55C8569A">
      <w:numFmt w:val="decimal"/>
      <w:lvlText w:val=""/>
      <w:lvlJc w:val="left"/>
    </w:lvl>
    <w:lvl w:ilvl="4" w:tplc="A40A7C2E">
      <w:numFmt w:val="decimal"/>
      <w:lvlText w:val=""/>
      <w:lvlJc w:val="left"/>
    </w:lvl>
    <w:lvl w:ilvl="5" w:tplc="68ECB20C">
      <w:numFmt w:val="decimal"/>
      <w:lvlText w:val=""/>
      <w:lvlJc w:val="left"/>
    </w:lvl>
    <w:lvl w:ilvl="6" w:tplc="2D0A50DE">
      <w:numFmt w:val="decimal"/>
      <w:lvlText w:val=""/>
      <w:lvlJc w:val="left"/>
    </w:lvl>
    <w:lvl w:ilvl="7" w:tplc="C9984744">
      <w:numFmt w:val="decimal"/>
      <w:lvlText w:val=""/>
      <w:lvlJc w:val="left"/>
    </w:lvl>
    <w:lvl w:ilvl="8" w:tplc="80DCF50A">
      <w:numFmt w:val="decimal"/>
      <w:lvlText w:val=""/>
      <w:lvlJc w:val="left"/>
    </w:lvl>
  </w:abstractNum>
  <w:abstractNum w:abstractNumId="18">
    <w:nsid w:val="0000513E"/>
    <w:multiLevelType w:val="hybridMultilevel"/>
    <w:tmpl w:val="0D7821DE"/>
    <w:lvl w:ilvl="0" w:tplc="C0EEEC54">
      <w:start w:val="7"/>
      <w:numFmt w:val="decimal"/>
      <w:lvlText w:val="%1."/>
      <w:lvlJc w:val="left"/>
    </w:lvl>
    <w:lvl w:ilvl="1" w:tplc="DFB4B4FE">
      <w:numFmt w:val="decimal"/>
      <w:lvlText w:val=""/>
      <w:lvlJc w:val="left"/>
    </w:lvl>
    <w:lvl w:ilvl="2" w:tplc="146CDF2A">
      <w:numFmt w:val="decimal"/>
      <w:lvlText w:val=""/>
      <w:lvlJc w:val="left"/>
    </w:lvl>
    <w:lvl w:ilvl="3" w:tplc="09F66208">
      <w:numFmt w:val="decimal"/>
      <w:lvlText w:val=""/>
      <w:lvlJc w:val="left"/>
    </w:lvl>
    <w:lvl w:ilvl="4" w:tplc="4836AA7A">
      <w:numFmt w:val="decimal"/>
      <w:lvlText w:val=""/>
      <w:lvlJc w:val="left"/>
    </w:lvl>
    <w:lvl w:ilvl="5" w:tplc="AE768D5A">
      <w:numFmt w:val="decimal"/>
      <w:lvlText w:val=""/>
      <w:lvlJc w:val="left"/>
    </w:lvl>
    <w:lvl w:ilvl="6" w:tplc="3A1A44DC">
      <w:numFmt w:val="decimal"/>
      <w:lvlText w:val=""/>
      <w:lvlJc w:val="left"/>
    </w:lvl>
    <w:lvl w:ilvl="7" w:tplc="20582038">
      <w:numFmt w:val="decimal"/>
      <w:lvlText w:val=""/>
      <w:lvlJc w:val="left"/>
    </w:lvl>
    <w:lvl w:ilvl="8" w:tplc="7E540046">
      <w:numFmt w:val="decimal"/>
      <w:lvlText w:val=""/>
      <w:lvlJc w:val="left"/>
    </w:lvl>
  </w:abstractNum>
  <w:abstractNum w:abstractNumId="19">
    <w:nsid w:val="000054DC"/>
    <w:multiLevelType w:val="hybridMultilevel"/>
    <w:tmpl w:val="2A182F60"/>
    <w:lvl w:ilvl="0" w:tplc="01264AFA">
      <w:start w:val="2"/>
      <w:numFmt w:val="decimal"/>
      <w:lvlText w:val="%1)"/>
      <w:lvlJc w:val="left"/>
    </w:lvl>
    <w:lvl w:ilvl="1" w:tplc="DF7E7716">
      <w:numFmt w:val="decimal"/>
      <w:lvlText w:val=""/>
      <w:lvlJc w:val="left"/>
    </w:lvl>
    <w:lvl w:ilvl="2" w:tplc="E4E25054">
      <w:numFmt w:val="decimal"/>
      <w:lvlText w:val=""/>
      <w:lvlJc w:val="left"/>
    </w:lvl>
    <w:lvl w:ilvl="3" w:tplc="3E884188">
      <w:numFmt w:val="decimal"/>
      <w:lvlText w:val=""/>
      <w:lvlJc w:val="left"/>
    </w:lvl>
    <w:lvl w:ilvl="4" w:tplc="8CF883CE">
      <w:numFmt w:val="decimal"/>
      <w:lvlText w:val=""/>
      <w:lvlJc w:val="left"/>
    </w:lvl>
    <w:lvl w:ilvl="5" w:tplc="D6A8AB80">
      <w:numFmt w:val="decimal"/>
      <w:lvlText w:val=""/>
      <w:lvlJc w:val="left"/>
    </w:lvl>
    <w:lvl w:ilvl="6" w:tplc="F7448438">
      <w:numFmt w:val="decimal"/>
      <w:lvlText w:val=""/>
      <w:lvlJc w:val="left"/>
    </w:lvl>
    <w:lvl w:ilvl="7" w:tplc="B7BC4C54">
      <w:numFmt w:val="decimal"/>
      <w:lvlText w:val=""/>
      <w:lvlJc w:val="left"/>
    </w:lvl>
    <w:lvl w:ilvl="8" w:tplc="8D9AE2CE">
      <w:numFmt w:val="decimal"/>
      <w:lvlText w:val=""/>
      <w:lvlJc w:val="left"/>
    </w:lvl>
  </w:abstractNum>
  <w:abstractNum w:abstractNumId="2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A15"/>
    <w:multiLevelType w:val="hybridMultilevel"/>
    <w:tmpl w:val="93FA7862"/>
    <w:lvl w:ilvl="0" w:tplc="E6B8C462">
      <w:start w:val="9"/>
      <w:numFmt w:val="decimal"/>
      <w:lvlText w:val="%1."/>
      <w:lvlJc w:val="left"/>
    </w:lvl>
    <w:lvl w:ilvl="1" w:tplc="9BE08522">
      <w:numFmt w:val="decimal"/>
      <w:lvlText w:val=""/>
      <w:lvlJc w:val="left"/>
    </w:lvl>
    <w:lvl w:ilvl="2" w:tplc="CCAEC31C">
      <w:numFmt w:val="decimal"/>
      <w:lvlText w:val=""/>
      <w:lvlJc w:val="left"/>
    </w:lvl>
    <w:lvl w:ilvl="3" w:tplc="AFBA018A">
      <w:numFmt w:val="decimal"/>
      <w:lvlText w:val=""/>
      <w:lvlJc w:val="left"/>
    </w:lvl>
    <w:lvl w:ilvl="4" w:tplc="4BC29EEC">
      <w:numFmt w:val="decimal"/>
      <w:lvlText w:val=""/>
      <w:lvlJc w:val="left"/>
    </w:lvl>
    <w:lvl w:ilvl="5" w:tplc="66ECDF92">
      <w:numFmt w:val="decimal"/>
      <w:lvlText w:val=""/>
      <w:lvlJc w:val="left"/>
    </w:lvl>
    <w:lvl w:ilvl="6" w:tplc="8A74255C">
      <w:numFmt w:val="decimal"/>
      <w:lvlText w:val=""/>
      <w:lvlJc w:val="left"/>
    </w:lvl>
    <w:lvl w:ilvl="7" w:tplc="9A5088F6">
      <w:numFmt w:val="decimal"/>
      <w:lvlText w:val=""/>
      <w:lvlJc w:val="left"/>
    </w:lvl>
    <w:lvl w:ilvl="8" w:tplc="E6644DD8">
      <w:numFmt w:val="decimal"/>
      <w:lvlText w:val=""/>
      <w:lvlJc w:val="left"/>
    </w:lvl>
  </w:abstractNum>
  <w:abstractNum w:abstractNumId="22">
    <w:nsid w:val="00006D69"/>
    <w:multiLevelType w:val="hybridMultilevel"/>
    <w:tmpl w:val="F490C13C"/>
    <w:lvl w:ilvl="0" w:tplc="AC2A50EC">
      <w:start w:val="8"/>
      <w:numFmt w:val="decimal"/>
      <w:lvlText w:val="%1."/>
      <w:lvlJc w:val="left"/>
    </w:lvl>
    <w:lvl w:ilvl="1" w:tplc="FC7E16C2">
      <w:numFmt w:val="decimal"/>
      <w:lvlText w:val=""/>
      <w:lvlJc w:val="left"/>
    </w:lvl>
    <w:lvl w:ilvl="2" w:tplc="7B06F53C">
      <w:numFmt w:val="decimal"/>
      <w:lvlText w:val=""/>
      <w:lvlJc w:val="left"/>
    </w:lvl>
    <w:lvl w:ilvl="3" w:tplc="8668B7F8">
      <w:numFmt w:val="decimal"/>
      <w:lvlText w:val=""/>
      <w:lvlJc w:val="left"/>
    </w:lvl>
    <w:lvl w:ilvl="4" w:tplc="5A56F312">
      <w:numFmt w:val="decimal"/>
      <w:lvlText w:val=""/>
      <w:lvlJc w:val="left"/>
    </w:lvl>
    <w:lvl w:ilvl="5" w:tplc="B59C9DCE">
      <w:numFmt w:val="decimal"/>
      <w:lvlText w:val=""/>
      <w:lvlJc w:val="left"/>
    </w:lvl>
    <w:lvl w:ilvl="6" w:tplc="81425B4E">
      <w:numFmt w:val="decimal"/>
      <w:lvlText w:val=""/>
      <w:lvlJc w:val="left"/>
    </w:lvl>
    <w:lvl w:ilvl="7" w:tplc="4E068B4C">
      <w:numFmt w:val="decimal"/>
      <w:lvlText w:val=""/>
      <w:lvlJc w:val="left"/>
    </w:lvl>
    <w:lvl w:ilvl="8" w:tplc="6E2E74C8">
      <w:numFmt w:val="decimal"/>
      <w:lvlText w:val=""/>
      <w:lvlJc w:val="left"/>
    </w:lvl>
  </w:abstractNum>
  <w:abstractNum w:abstractNumId="23">
    <w:nsid w:val="000072AE"/>
    <w:multiLevelType w:val="hybridMultilevel"/>
    <w:tmpl w:val="00006952"/>
    <w:lvl w:ilvl="0" w:tplc="00005F90">
      <w:start w:val="5"/>
      <w:numFmt w:val="decimal"/>
      <w:lvlText w:val="1.%1."/>
      <w:lvlJc w:val="left"/>
      <w:pPr>
        <w:tabs>
          <w:tab w:val="num" w:pos="2062"/>
        </w:tabs>
        <w:ind w:left="206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ACC6BB1"/>
    <w:multiLevelType w:val="hybridMultilevel"/>
    <w:tmpl w:val="74D2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450614"/>
    <w:multiLevelType w:val="hybridMultilevel"/>
    <w:tmpl w:val="A560D406"/>
    <w:lvl w:ilvl="0" w:tplc="86D4D5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8E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C44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0CB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E82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D8F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9AE6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DEB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143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0F9C0E45"/>
    <w:multiLevelType w:val="hybridMultilevel"/>
    <w:tmpl w:val="740C666A"/>
    <w:lvl w:ilvl="0" w:tplc="60BA3FDE">
      <w:start w:val="7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8">
    <w:nsid w:val="148B572F"/>
    <w:multiLevelType w:val="hybridMultilevel"/>
    <w:tmpl w:val="BD341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48C628D"/>
    <w:multiLevelType w:val="hybridMultilevel"/>
    <w:tmpl w:val="1A66F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1B7304D"/>
    <w:multiLevelType w:val="hybridMultilevel"/>
    <w:tmpl w:val="8AB0112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25E03D2A"/>
    <w:multiLevelType w:val="hybridMultilevel"/>
    <w:tmpl w:val="2910ACDA"/>
    <w:lvl w:ilvl="0" w:tplc="AE86E6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0114673"/>
    <w:multiLevelType w:val="multilevel"/>
    <w:tmpl w:val="4B4C3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3">
    <w:nsid w:val="37615334"/>
    <w:multiLevelType w:val="hybridMultilevel"/>
    <w:tmpl w:val="902E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F87AC0"/>
    <w:multiLevelType w:val="multilevel"/>
    <w:tmpl w:val="66BEE4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nsid w:val="402E6360"/>
    <w:multiLevelType w:val="hybridMultilevel"/>
    <w:tmpl w:val="FDDC8702"/>
    <w:lvl w:ilvl="0" w:tplc="EA82409C">
      <w:start w:val="8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6">
    <w:nsid w:val="43892832"/>
    <w:multiLevelType w:val="hybridMultilevel"/>
    <w:tmpl w:val="30D4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E51954"/>
    <w:multiLevelType w:val="multilevel"/>
    <w:tmpl w:val="E2DCB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8">
    <w:nsid w:val="4C116E4C"/>
    <w:multiLevelType w:val="hybridMultilevel"/>
    <w:tmpl w:val="1172A7EC"/>
    <w:lvl w:ilvl="0" w:tplc="140EBDFC">
      <w:start w:val="162"/>
      <w:numFmt w:val="decimal"/>
      <w:lvlText w:val="%1."/>
      <w:lvlJc w:val="left"/>
      <w:pPr>
        <w:ind w:left="115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>
    <w:nsid w:val="78774C0F"/>
    <w:multiLevelType w:val="hybridMultilevel"/>
    <w:tmpl w:val="2272F168"/>
    <w:lvl w:ilvl="0" w:tplc="64B4DFE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4"/>
  </w:num>
  <w:num w:numId="3">
    <w:abstractNumId w:val="37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</w:num>
  <w:num w:numId="6">
    <w:abstractNumId w:val="39"/>
  </w:num>
  <w:num w:numId="7">
    <w:abstractNumId w:val="35"/>
  </w:num>
  <w:num w:numId="8">
    <w:abstractNumId w:val="36"/>
  </w:num>
  <w:num w:numId="9">
    <w:abstractNumId w:val="32"/>
  </w:num>
  <w:num w:numId="10">
    <w:abstractNumId w:val="31"/>
  </w:num>
  <w:num w:numId="11">
    <w:abstractNumId w:val="0"/>
  </w:num>
  <w:num w:numId="12">
    <w:abstractNumId w:val="20"/>
  </w:num>
  <w:num w:numId="13">
    <w:abstractNumId w:val="23"/>
  </w:num>
  <w:num w:numId="14">
    <w:abstractNumId w:val="5"/>
  </w:num>
  <w:num w:numId="15">
    <w:abstractNumId w:val="12"/>
  </w:num>
  <w:num w:numId="16">
    <w:abstractNumId w:val="29"/>
  </w:num>
  <w:num w:numId="17">
    <w:abstractNumId w:val="28"/>
  </w:num>
  <w:num w:numId="18">
    <w:abstractNumId w:val="1"/>
  </w:num>
  <w:num w:numId="19">
    <w:abstractNumId w:val="4"/>
  </w:num>
  <w:num w:numId="20">
    <w:abstractNumId w:val="3"/>
  </w:num>
  <w:num w:numId="21">
    <w:abstractNumId w:val="7"/>
  </w:num>
  <w:num w:numId="22">
    <w:abstractNumId w:val="14"/>
  </w:num>
  <w:num w:numId="23">
    <w:abstractNumId w:val="24"/>
  </w:num>
  <w:num w:numId="24">
    <w:abstractNumId w:val="30"/>
  </w:num>
  <w:num w:numId="25">
    <w:abstractNumId w:val="33"/>
  </w:num>
  <w:num w:numId="26">
    <w:abstractNumId w:val="19"/>
  </w:num>
  <w:num w:numId="27">
    <w:abstractNumId w:val="2"/>
  </w:num>
  <w:num w:numId="28">
    <w:abstractNumId w:val="9"/>
  </w:num>
  <w:num w:numId="29">
    <w:abstractNumId w:val="38"/>
  </w:num>
  <w:num w:numId="30">
    <w:abstractNumId w:val="8"/>
  </w:num>
  <w:num w:numId="31">
    <w:abstractNumId w:val="6"/>
  </w:num>
  <w:num w:numId="32">
    <w:abstractNumId w:val="17"/>
  </w:num>
  <w:num w:numId="33">
    <w:abstractNumId w:val="15"/>
  </w:num>
  <w:num w:numId="34">
    <w:abstractNumId w:val="10"/>
  </w:num>
  <w:num w:numId="35">
    <w:abstractNumId w:val="11"/>
  </w:num>
  <w:num w:numId="36">
    <w:abstractNumId w:val="13"/>
  </w:num>
  <w:num w:numId="37">
    <w:abstractNumId w:val="18"/>
  </w:num>
  <w:num w:numId="38">
    <w:abstractNumId w:val="22"/>
  </w:num>
  <w:num w:numId="39">
    <w:abstractNumId w:val="21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261"/>
    <w:rsid w:val="00001AE9"/>
    <w:rsid w:val="00005EC8"/>
    <w:rsid w:val="00010FC7"/>
    <w:rsid w:val="000117CF"/>
    <w:rsid w:val="00011940"/>
    <w:rsid w:val="000240E3"/>
    <w:rsid w:val="00025DF6"/>
    <w:rsid w:val="00027663"/>
    <w:rsid w:val="00031851"/>
    <w:rsid w:val="000337C3"/>
    <w:rsid w:val="0003699E"/>
    <w:rsid w:val="00036A0F"/>
    <w:rsid w:val="00043327"/>
    <w:rsid w:val="00045D76"/>
    <w:rsid w:val="00046340"/>
    <w:rsid w:val="00047C2C"/>
    <w:rsid w:val="00051360"/>
    <w:rsid w:val="00054BEA"/>
    <w:rsid w:val="00056A2C"/>
    <w:rsid w:val="00057470"/>
    <w:rsid w:val="00061F39"/>
    <w:rsid w:val="0006360F"/>
    <w:rsid w:val="0006524F"/>
    <w:rsid w:val="0006578E"/>
    <w:rsid w:val="000659FA"/>
    <w:rsid w:val="00067E2A"/>
    <w:rsid w:val="0007257E"/>
    <w:rsid w:val="000733D7"/>
    <w:rsid w:val="00073D3E"/>
    <w:rsid w:val="00074140"/>
    <w:rsid w:val="000744D3"/>
    <w:rsid w:val="000746C3"/>
    <w:rsid w:val="0007478D"/>
    <w:rsid w:val="00080FAB"/>
    <w:rsid w:val="000818FF"/>
    <w:rsid w:val="000825E8"/>
    <w:rsid w:val="00084010"/>
    <w:rsid w:val="0008478F"/>
    <w:rsid w:val="00092E9F"/>
    <w:rsid w:val="000947FE"/>
    <w:rsid w:val="00094D73"/>
    <w:rsid w:val="0009576E"/>
    <w:rsid w:val="00096E52"/>
    <w:rsid w:val="00097FD8"/>
    <w:rsid w:val="000A0B88"/>
    <w:rsid w:val="000A1492"/>
    <w:rsid w:val="000A18EF"/>
    <w:rsid w:val="000A4D3F"/>
    <w:rsid w:val="000A7C4E"/>
    <w:rsid w:val="000B0848"/>
    <w:rsid w:val="000B2DED"/>
    <w:rsid w:val="000C20A6"/>
    <w:rsid w:val="000C239D"/>
    <w:rsid w:val="000C32E3"/>
    <w:rsid w:val="000C4328"/>
    <w:rsid w:val="000C50C7"/>
    <w:rsid w:val="000C513F"/>
    <w:rsid w:val="000D0D56"/>
    <w:rsid w:val="000D1BDC"/>
    <w:rsid w:val="000D4352"/>
    <w:rsid w:val="000D4541"/>
    <w:rsid w:val="000D5C35"/>
    <w:rsid w:val="000D709C"/>
    <w:rsid w:val="000D73C1"/>
    <w:rsid w:val="000D7626"/>
    <w:rsid w:val="000D7883"/>
    <w:rsid w:val="000E0F55"/>
    <w:rsid w:val="000E253E"/>
    <w:rsid w:val="000E69A4"/>
    <w:rsid w:val="000F2649"/>
    <w:rsid w:val="000F547F"/>
    <w:rsid w:val="001016A4"/>
    <w:rsid w:val="00104588"/>
    <w:rsid w:val="001054D6"/>
    <w:rsid w:val="0010597B"/>
    <w:rsid w:val="00110853"/>
    <w:rsid w:val="00111B38"/>
    <w:rsid w:val="001125E6"/>
    <w:rsid w:val="00113931"/>
    <w:rsid w:val="001167AB"/>
    <w:rsid w:val="00117E26"/>
    <w:rsid w:val="0012084B"/>
    <w:rsid w:val="00127400"/>
    <w:rsid w:val="00127474"/>
    <w:rsid w:val="001279D5"/>
    <w:rsid w:val="00131155"/>
    <w:rsid w:val="0013327F"/>
    <w:rsid w:val="00134E5B"/>
    <w:rsid w:val="00140A4B"/>
    <w:rsid w:val="00141C1D"/>
    <w:rsid w:val="00142009"/>
    <w:rsid w:val="00142E42"/>
    <w:rsid w:val="00142E4C"/>
    <w:rsid w:val="0014456D"/>
    <w:rsid w:val="00145762"/>
    <w:rsid w:val="00145B84"/>
    <w:rsid w:val="0014635A"/>
    <w:rsid w:val="00147EE4"/>
    <w:rsid w:val="00150143"/>
    <w:rsid w:val="00150D63"/>
    <w:rsid w:val="00152291"/>
    <w:rsid w:val="00153421"/>
    <w:rsid w:val="00153F6D"/>
    <w:rsid w:val="001605D3"/>
    <w:rsid w:val="00161440"/>
    <w:rsid w:val="00162507"/>
    <w:rsid w:val="0016394E"/>
    <w:rsid w:val="0016396C"/>
    <w:rsid w:val="00163B87"/>
    <w:rsid w:val="0017391E"/>
    <w:rsid w:val="00173EEC"/>
    <w:rsid w:val="00176069"/>
    <w:rsid w:val="0018134F"/>
    <w:rsid w:val="00181972"/>
    <w:rsid w:val="00182526"/>
    <w:rsid w:val="0018296B"/>
    <w:rsid w:val="00183DA2"/>
    <w:rsid w:val="00186DA2"/>
    <w:rsid w:val="001907C1"/>
    <w:rsid w:val="001930CF"/>
    <w:rsid w:val="001958AE"/>
    <w:rsid w:val="00197399"/>
    <w:rsid w:val="00197C2D"/>
    <w:rsid w:val="001A090C"/>
    <w:rsid w:val="001A0C31"/>
    <w:rsid w:val="001A0F7F"/>
    <w:rsid w:val="001A233E"/>
    <w:rsid w:val="001A2841"/>
    <w:rsid w:val="001A3BF9"/>
    <w:rsid w:val="001A4605"/>
    <w:rsid w:val="001A5EA3"/>
    <w:rsid w:val="001A6444"/>
    <w:rsid w:val="001A66C6"/>
    <w:rsid w:val="001B0A74"/>
    <w:rsid w:val="001B0C1C"/>
    <w:rsid w:val="001B22D3"/>
    <w:rsid w:val="001B35B5"/>
    <w:rsid w:val="001B35F2"/>
    <w:rsid w:val="001B35FF"/>
    <w:rsid w:val="001B7684"/>
    <w:rsid w:val="001C1144"/>
    <w:rsid w:val="001C248C"/>
    <w:rsid w:val="001C29F8"/>
    <w:rsid w:val="001C2F95"/>
    <w:rsid w:val="001C35FF"/>
    <w:rsid w:val="001C44C7"/>
    <w:rsid w:val="001C59BB"/>
    <w:rsid w:val="001D01BC"/>
    <w:rsid w:val="001D5470"/>
    <w:rsid w:val="001D685D"/>
    <w:rsid w:val="001E1698"/>
    <w:rsid w:val="001E2B7E"/>
    <w:rsid w:val="001E315A"/>
    <w:rsid w:val="001E345D"/>
    <w:rsid w:val="001E555C"/>
    <w:rsid w:val="001E6B61"/>
    <w:rsid w:val="001F1B32"/>
    <w:rsid w:val="001F3038"/>
    <w:rsid w:val="001F3063"/>
    <w:rsid w:val="001F33AA"/>
    <w:rsid w:val="001F3D4D"/>
    <w:rsid w:val="001F7670"/>
    <w:rsid w:val="00200767"/>
    <w:rsid w:val="00201186"/>
    <w:rsid w:val="002019D2"/>
    <w:rsid w:val="00203195"/>
    <w:rsid w:val="00203940"/>
    <w:rsid w:val="002048AF"/>
    <w:rsid w:val="00204CA1"/>
    <w:rsid w:val="00206EBA"/>
    <w:rsid w:val="0021059A"/>
    <w:rsid w:val="00211DFD"/>
    <w:rsid w:val="00212721"/>
    <w:rsid w:val="00212FBA"/>
    <w:rsid w:val="00215E89"/>
    <w:rsid w:val="002177C3"/>
    <w:rsid w:val="00227FAA"/>
    <w:rsid w:val="0023138E"/>
    <w:rsid w:val="00232F74"/>
    <w:rsid w:val="0023312A"/>
    <w:rsid w:val="0023466A"/>
    <w:rsid w:val="0023578B"/>
    <w:rsid w:val="00237119"/>
    <w:rsid w:val="002405F8"/>
    <w:rsid w:val="00240834"/>
    <w:rsid w:val="002410B3"/>
    <w:rsid w:val="00242CA0"/>
    <w:rsid w:val="00243577"/>
    <w:rsid w:val="00244AD7"/>
    <w:rsid w:val="00245855"/>
    <w:rsid w:val="00246933"/>
    <w:rsid w:val="00246B12"/>
    <w:rsid w:val="00247862"/>
    <w:rsid w:val="002519A5"/>
    <w:rsid w:val="002519EF"/>
    <w:rsid w:val="0025209F"/>
    <w:rsid w:val="00252886"/>
    <w:rsid w:val="00253856"/>
    <w:rsid w:val="00254430"/>
    <w:rsid w:val="002578D5"/>
    <w:rsid w:val="0026163E"/>
    <w:rsid w:val="00262A5D"/>
    <w:rsid w:val="0026305D"/>
    <w:rsid w:val="00266498"/>
    <w:rsid w:val="00271849"/>
    <w:rsid w:val="0027236C"/>
    <w:rsid w:val="00273CF6"/>
    <w:rsid w:val="002765CA"/>
    <w:rsid w:val="00276816"/>
    <w:rsid w:val="00276A2E"/>
    <w:rsid w:val="00276B19"/>
    <w:rsid w:val="0028101E"/>
    <w:rsid w:val="00282DDA"/>
    <w:rsid w:val="0028699A"/>
    <w:rsid w:val="0028755D"/>
    <w:rsid w:val="00293A0B"/>
    <w:rsid w:val="00294157"/>
    <w:rsid w:val="0029509C"/>
    <w:rsid w:val="00295995"/>
    <w:rsid w:val="00297B09"/>
    <w:rsid w:val="00297D67"/>
    <w:rsid w:val="002A3933"/>
    <w:rsid w:val="002A62E4"/>
    <w:rsid w:val="002A6A2E"/>
    <w:rsid w:val="002B0273"/>
    <w:rsid w:val="002B165D"/>
    <w:rsid w:val="002B374C"/>
    <w:rsid w:val="002B3BE2"/>
    <w:rsid w:val="002B505A"/>
    <w:rsid w:val="002B6ACA"/>
    <w:rsid w:val="002C077B"/>
    <w:rsid w:val="002C0CFA"/>
    <w:rsid w:val="002C1455"/>
    <w:rsid w:val="002C3632"/>
    <w:rsid w:val="002C3685"/>
    <w:rsid w:val="002C400E"/>
    <w:rsid w:val="002C4B64"/>
    <w:rsid w:val="002C5E88"/>
    <w:rsid w:val="002D0BDA"/>
    <w:rsid w:val="002D0F1A"/>
    <w:rsid w:val="002D23B6"/>
    <w:rsid w:val="002D4CA6"/>
    <w:rsid w:val="002D5D81"/>
    <w:rsid w:val="002D7078"/>
    <w:rsid w:val="002E0914"/>
    <w:rsid w:val="002E39C6"/>
    <w:rsid w:val="002E3C8E"/>
    <w:rsid w:val="002E52AB"/>
    <w:rsid w:val="002E6594"/>
    <w:rsid w:val="002E6948"/>
    <w:rsid w:val="002F1C45"/>
    <w:rsid w:val="002F74AF"/>
    <w:rsid w:val="00304AF8"/>
    <w:rsid w:val="003066A1"/>
    <w:rsid w:val="0030696B"/>
    <w:rsid w:val="003073D9"/>
    <w:rsid w:val="0031022D"/>
    <w:rsid w:val="0031088C"/>
    <w:rsid w:val="00313A3D"/>
    <w:rsid w:val="00314678"/>
    <w:rsid w:val="003172FF"/>
    <w:rsid w:val="00317640"/>
    <w:rsid w:val="00321261"/>
    <w:rsid w:val="0032290D"/>
    <w:rsid w:val="003236EF"/>
    <w:rsid w:val="0033262C"/>
    <w:rsid w:val="00333C11"/>
    <w:rsid w:val="00340B48"/>
    <w:rsid w:val="00350C92"/>
    <w:rsid w:val="003527C7"/>
    <w:rsid w:val="003536E9"/>
    <w:rsid w:val="00353830"/>
    <w:rsid w:val="00355132"/>
    <w:rsid w:val="00362AD0"/>
    <w:rsid w:val="00365CBD"/>
    <w:rsid w:val="00366A19"/>
    <w:rsid w:val="003743B8"/>
    <w:rsid w:val="003746AB"/>
    <w:rsid w:val="00375374"/>
    <w:rsid w:val="00380C88"/>
    <w:rsid w:val="00380E2B"/>
    <w:rsid w:val="00385913"/>
    <w:rsid w:val="0038728D"/>
    <w:rsid w:val="00387DE6"/>
    <w:rsid w:val="0039094B"/>
    <w:rsid w:val="00394EB7"/>
    <w:rsid w:val="00394F57"/>
    <w:rsid w:val="00395027"/>
    <w:rsid w:val="003A13C6"/>
    <w:rsid w:val="003A2EF6"/>
    <w:rsid w:val="003A4A6D"/>
    <w:rsid w:val="003A568F"/>
    <w:rsid w:val="003A63E5"/>
    <w:rsid w:val="003B003F"/>
    <w:rsid w:val="003B0A4B"/>
    <w:rsid w:val="003B0D51"/>
    <w:rsid w:val="003B0F71"/>
    <w:rsid w:val="003B5A1E"/>
    <w:rsid w:val="003C27C3"/>
    <w:rsid w:val="003C351B"/>
    <w:rsid w:val="003C36EB"/>
    <w:rsid w:val="003C653E"/>
    <w:rsid w:val="003D0AF3"/>
    <w:rsid w:val="003D2572"/>
    <w:rsid w:val="003D2B22"/>
    <w:rsid w:val="003D579F"/>
    <w:rsid w:val="003D5A15"/>
    <w:rsid w:val="003E0081"/>
    <w:rsid w:val="003E06B9"/>
    <w:rsid w:val="003E0B60"/>
    <w:rsid w:val="003E0EE9"/>
    <w:rsid w:val="003E1358"/>
    <w:rsid w:val="003E229C"/>
    <w:rsid w:val="003E33A7"/>
    <w:rsid w:val="003E3735"/>
    <w:rsid w:val="003E528D"/>
    <w:rsid w:val="003E602F"/>
    <w:rsid w:val="003F114C"/>
    <w:rsid w:val="003F2529"/>
    <w:rsid w:val="003F449F"/>
    <w:rsid w:val="003F5010"/>
    <w:rsid w:val="003F67C5"/>
    <w:rsid w:val="00402600"/>
    <w:rsid w:val="00406A7C"/>
    <w:rsid w:val="00407DB6"/>
    <w:rsid w:val="00413FA6"/>
    <w:rsid w:val="004149B0"/>
    <w:rsid w:val="00416205"/>
    <w:rsid w:val="00417103"/>
    <w:rsid w:val="00417911"/>
    <w:rsid w:val="004213EC"/>
    <w:rsid w:val="00422845"/>
    <w:rsid w:val="00425668"/>
    <w:rsid w:val="004264F7"/>
    <w:rsid w:val="00430A37"/>
    <w:rsid w:val="0043199D"/>
    <w:rsid w:val="0043342A"/>
    <w:rsid w:val="0043747D"/>
    <w:rsid w:val="0044147E"/>
    <w:rsid w:val="00442EE3"/>
    <w:rsid w:val="00445BD4"/>
    <w:rsid w:val="00447CDB"/>
    <w:rsid w:val="00447DDF"/>
    <w:rsid w:val="00452141"/>
    <w:rsid w:val="00452B0F"/>
    <w:rsid w:val="00453B04"/>
    <w:rsid w:val="004549EA"/>
    <w:rsid w:val="00455E8D"/>
    <w:rsid w:val="004601CC"/>
    <w:rsid w:val="00460247"/>
    <w:rsid w:val="00461101"/>
    <w:rsid w:val="00461794"/>
    <w:rsid w:val="00464C9E"/>
    <w:rsid w:val="0047083B"/>
    <w:rsid w:val="00470EC0"/>
    <w:rsid w:val="00472ECB"/>
    <w:rsid w:val="00476EB2"/>
    <w:rsid w:val="00481C05"/>
    <w:rsid w:val="0048638E"/>
    <w:rsid w:val="004865AA"/>
    <w:rsid w:val="004902A9"/>
    <w:rsid w:val="004913AF"/>
    <w:rsid w:val="00491B56"/>
    <w:rsid w:val="0049217E"/>
    <w:rsid w:val="00495555"/>
    <w:rsid w:val="00495BAF"/>
    <w:rsid w:val="00495CC0"/>
    <w:rsid w:val="00496559"/>
    <w:rsid w:val="004A01D0"/>
    <w:rsid w:val="004A024F"/>
    <w:rsid w:val="004A093B"/>
    <w:rsid w:val="004A108A"/>
    <w:rsid w:val="004A655D"/>
    <w:rsid w:val="004B2476"/>
    <w:rsid w:val="004B2B3A"/>
    <w:rsid w:val="004B3630"/>
    <w:rsid w:val="004B426D"/>
    <w:rsid w:val="004B43C2"/>
    <w:rsid w:val="004B54D6"/>
    <w:rsid w:val="004B7F4D"/>
    <w:rsid w:val="004C0AA4"/>
    <w:rsid w:val="004C29D3"/>
    <w:rsid w:val="004C2AFB"/>
    <w:rsid w:val="004D1DAA"/>
    <w:rsid w:val="004D3601"/>
    <w:rsid w:val="004D4EA1"/>
    <w:rsid w:val="004D4F6F"/>
    <w:rsid w:val="004D5B33"/>
    <w:rsid w:val="004D66FC"/>
    <w:rsid w:val="004D6F7D"/>
    <w:rsid w:val="004E2BA1"/>
    <w:rsid w:val="004E54DD"/>
    <w:rsid w:val="004E639E"/>
    <w:rsid w:val="004E7D91"/>
    <w:rsid w:val="004F17CC"/>
    <w:rsid w:val="004F28C8"/>
    <w:rsid w:val="004F6196"/>
    <w:rsid w:val="005007E7"/>
    <w:rsid w:val="0050298B"/>
    <w:rsid w:val="00502BA9"/>
    <w:rsid w:val="00503307"/>
    <w:rsid w:val="00503674"/>
    <w:rsid w:val="005047B5"/>
    <w:rsid w:val="005077AD"/>
    <w:rsid w:val="0050793C"/>
    <w:rsid w:val="00507D24"/>
    <w:rsid w:val="00511B3B"/>
    <w:rsid w:val="00512388"/>
    <w:rsid w:val="0051261A"/>
    <w:rsid w:val="00512F53"/>
    <w:rsid w:val="00513C45"/>
    <w:rsid w:val="00520801"/>
    <w:rsid w:val="00521B93"/>
    <w:rsid w:val="00523A4F"/>
    <w:rsid w:val="00526784"/>
    <w:rsid w:val="00526C41"/>
    <w:rsid w:val="00530953"/>
    <w:rsid w:val="00531852"/>
    <w:rsid w:val="005344F5"/>
    <w:rsid w:val="005365EF"/>
    <w:rsid w:val="00541D7A"/>
    <w:rsid w:val="00541E0E"/>
    <w:rsid w:val="005466B5"/>
    <w:rsid w:val="0054740F"/>
    <w:rsid w:val="0055242B"/>
    <w:rsid w:val="00553DBF"/>
    <w:rsid w:val="00555D48"/>
    <w:rsid w:val="00555F9C"/>
    <w:rsid w:val="005579B8"/>
    <w:rsid w:val="00560F0E"/>
    <w:rsid w:val="00562275"/>
    <w:rsid w:val="00565172"/>
    <w:rsid w:val="0056662D"/>
    <w:rsid w:val="00566729"/>
    <w:rsid w:val="00566831"/>
    <w:rsid w:val="00567BF0"/>
    <w:rsid w:val="00570C7E"/>
    <w:rsid w:val="00572919"/>
    <w:rsid w:val="00573F93"/>
    <w:rsid w:val="005767F7"/>
    <w:rsid w:val="00580207"/>
    <w:rsid w:val="00580EF5"/>
    <w:rsid w:val="00584474"/>
    <w:rsid w:val="00585201"/>
    <w:rsid w:val="00585FB8"/>
    <w:rsid w:val="00586ABE"/>
    <w:rsid w:val="005905FD"/>
    <w:rsid w:val="00591CF6"/>
    <w:rsid w:val="00593238"/>
    <w:rsid w:val="00593391"/>
    <w:rsid w:val="005944DB"/>
    <w:rsid w:val="00595383"/>
    <w:rsid w:val="005964B3"/>
    <w:rsid w:val="005A3A42"/>
    <w:rsid w:val="005A58D0"/>
    <w:rsid w:val="005A5D4B"/>
    <w:rsid w:val="005B2D44"/>
    <w:rsid w:val="005B377C"/>
    <w:rsid w:val="005B5AC5"/>
    <w:rsid w:val="005B6667"/>
    <w:rsid w:val="005C1ACC"/>
    <w:rsid w:val="005C3529"/>
    <w:rsid w:val="005C3F18"/>
    <w:rsid w:val="005D0F15"/>
    <w:rsid w:val="005D1982"/>
    <w:rsid w:val="005D42B1"/>
    <w:rsid w:val="005D75A8"/>
    <w:rsid w:val="005D7CA9"/>
    <w:rsid w:val="005E1683"/>
    <w:rsid w:val="005E4C6D"/>
    <w:rsid w:val="005E612F"/>
    <w:rsid w:val="005E642F"/>
    <w:rsid w:val="005F1822"/>
    <w:rsid w:val="005F2FD0"/>
    <w:rsid w:val="005F5AF2"/>
    <w:rsid w:val="00600EB2"/>
    <w:rsid w:val="00601870"/>
    <w:rsid w:val="00603711"/>
    <w:rsid w:val="00605D54"/>
    <w:rsid w:val="0061245D"/>
    <w:rsid w:val="00612837"/>
    <w:rsid w:val="0061441E"/>
    <w:rsid w:val="0061633B"/>
    <w:rsid w:val="00617F59"/>
    <w:rsid w:val="00620789"/>
    <w:rsid w:val="00621C88"/>
    <w:rsid w:val="006225AB"/>
    <w:rsid w:val="00625E01"/>
    <w:rsid w:val="00630AC8"/>
    <w:rsid w:val="0063120C"/>
    <w:rsid w:val="00631ED7"/>
    <w:rsid w:val="00632BDB"/>
    <w:rsid w:val="006359E2"/>
    <w:rsid w:val="0063696C"/>
    <w:rsid w:val="00637749"/>
    <w:rsid w:val="00641B74"/>
    <w:rsid w:val="00642E1C"/>
    <w:rsid w:val="00645C38"/>
    <w:rsid w:val="00646F72"/>
    <w:rsid w:val="00650C36"/>
    <w:rsid w:val="00650F38"/>
    <w:rsid w:val="00655580"/>
    <w:rsid w:val="00657EEC"/>
    <w:rsid w:val="006618DF"/>
    <w:rsid w:val="00662183"/>
    <w:rsid w:val="006633DD"/>
    <w:rsid w:val="00664872"/>
    <w:rsid w:val="00664969"/>
    <w:rsid w:val="00667A58"/>
    <w:rsid w:val="00672CB4"/>
    <w:rsid w:val="00674109"/>
    <w:rsid w:val="006847FC"/>
    <w:rsid w:val="00686948"/>
    <w:rsid w:val="00687099"/>
    <w:rsid w:val="006879C2"/>
    <w:rsid w:val="00687A94"/>
    <w:rsid w:val="0069036C"/>
    <w:rsid w:val="00693667"/>
    <w:rsid w:val="006948BD"/>
    <w:rsid w:val="00694B4A"/>
    <w:rsid w:val="006A4040"/>
    <w:rsid w:val="006A604C"/>
    <w:rsid w:val="006B3761"/>
    <w:rsid w:val="006B4442"/>
    <w:rsid w:val="006B4EBC"/>
    <w:rsid w:val="006B552D"/>
    <w:rsid w:val="006B6848"/>
    <w:rsid w:val="006C006E"/>
    <w:rsid w:val="006C2AA1"/>
    <w:rsid w:val="006C2BD7"/>
    <w:rsid w:val="006C2DE4"/>
    <w:rsid w:val="006C3DB1"/>
    <w:rsid w:val="006C455A"/>
    <w:rsid w:val="006C5081"/>
    <w:rsid w:val="006D4A08"/>
    <w:rsid w:val="006D71EF"/>
    <w:rsid w:val="006D7D35"/>
    <w:rsid w:val="006E261F"/>
    <w:rsid w:val="006E485A"/>
    <w:rsid w:val="006E4C2B"/>
    <w:rsid w:val="006F1369"/>
    <w:rsid w:val="006F3D6B"/>
    <w:rsid w:val="006F49A0"/>
    <w:rsid w:val="006F59BE"/>
    <w:rsid w:val="006F5FEE"/>
    <w:rsid w:val="0070629A"/>
    <w:rsid w:val="00707BF4"/>
    <w:rsid w:val="0071213C"/>
    <w:rsid w:val="00713918"/>
    <w:rsid w:val="00715BF3"/>
    <w:rsid w:val="007171AD"/>
    <w:rsid w:val="00720824"/>
    <w:rsid w:val="00722E11"/>
    <w:rsid w:val="00723A65"/>
    <w:rsid w:val="007267A4"/>
    <w:rsid w:val="00730D46"/>
    <w:rsid w:val="00733CB4"/>
    <w:rsid w:val="00736B9D"/>
    <w:rsid w:val="007375F3"/>
    <w:rsid w:val="00737698"/>
    <w:rsid w:val="00737B59"/>
    <w:rsid w:val="0074022B"/>
    <w:rsid w:val="00745023"/>
    <w:rsid w:val="0074509F"/>
    <w:rsid w:val="00745175"/>
    <w:rsid w:val="0074699A"/>
    <w:rsid w:val="007470AF"/>
    <w:rsid w:val="00756B00"/>
    <w:rsid w:val="007627F7"/>
    <w:rsid w:val="00763757"/>
    <w:rsid w:val="00764A46"/>
    <w:rsid w:val="00764B5B"/>
    <w:rsid w:val="00764FE3"/>
    <w:rsid w:val="007702B1"/>
    <w:rsid w:val="00770729"/>
    <w:rsid w:val="00774D73"/>
    <w:rsid w:val="00776F16"/>
    <w:rsid w:val="00790814"/>
    <w:rsid w:val="00791188"/>
    <w:rsid w:val="007937DC"/>
    <w:rsid w:val="0079500C"/>
    <w:rsid w:val="007A1102"/>
    <w:rsid w:val="007A3C7A"/>
    <w:rsid w:val="007A41D9"/>
    <w:rsid w:val="007A6F2A"/>
    <w:rsid w:val="007B3D57"/>
    <w:rsid w:val="007B42AB"/>
    <w:rsid w:val="007B4ED5"/>
    <w:rsid w:val="007B4FC1"/>
    <w:rsid w:val="007B5352"/>
    <w:rsid w:val="007B6662"/>
    <w:rsid w:val="007B7436"/>
    <w:rsid w:val="007B7910"/>
    <w:rsid w:val="007C0194"/>
    <w:rsid w:val="007C2932"/>
    <w:rsid w:val="007C5D0C"/>
    <w:rsid w:val="007D18B9"/>
    <w:rsid w:val="007D5009"/>
    <w:rsid w:val="007E0AEB"/>
    <w:rsid w:val="007E0FA5"/>
    <w:rsid w:val="007E5FBD"/>
    <w:rsid w:val="007E657F"/>
    <w:rsid w:val="007E7A1D"/>
    <w:rsid w:val="007F4B78"/>
    <w:rsid w:val="007F5D7B"/>
    <w:rsid w:val="007F7A34"/>
    <w:rsid w:val="008037A1"/>
    <w:rsid w:val="008037DC"/>
    <w:rsid w:val="008050B1"/>
    <w:rsid w:val="008061B3"/>
    <w:rsid w:val="00806552"/>
    <w:rsid w:val="00807245"/>
    <w:rsid w:val="008124F1"/>
    <w:rsid w:val="008141EB"/>
    <w:rsid w:val="008147FA"/>
    <w:rsid w:val="0081774E"/>
    <w:rsid w:val="00820AEB"/>
    <w:rsid w:val="0082389C"/>
    <w:rsid w:val="008272E8"/>
    <w:rsid w:val="008310E3"/>
    <w:rsid w:val="00833654"/>
    <w:rsid w:val="008340A7"/>
    <w:rsid w:val="0083629A"/>
    <w:rsid w:val="00836BA7"/>
    <w:rsid w:val="008413B2"/>
    <w:rsid w:val="00844470"/>
    <w:rsid w:val="00844A6D"/>
    <w:rsid w:val="008466B2"/>
    <w:rsid w:val="00847166"/>
    <w:rsid w:val="00850334"/>
    <w:rsid w:val="00852F54"/>
    <w:rsid w:val="008532E4"/>
    <w:rsid w:val="008544A5"/>
    <w:rsid w:val="008558F0"/>
    <w:rsid w:val="00857B38"/>
    <w:rsid w:val="00862583"/>
    <w:rsid w:val="008642EA"/>
    <w:rsid w:val="008650DD"/>
    <w:rsid w:val="0086616F"/>
    <w:rsid w:val="00867980"/>
    <w:rsid w:val="00867C7C"/>
    <w:rsid w:val="00871399"/>
    <w:rsid w:val="00874C7E"/>
    <w:rsid w:val="008759A1"/>
    <w:rsid w:val="00877C7F"/>
    <w:rsid w:val="00880FD9"/>
    <w:rsid w:val="00883A31"/>
    <w:rsid w:val="00887C02"/>
    <w:rsid w:val="00892B10"/>
    <w:rsid w:val="00893759"/>
    <w:rsid w:val="00894735"/>
    <w:rsid w:val="00894C1B"/>
    <w:rsid w:val="008A256A"/>
    <w:rsid w:val="008A7632"/>
    <w:rsid w:val="008B08B2"/>
    <w:rsid w:val="008B0EFE"/>
    <w:rsid w:val="008B14DB"/>
    <w:rsid w:val="008B2644"/>
    <w:rsid w:val="008B2F74"/>
    <w:rsid w:val="008B5718"/>
    <w:rsid w:val="008B5938"/>
    <w:rsid w:val="008B7254"/>
    <w:rsid w:val="008B7452"/>
    <w:rsid w:val="008C2E61"/>
    <w:rsid w:val="008C4562"/>
    <w:rsid w:val="008C550F"/>
    <w:rsid w:val="008C6A18"/>
    <w:rsid w:val="008C6C54"/>
    <w:rsid w:val="008C733B"/>
    <w:rsid w:val="008D36AC"/>
    <w:rsid w:val="008D3ABD"/>
    <w:rsid w:val="008D7FBC"/>
    <w:rsid w:val="008E034F"/>
    <w:rsid w:val="008E3257"/>
    <w:rsid w:val="008E3742"/>
    <w:rsid w:val="008E42A5"/>
    <w:rsid w:val="008F008F"/>
    <w:rsid w:val="008F2139"/>
    <w:rsid w:val="008F2932"/>
    <w:rsid w:val="008F39CF"/>
    <w:rsid w:val="008F3C90"/>
    <w:rsid w:val="008F6AAD"/>
    <w:rsid w:val="008F7327"/>
    <w:rsid w:val="00900ABD"/>
    <w:rsid w:val="009037DE"/>
    <w:rsid w:val="00904D14"/>
    <w:rsid w:val="00913215"/>
    <w:rsid w:val="00914383"/>
    <w:rsid w:val="009143A7"/>
    <w:rsid w:val="009160B3"/>
    <w:rsid w:val="00917BA8"/>
    <w:rsid w:val="00922ABB"/>
    <w:rsid w:val="00923146"/>
    <w:rsid w:val="00932376"/>
    <w:rsid w:val="00932F9E"/>
    <w:rsid w:val="00933784"/>
    <w:rsid w:val="00933D4A"/>
    <w:rsid w:val="009344C2"/>
    <w:rsid w:val="00942519"/>
    <w:rsid w:val="00942AA0"/>
    <w:rsid w:val="00942C57"/>
    <w:rsid w:val="00942F4B"/>
    <w:rsid w:val="009447BC"/>
    <w:rsid w:val="00944F92"/>
    <w:rsid w:val="00945033"/>
    <w:rsid w:val="009453AF"/>
    <w:rsid w:val="00947F8C"/>
    <w:rsid w:val="009510F3"/>
    <w:rsid w:val="00953506"/>
    <w:rsid w:val="0095463E"/>
    <w:rsid w:val="00957244"/>
    <w:rsid w:val="00957E2F"/>
    <w:rsid w:val="009603DC"/>
    <w:rsid w:val="00963F02"/>
    <w:rsid w:val="00966DF7"/>
    <w:rsid w:val="00970870"/>
    <w:rsid w:val="00973FF2"/>
    <w:rsid w:val="00974419"/>
    <w:rsid w:val="00976E1B"/>
    <w:rsid w:val="00981680"/>
    <w:rsid w:val="0098250E"/>
    <w:rsid w:val="009829A3"/>
    <w:rsid w:val="00982DAF"/>
    <w:rsid w:val="00986FBE"/>
    <w:rsid w:val="009878F0"/>
    <w:rsid w:val="0099102B"/>
    <w:rsid w:val="009920EB"/>
    <w:rsid w:val="00992156"/>
    <w:rsid w:val="0099252A"/>
    <w:rsid w:val="009957D0"/>
    <w:rsid w:val="00997F9A"/>
    <w:rsid w:val="009A7D14"/>
    <w:rsid w:val="009A7E63"/>
    <w:rsid w:val="009B0AF8"/>
    <w:rsid w:val="009B11F9"/>
    <w:rsid w:val="009B2132"/>
    <w:rsid w:val="009B2296"/>
    <w:rsid w:val="009B2658"/>
    <w:rsid w:val="009B2886"/>
    <w:rsid w:val="009B4D12"/>
    <w:rsid w:val="009B71A6"/>
    <w:rsid w:val="009C1102"/>
    <w:rsid w:val="009C13CC"/>
    <w:rsid w:val="009C225E"/>
    <w:rsid w:val="009C2389"/>
    <w:rsid w:val="009C3AAB"/>
    <w:rsid w:val="009D4C74"/>
    <w:rsid w:val="009D6328"/>
    <w:rsid w:val="009E426E"/>
    <w:rsid w:val="009E582D"/>
    <w:rsid w:val="009E5ABF"/>
    <w:rsid w:val="009F14FB"/>
    <w:rsid w:val="009F36FC"/>
    <w:rsid w:val="009F792F"/>
    <w:rsid w:val="00A017DC"/>
    <w:rsid w:val="00A01D59"/>
    <w:rsid w:val="00A030FC"/>
    <w:rsid w:val="00A03BD7"/>
    <w:rsid w:val="00A102CE"/>
    <w:rsid w:val="00A10B24"/>
    <w:rsid w:val="00A14261"/>
    <w:rsid w:val="00A1453A"/>
    <w:rsid w:val="00A14C41"/>
    <w:rsid w:val="00A1695B"/>
    <w:rsid w:val="00A16CFF"/>
    <w:rsid w:val="00A21D4A"/>
    <w:rsid w:val="00A22AAC"/>
    <w:rsid w:val="00A24385"/>
    <w:rsid w:val="00A26C8A"/>
    <w:rsid w:val="00A30151"/>
    <w:rsid w:val="00A3249B"/>
    <w:rsid w:val="00A34D69"/>
    <w:rsid w:val="00A352F4"/>
    <w:rsid w:val="00A35402"/>
    <w:rsid w:val="00A35F83"/>
    <w:rsid w:val="00A36754"/>
    <w:rsid w:val="00A37EC1"/>
    <w:rsid w:val="00A40067"/>
    <w:rsid w:val="00A40236"/>
    <w:rsid w:val="00A4303A"/>
    <w:rsid w:val="00A43CEC"/>
    <w:rsid w:val="00A43EB1"/>
    <w:rsid w:val="00A45AB3"/>
    <w:rsid w:val="00A4643D"/>
    <w:rsid w:val="00A46EF0"/>
    <w:rsid w:val="00A4750C"/>
    <w:rsid w:val="00A52F98"/>
    <w:rsid w:val="00A533FB"/>
    <w:rsid w:val="00A544D9"/>
    <w:rsid w:val="00A547AF"/>
    <w:rsid w:val="00A56819"/>
    <w:rsid w:val="00A578DF"/>
    <w:rsid w:val="00A57C90"/>
    <w:rsid w:val="00A64A48"/>
    <w:rsid w:val="00A65DE1"/>
    <w:rsid w:val="00A67910"/>
    <w:rsid w:val="00A70D3F"/>
    <w:rsid w:val="00A72503"/>
    <w:rsid w:val="00A729CA"/>
    <w:rsid w:val="00A73B2D"/>
    <w:rsid w:val="00A75F74"/>
    <w:rsid w:val="00A8313A"/>
    <w:rsid w:val="00A83697"/>
    <w:rsid w:val="00A85ABC"/>
    <w:rsid w:val="00A9083B"/>
    <w:rsid w:val="00A92476"/>
    <w:rsid w:val="00A95DEC"/>
    <w:rsid w:val="00AA0E95"/>
    <w:rsid w:val="00AA2ABA"/>
    <w:rsid w:val="00AA4013"/>
    <w:rsid w:val="00AA42B2"/>
    <w:rsid w:val="00AA5821"/>
    <w:rsid w:val="00AA66AC"/>
    <w:rsid w:val="00AA77EE"/>
    <w:rsid w:val="00AB5B98"/>
    <w:rsid w:val="00AB65A6"/>
    <w:rsid w:val="00AC1046"/>
    <w:rsid w:val="00AD0333"/>
    <w:rsid w:val="00AD1884"/>
    <w:rsid w:val="00AD277E"/>
    <w:rsid w:val="00AD53FA"/>
    <w:rsid w:val="00AD5974"/>
    <w:rsid w:val="00AE3C57"/>
    <w:rsid w:val="00AE40FB"/>
    <w:rsid w:val="00AE684A"/>
    <w:rsid w:val="00AF71DC"/>
    <w:rsid w:val="00B008B5"/>
    <w:rsid w:val="00B00F58"/>
    <w:rsid w:val="00B023B3"/>
    <w:rsid w:val="00B04FF0"/>
    <w:rsid w:val="00B0670E"/>
    <w:rsid w:val="00B07FC4"/>
    <w:rsid w:val="00B1118E"/>
    <w:rsid w:val="00B1269D"/>
    <w:rsid w:val="00B171FD"/>
    <w:rsid w:val="00B17AE8"/>
    <w:rsid w:val="00B17E01"/>
    <w:rsid w:val="00B21495"/>
    <w:rsid w:val="00B22317"/>
    <w:rsid w:val="00B24009"/>
    <w:rsid w:val="00B24156"/>
    <w:rsid w:val="00B24D0D"/>
    <w:rsid w:val="00B25B20"/>
    <w:rsid w:val="00B25CDE"/>
    <w:rsid w:val="00B3181C"/>
    <w:rsid w:val="00B31E75"/>
    <w:rsid w:val="00B33110"/>
    <w:rsid w:val="00B34778"/>
    <w:rsid w:val="00B37A6D"/>
    <w:rsid w:val="00B40BE2"/>
    <w:rsid w:val="00B45A4F"/>
    <w:rsid w:val="00B46A11"/>
    <w:rsid w:val="00B47154"/>
    <w:rsid w:val="00B525BE"/>
    <w:rsid w:val="00B52FF2"/>
    <w:rsid w:val="00B54976"/>
    <w:rsid w:val="00B55462"/>
    <w:rsid w:val="00B556AC"/>
    <w:rsid w:val="00B5797F"/>
    <w:rsid w:val="00B62646"/>
    <w:rsid w:val="00B6796C"/>
    <w:rsid w:val="00B67A82"/>
    <w:rsid w:val="00B70638"/>
    <w:rsid w:val="00B70855"/>
    <w:rsid w:val="00B72074"/>
    <w:rsid w:val="00B736E4"/>
    <w:rsid w:val="00B75138"/>
    <w:rsid w:val="00B75DB4"/>
    <w:rsid w:val="00B80096"/>
    <w:rsid w:val="00B80408"/>
    <w:rsid w:val="00B817E4"/>
    <w:rsid w:val="00B8291C"/>
    <w:rsid w:val="00B83175"/>
    <w:rsid w:val="00B905A4"/>
    <w:rsid w:val="00B908E0"/>
    <w:rsid w:val="00B933F4"/>
    <w:rsid w:val="00B9630F"/>
    <w:rsid w:val="00B972ED"/>
    <w:rsid w:val="00B97D64"/>
    <w:rsid w:val="00BA2398"/>
    <w:rsid w:val="00BA2939"/>
    <w:rsid w:val="00BB0BA1"/>
    <w:rsid w:val="00BB4AD5"/>
    <w:rsid w:val="00BB5965"/>
    <w:rsid w:val="00BB6546"/>
    <w:rsid w:val="00BB6BBB"/>
    <w:rsid w:val="00BC0808"/>
    <w:rsid w:val="00BC2018"/>
    <w:rsid w:val="00BC21D4"/>
    <w:rsid w:val="00BC3080"/>
    <w:rsid w:val="00BC33F2"/>
    <w:rsid w:val="00BC3E50"/>
    <w:rsid w:val="00BC47E3"/>
    <w:rsid w:val="00BD28EA"/>
    <w:rsid w:val="00BD3249"/>
    <w:rsid w:val="00BD3CC5"/>
    <w:rsid w:val="00BD3E6E"/>
    <w:rsid w:val="00BD504D"/>
    <w:rsid w:val="00BE2DBA"/>
    <w:rsid w:val="00BE419C"/>
    <w:rsid w:val="00BE5A04"/>
    <w:rsid w:val="00BE76D0"/>
    <w:rsid w:val="00BF0AD0"/>
    <w:rsid w:val="00BF3A17"/>
    <w:rsid w:val="00BF43CF"/>
    <w:rsid w:val="00C0539B"/>
    <w:rsid w:val="00C128EE"/>
    <w:rsid w:val="00C13BD7"/>
    <w:rsid w:val="00C145F5"/>
    <w:rsid w:val="00C20957"/>
    <w:rsid w:val="00C209D5"/>
    <w:rsid w:val="00C212C6"/>
    <w:rsid w:val="00C21CBB"/>
    <w:rsid w:val="00C245D7"/>
    <w:rsid w:val="00C3306A"/>
    <w:rsid w:val="00C33C0C"/>
    <w:rsid w:val="00C37E89"/>
    <w:rsid w:val="00C40031"/>
    <w:rsid w:val="00C41F13"/>
    <w:rsid w:val="00C421AF"/>
    <w:rsid w:val="00C44087"/>
    <w:rsid w:val="00C4412D"/>
    <w:rsid w:val="00C4701A"/>
    <w:rsid w:val="00C47C0D"/>
    <w:rsid w:val="00C50964"/>
    <w:rsid w:val="00C51607"/>
    <w:rsid w:val="00C5245D"/>
    <w:rsid w:val="00C52E18"/>
    <w:rsid w:val="00C532AB"/>
    <w:rsid w:val="00C53945"/>
    <w:rsid w:val="00C54099"/>
    <w:rsid w:val="00C54925"/>
    <w:rsid w:val="00C54B0B"/>
    <w:rsid w:val="00C55D58"/>
    <w:rsid w:val="00C614AA"/>
    <w:rsid w:val="00C6177E"/>
    <w:rsid w:val="00C61BD8"/>
    <w:rsid w:val="00C62A1E"/>
    <w:rsid w:val="00C73BB7"/>
    <w:rsid w:val="00C7459F"/>
    <w:rsid w:val="00C746F1"/>
    <w:rsid w:val="00C748D8"/>
    <w:rsid w:val="00C77439"/>
    <w:rsid w:val="00C81D45"/>
    <w:rsid w:val="00C822D9"/>
    <w:rsid w:val="00C838AE"/>
    <w:rsid w:val="00C84C5F"/>
    <w:rsid w:val="00C9083E"/>
    <w:rsid w:val="00C9096C"/>
    <w:rsid w:val="00C937AC"/>
    <w:rsid w:val="00C94714"/>
    <w:rsid w:val="00C9505A"/>
    <w:rsid w:val="00C957F8"/>
    <w:rsid w:val="00C96125"/>
    <w:rsid w:val="00C96CF3"/>
    <w:rsid w:val="00CA014F"/>
    <w:rsid w:val="00CA1423"/>
    <w:rsid w:val="00CA2A18"/>
    <w:rsid w:val="00CA2B76"/>
    <w:rsid w:val="00CA641F"/>
    <w:rsid w:val="00CA7413"/>
    <w:rsid w:val="00CA7535"/>
    <w:rsid w:val="00CB0D4F"/>
    <w:rsid w:val="00CB44D2"/>
    <w:rsid w:val="00CB4FDE"/>
    <w:rsid w:val="00CB5D71"/>
    <w:rsid w:val="00CB71CE"/>
    <w:rsid w:val="00CB73D9"/>
    <w:rsid w:val="00CB74F5"/>
    <w:rsid w:val="00CC0027"/>
    <w:rsid w:val="00CC2166"/>
    <w:rsid w:val="00CC2D30"/>
    <w:rsid w:val="00CC4822"/>
    <w:rsid w:val="00CC53BC"/>
    <w:rsid w:val="00CC6867"/>
    <w:rsid w:val="00CD40D2"/>
    <w:rsid w:val="00CE0147"/>
    <w:rsid w:val="00CE06B9"/>
    <w:rsid w:val="00CE102D"/>
    <w:rsid w:val="00CE28ED"/>
    <w:rsid w:val="00CE3003"/>
    <w:rsid w:val="00CE3C23"/>
    <w:rsid w:val="00CF21AD"/>
    <w:rsid w:val="00CF2FFB"/>
    <w:rsid w:val="00CF348B"/>
    <w:rsid w:val="00CF3D2E"/>
    <w:rsid w:val="00CF69DD"/>
    <w:rsid w:val="00CF6DF8"/>
    <w:rsid w:val="00D00A61"/>
    <w:rsid w:val="00D01654"/>
    <w:rsid w:val="00D071A5"/>
    <w:rsid w:val="00D077EE"/>
    <w:rsid w:val="00D13B6F"/>
    <w:rsid w:val="00D1516D"/>
    <w:rsid w:val="00D15A21"/>
    <w:rsid w:val="00D202E8"/>
    <w:rsid w:val="00D24969"/>
    <w:rsid w:val="00D26BEB"/>
    <w:rsid w:val="00D27781"/>
    <w:rsid w:val="00D31BAD"/>
    <w:rsid w:val="00D32249"/>
    <w:rsid w:val="00D329AE"/>
    <w:rsid w:val="00D32B79"/>
    <w:rsid w:val="00D32DEB"/>
    <w:rsid w:val="00D331F6"/>
    <w:rsid w:val="00D4289C"/>
    <w:rsid w:val="00D42D57"/>
    <w:rsid w:val="00D44422"/>
    <w:rsid w:val="00D45030"/>
    <w:rsid w:val="00D4660F"/>
    <w:rsid w:val="00D46C80"/>
    <w:rsid w:val="00D539C3"/>
    <w:rsid w:val="00D56CDE"/>
    <w:rsid w:val="00D62E95"/>
    <w:rsid w:val="00D64048"/>
    <w:rsid w:val="00D6428F"/>
    <w:rsid w:val="00D654B9"/>
    <w:rsid w:val="00D67767"/>
    <w:rsid w:val="00D7384D"/>
    <w:rsid w:val="00D77CD7"/>
    <w:rsid w:val="00D8095F"/>
    <w:rsid w:val="00D83A2C"/>
    <w:rsid w:val="00D90DA1"/>
    <w:rsid w:val="00D916C4"/>
    <w:rsid w:val="00D923B1"/>
    <w:rsid w:val="00D92CFD"/>
    <w:rsid w:val="00D93FF0"/>
    <w:rsid w:val="00D95217"/>
    <w:rsid w:val="00D976AF"/>
    <w:rsid w:val="00D97E73"/>
    <w:rsid w:val="00DA21D9"/>
    <w:rsid w:val="00DA24B2"/>
    <w:rsid w:val="00DA2CE8"/>
    <w:rsid w:val="00DA3480"/>
    <w:rsid w:val="00DA4F0D"/>
    <w:rsid w:val="00DA50F9"/>
    <w:rsid w:val="00DA6266"/>
    <w:rsid w:val="00DB08DD"/>
    <w:rsid w:val="00DB1606"/>
    <w:rsid w:val="00DB1BE3"/>
    <w:rsid w:val="00DB4C8F"/>
    <w:rsid w:val="00DB519F"/>
    <w:rsid w:val="00DB6E4B"/>
    <w:rsid w:val="00DB75B1"/>
    <w:rsid w:val="00DC0119"/>
    <w:rsid w:val="00DC4E6E"/>
    <w:rsid w:val="00DD0578"/>
    <w:rsid w:val="00DD0F10"/>
    <w:rsid w:val="00DD1FC8"/>
    <w:rsid w:val="00DD2AC3"/>
    <w:rsid w:val="00DD5727"/>
    <w:rsid w:val="00DF3231"/>
    <w:rsid w:val="00DF3617"/>
    <w:rsid w:val="00DF483E"/>
    <w:rsid w:val="00DF579D"/>
    <w:rsid w:val="00DF701E"/>
    <w:rsid w:val="00DF7887"/>
    <w:rsid w:val="00DF7EB7"/>
    <w:rsid w:val="00E025B0"/>
    <w:rsid w:val="00E0436C"/>
    <w:rsid w:val="00E04617"/>
    <w:rsid w:val="00E06614"/>
    <w:rsid w:val="00E06FC0"/>
    <w:rsid w:val="00E07502"/>
    <w:rsid w:val="00E11FC2"/>
    <w:rsid w:val="00E165C5"/>
    <w:rsid w:val="00E2240E"/>
    <w:rsid w:val="00E23D56"/>
    <w:rsid w:val="00E27814"/>
    <w:rsid w:val="00E30756"/>
    <w:rsid w:val="00E3639A"/>
    <w:rsid w:val="00E36958"/>
    <w:rsid w:val="00E37F26"/>
    <w:rsid w:val="00E4299A"/>
    <w:rsid w:val="00E4328F"/>
    <w:rsid w:val="00E43AA1"/>
    <w:rsid w:val="00E43D4C"/>
    <w:rsid w:val="00E4426C"/>
    <w:rsid w:val="00E45719"/>
    <w:rsid w:val="00E46477"/>
    <w:rsid w:val="00E4718B"/>
    <w:rsid w:val="00E4743C"/>
    <w:rsid w:val="00E47DDB"/>
    <w:rsid w:val="00E50CAC"/>
    <w:rsid w:val="00E5312F"/>
    <w:rsid w:val="00E6019F"/>
    <w:rsid w:val="00E63565"/>
    <w:rsid w:val="00E66FDB"/>
    <w:rsid w:val="00E67626"/>
    <w:rsid w:val="00E738C9"/>
    <w:rsid w:val="00E743C4"/>
    <w:rsid w:val="00E759DA"/>
    <w:rsid w:val="00E77863"/>
    <w:rsid w:val="00E828B8"/>
    <w:rsid w:val="00E82D31"/>
    <w:rsid w:val="00E83417"/>
    <w:rsid w:val="00E83602"/>
    <w:rsid w:val="00E87454"/>
    <w:rsid w:val="00E90569"/>
    <w:rsid w:val="00E91F21"/>
    <w:rsid w:val="00E949BF"/>
    <w:rsid w:val="00E957D1"/>
    <w:rsid w:val="00E9605A"/>
    <w:rsid w:val="00E9682A"/>
    <w:rsid w:val="00E96A64"/>
    <w:rsid w:val="00EA02E6"/>
    <w:rsid w:val="00EA1F86"/>
    <w:rsid w:val="00EA4BAE"/>
    <w:rsid w:val="00EA748C"/>
    <w:rsid w:val="00EB2DD9"/>
    <w:rsid w:val="00EB43F4"/>
    <w:rsid w:val="00EB5643"/>
    <w:rsid w:val="00EB6171"/>
    <w:rsid w:val="00EB7841"/>
    <w:rsid w:val="00EC0B4F"/>
    <w:rsid w:val="00EC33A9"/>
    <w:rsid w:val="00EC61C2"/>
    <w:rsid w:val="00EC7E7B"/>
    <w:rsid w:val="00ED0264"/>
    <w:rsid w:val="00ED4767"/>
    <w:rsid w:val="00ED489D"/>
    <w:rsid w:val="00ED6CC4"/>
    <w:rsid w:val="00ED729A"/>
    <w:rsid w:val="00EE3C9F"/>
    <w:rsid w:val="00EE7DF4"/>
    <w:rsid w:val="00EF0ADB"/>
    <w:rsid w:val="00EF0B28"/>
    <w:rsid w:val="00EF333B"/>
    <w:rsid w:val="00EF5B7D"/>
    <w:rsid w:val="00EF6964"/>
    <w:rsid w:val="00F016D9"/>
    <w:rsid w:val="00F01A5E"/>
    <w:rsid w:val="00F03302"/>
    <w:rsid w:val="00F03421"/>
    <w:rsid w:val="00F03C23"/>
    <w:rsid w:val="00F05A65"/>
    <w:rsid w:val="00F102FA"/>
    <w:rsid w:val="00F10615"/>
    <w:rsid w:val="00F112E0"/>
    <w:rsid w:val="00F13806"/>
    <w:rsid w:val="00F13A2C"/>
    <w:rsid w:val="00F20234"/>
    <w:rsid w:val="00F21931"/>
    <w:rsid w:val="00F22921"/>
    <w:rsid w:val="00F22BBE"/>
    <w:rsid w:val="00F23C22"/>
    <w:rsid w:val="00F325C0"/>
    <w:rsid w:val="00F342D8"/>
    <w:rsid w:val="00F3437C"/>
    <w:rsid w:val="00F36555"/>
    <w:rsid w:val="00F37DEF"/>
    <w:rsid w:val="00F42497"/>
    <w:rsid w:val="00F520A7"/>
    <w:rsid w:val="00F5294F"/>
    <w:rsid w:val="00F57F00"/>
    <w:rsid w:val="00F600D1"/>
    <w:rsid w:val="00F6203F"/>
    <w:rsid w:val="00F671F5"/>
    <w:rsid w:val="00F73668"/>
    <w:rsid w:val="00F7532C"/>
    <w:rsid w:val="00F761F7"/>
    <w:rsid w:val="00F76FFC"/>
    <w:rsid w:val="00F77C17"/>
    <w:rsid w:val="00F800BB"/>
    <w:rsid w:val="00F80747"/>
    <w:rsid w:val="00F873BF"/>
    <w:rsid w:val="00F87DBA"/>
    <w:rsid w:val="00F87F4C"/>
    <w:rsid w:val="00F92FFE"/>
    <w:rsid w:val="00F932F2"/>
    <w:rsid w:val="00F940AD"/>
    <w:rsid w:val="00F9539B"/>
    <w:rsid w:val="00F95698"/>
    <w:rsid w:val="00F96FFE"/>
    <w:rsid w:val="00F97775"/>
    <w:rsid w:val="00F97B3E"/>
    <w:rsid w:val="00FA02B2"/>
    <w:rsid w:val="00FA0C1E"/>
    <w:rsid w:val="00FA2C05"/>
    <w:rsid w:val="00FA6076"/>
    <w:rsid w:val="00FA735A"/>
    <w:rsid w:val="00FB07D3"/>
    <w:rsid w:val="00FB1943"/>
    <w:rsid w:val="00FB26CD"/>
    <w:rsid w:val="00FB4508"/>
    <w:rsid w:val="00FC17B8"/>
    <w:rsid w:val="00FC1E71"/>
    <w:rsid w:val="00FC2EF5"/>
    <w:rsid w:val="00FC6BEA"/>
    <w:rsid w:val="00FC7366"/>
    <w:rsid w:val="00FE0888"/>
    <w:rsid w:val="00FE30A1"/>
    <w:rsid w:val="00FE3B89"/>
    <w:rsid w:val="00FE42A5"/>
    <w:rsid w:val="00FE4B74"/>
    <w:rsid w:val="00FE5937"/>
    <w:rsid w:val="00FE6602"/>
    <w:rsid w:val="00FF0F39"/>
    <w:rsid w:val="00FF1858"/>
    <w:rsid w:val="00FF55B6"/>
    <w:rsid w:val="00FF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F8"/>
  </w:style>
  <w:style w:type="paragraph" w:styleId="1">
    <w:name w:val="heading 1"/>
    <w:basedOn w:val="a"/>
    <w:next w:val="a"/>
    <w:link w:val="10"/>
    <w:uiPriority w:val="99"/>
    <w:qFormat/>
    <w:rsid w:val="00C13BD7"/>
    <w:pPr>
      <w:widowControl w:val="0"/>
      <w:numPr>
        <w:numId w:val="4"/>
      </w:numPr>
      <w:tabs>
        <w:tab w:val="clear" w:pos="720"/>
      </w:tabs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18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261"/>
    <w:rPr>
      <w:color w:val="0000FF"/>
      <w:u w:val="single"/>
    </w:rPr>
  </w:style>
  <w:style w:type="character" w:customStyle="1" w:styleId="a5">
    <w:name w:val="Цветовое выделение"/>
    <w:uiPriority w:val="99"/>
    <w:rsid w:val="00FC6BEA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C13B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6">
    <w:name w:val="No Spacing"/>
    <w:uiPriority w:val="99"/>
    <w:qFormat/>
    <w:rsid w:val="00C13BD7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818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08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5"/>
    <w:uiPriority w:val="99"/>
    <w:rsid w:val="008340A7"/>
    <w:rPr>
      <w:rFonts w:cs="Times New Roman"/>
      <w:color w:val="106BBE"/>
    </w:rPr>
  </w:style>
  <w:style w:type="paragraph" w:styleId="a8">
    <w:name w:val="Normal (Web)"/>
    <w:basedOn w:val="a"/>
    <w:uiPriority w:val="99"/>
    <w:unhideWhenUsed/>
    <w:rsid w:val="00FA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26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F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1822"/>
  </w:style>
  <w:style w:type="paragraph" w:styleId="ab">
    <w:name w:val="footer"/>
    <w:basedOn w:val="a"/>
    <w:link w:val="ac"/>
    <w:uiPriority w:val="99"/>
    <w:semiHidden/>
    <w:unhideWhenUsed/>
    <w:rsid w:val="005F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1822"/>
  </w:style>
  <w:style w:type="paragraph" w:customStyle="1" w:styleId="ConsPlusNormal">
    <w:name w:val="ConsPlusNormal"/>
    <w:rsid w:val="00631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A54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0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5385">
              <w:marLeft w:val="4125"/>
              <w:marRight w:val="38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53FC2803E1953D1C6A33DC6CEE9A6AA67A2A3F4BC11CB10D4D13A711D92CA2DF6C11DC000097C19A2885B05BE4A6F718CB1B1FAAB4E6616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FC2803E1953D1C6A33DC6CEE9A6AA67A2B3B4BC71BB10D4D13A711D92CA2DF6C11DC050894CEC52D90A103E9AEE106C90703A8B56E6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FC2803E1953D1C6A33DC6CEE9A6AA67A2A3F49C915B10D4D13A711D92CA2DF6C11DC030394CEC52D90A103E9AEE106C90703A8B56E6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FC2803E1953D1C6A33C261F8F634A87E216046C11DB85C1841A146867CA48A2C51DA5650D3909C7CDCEA0EEBB8FD06CA616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FC2803E1953D1C6A33DC6CEE9A6AA67A2B3A43C31BB10D4D13A711D92CA2DF7E11840F019FDB917ECAF60EE86A6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4D44B-B826-4065-9CBC-D2539529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23889</Words>
  <Characters>136172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Николаевна</cp:lastModifiedBy>
  <cp:revision>3</cp:revision>
  <cp:lastPrinted>2019-09-03T10:09:00Z</cp:lastPrinted>
  <dcterms:created xsi:type="dcterms:W3CDTF">2019-12-03T07:00:00Z</dcterms:created>
  <dcterms:modified xsi:type="dcterms:W3CDTF">2019-12-03T07:02:00Z</dcterms:modified>
</cp:coreProperties>
</file>