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6" o:title=""/>
          </v:shape>
          <o:OLEObject Type="Embed" ProgID="Word.Picture.8" ShapeID="_x0000_i1025" DrawAspect="Content" ObjectID="_1783842932" r:id="rId7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района</w:t>
      </w:r>
    </w:p>
    <w:p w:rsidR="007425D2" w:rsidRDefault="007425D2" w:rsidP="007425D2">
      <w:pPr>
        <w:pStyle w:val="5"/>
      </w:pPr>
      <w:r>
        <w:t>Калужской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E4161C" w:rsidRDefault="007425D2" w:rsidP="006634B0">
      <w:pPr>
        <w:jc w:val="both"/>
      </w:pPr>
      <w:r>
        <w:tab/>
      </w:r>
    </w:p>
    <w:p w:rsidR="007425D2" w:rsidRPr="006634B0" w:rsidRDefault="000F5DA5" w:rsidP="006634B0">
      <w:pPr>
        <w:jc w:val="both"/>
        <w:rPr>
          <w:u w:val="single"/>
        </w:rPr>
      </w:pPr>
      <w:r w:rsidRPr="006634B0">
        <w:rPr>
          <w:b/>
        </w:rPr>
        <w:t>«</w:t>
      </w:r>
      <w:r w:rsidR="006634B0" w:rsidRPr="006634B0">
        <w:rPr>
          <w:b/>
        </w:rPr>
        <w:t xml:space="preserve"> </w:t>
      </w:r>
      <w:r w:rsidR="006A6229">
        <w:rPr>
          <w:b/>
        </w:rPr>
        <w:t>18</w:t>
      </w:r>
      <w:r w:rsidR="006634B0" w:rsidRPr="006634B0">
        <w:rPr>
          <w:b/>
        </w:rPr>
        <w:t xml:space="preserve"> » июля</w:t>
      </w:r>
      <w:r w:rsidRPr="006634B0">
        <w:rPr>
          <w:b/>
        </w:rPr>
        <w:t xml:space="preserve">  20</w:t>
      </w:r>
      <w:r w:rsidR="00FC36C0" w:rsidRPr="006634B0">
        <w:rPr>
          <w:b/>
        </w:rPr>
        <w:t>23</w:t>
      </w:r>
      <w:r w:rsidR="007425D2" w:rsidRPr="006634B0">
        <w:rPr>
          <w:b/>
        </w:rPr>
        <w:t xml:space="preserve"> г.</w:t>
      </w:r>
      <w:r w:rsidR="007425D2">
        <w:t xml:space="preserve">      </w:t>
      </w:r>
      <w:r w:rsidR="007425D2">
        <w:tab/>
      </w:r>
      <w:r w:rsidR="007425D2">
        <w:tab/>
      </w:r>
      <w:bookmarkStart w:id="0" w:name="_GoBack"/>
      <w:bookmarkEnd w:id="0"/>
      <w:r w:rsidR="007425D2">
        <w:tab/>
      </w:r>
      <w:r w:rsidR="007425D2">
        <w:tab/>
      </w:r>
      <w:r w:rsidR="007425D2">
        <w:tab/>
        <w:t xml:space="preserve">                         </w:t>
      </w:r>
      <w:r w:rsidR="006634B0">
        <w:t xml:space="preserve">                  </w:t>
      </w:r>
      <w:r w:rsidR="002C42B0">
        <w:t xml:space="preserve">   </w:t>
      </w:r>
      <w:r w:rsidR="00E4161C">
        <w:t xml:space="preserve">          </w:t>
      </w:r>
      <w:r w:rsidR="002C42B0">
        <w:t xml:space="preserve">   </w:t>
      </w:r>
      <w:r w:rsidR="007425D2" w:rsidRPr="006634B0">
        <w:rPr>
          <w:b/>
        </w:rPr>
        <w:t xml:space="preserve">№ </w:t>
      </w:r>
      <w:r w:rsidR="006634B0" w:rsidRPr="006634B0">
        <w:rPr>
          <w:b/>
        </w:rPr>
        <w:t xml:space="preserve"> </w:t>
      </w:r>
      <w:r w:rsidR="006A6229">
        <w:rPr>
          <w:b/>
        </w:rPr>
        <w:t>145</w:t>
      </w:r>
    </w:p>
    <w:p w:rsidR="006634B0" w:rsidRDefault="006634B0" w:rsidP="0058065F">
      <w:pPr>
        <w:autoSpaceDE w:val="0"/>
        <w:autoSpaceDN w:val="0"/>
        <w:adjustRightInd w:val="0"/>
        <w:rPr>
          <w:b/>
        </w:rPr>
      </w:pPr>
    </w:p>
    <w:p w:rsidR="00060EAC" w:rsidRDefault="007425D2" w:rsidP="0058065F">
      <w:pPr>
        <w:autoSpaceDE w:val="0"/>
        <w:autoSpaceDN w:val="0"/>
        <w:adjustRightInd w:val="0"/>
        <w:rPr>
          <w:b/>
        </w:rPr>
      </w:pPr>
      <w:r w:rsidRPr="00E97FC1">
        <w:rPr>
          <w:b/>
        </w:rPr>
        <w:t>О</w:t>
      </w:r>
      <w:r w:rsidR="00060EAC">
        <w:rPr>
          <w:b/>
        </w:rPr>
        <w:t xml:space="preserve"> внесении изменений и дополнений в </w:t>
      </w:r>
      <w:proofErr w:type="gramStart"/>
      <w:r w:rsidR="00060EAC">
        <w:rPr>
          <w:b/>
        </w:rPr>
        <w:t>муниципальную</w:t>
      </w:r>
      <w:proofErr w:type="gramEnd"/>
    </w:p>
    <w:p w:rsidR="002C5471" w:rsidRPr="00E97FC1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>программу сельского поселения «Посе</w:t>
      </w:r>
      <w:r w:rsidR="002C5471" w:rsidRPr="00E97FC1">
        <w:rPr>
          <w:rFonts w:eastAsiaTheme="minorHAnsi"/>
          <w:b/>
          <w:bCs/>
          <w:lang w:eastAsia="en-US"/>
        </w:rPr>
        <w:t>лок Детчино»,</w:t>
      </w:r>
    </w:p>
    <w:p w:rsidR="00325C3E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570404">
        <w:rPr>
          <w:rFonts w:eastAsiaTheme="minorHAnsi"/>
          <w:b/>
          <w:bCs/>
          <w:lang w:eastAsia="en-US"/>
        </w:rPr>
        <w:t>Организация и проведение мероприятий в сфере культуры,</w:t>
      </w:r>
    </w:p>
    <w:p w:rsidR="00570404" w:rsidRDefault="00570404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искусства и кинематографии в сельском</w:t>
      </w:r>
      <w:r w:rsidR="00060EAC">
        <w:rPr>
          <w:rFonts w:eastAsiaTheme="minorHAnsi"/>
          <w:b/>
          <w:bCs/>
          <w:lang w:eastAsia="en-US"/>
        </w:rPr>
        <w:t xml:space="preserve"> поселени</w:t>
      </w:r>
      <w:r>
        <w:rPr>
          <w:rFonts w:eastAsiaTheme="minorHAnsi"/>
          <w:b/>
          <w:bCs/>
          <w:lang w:eastAsia="en-US"/>
        </w:rPr>
        <w:t>и</w:t>
      </w:r>
      <w:r w:rsidR="00060EAC">
        <w:rPr>
          <w:rFonts w:eastAsiaTheme="minorHAnsi"/>
          <w:b/>
          <w:bCs/>
          <w:lang w:eastAsia="en-US"/>
        </w:rPr>
        <w:t xml:space="preserve"> </w:t>
      </w:r>
    </w:p>
    <w:p w:rsidR="00570404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«Поселок Детчино» на 202</w:t>
      </w:r>
      <w:r w:rsidR="00325C3E">
        <w:rPr>
          <w:rFonts w:eastAsiaTheme="minorHAnsi"/>
          <w:b/>
          <w:bCs/>
          <w:lang w:eastAsia="en-US"/>
        </w:rPr>
        <w:t>0 -2025</w:t>
      </w:r>
      <w:r>
        <w:rPr>
          <w:rFonts w:eastAsiaTheme="minorHAnsi"/>
          <w:b/>
          <w:bCs/>
          <w:lang w:eastAsia="en-US"/>
        </w:rPr>
        <w:t xml:space="preserve"> годы»,</w:t>
      </w:r>
      <w:r w:rsidR="0058065F" w:rsidRPr="00E97FC1">
        <w:rPr>
          <w:rFonts w:eastAsiaTheme="minorHAnsi"/>
          <w:b/>
          <w:bCs/>
          <w:lang w:eastAsia="en-US"/>
        </w:rPr>
        <w:t xml:space="preserve"> </w:t>
      </w:r>
      <w:proofErr w:type="gramStart"/>
      <w:r w:rsidR="0013255E">
        <w:rPr>
          <w:rFonts w:eastAsiaTheme="minorHAnsi"/>
          <w:b/>
          <w:bCs/>
          <w:lang w:eastAsia="en-US"/>
        </w:rPr>
        <w:t>утвержденную</w:t>
      </w:r>
      <w:proofErr w:type="gramEnd"/>
    </w:p>
    <w:p w:rsidR="00570404" w:rsidRDefault="0013255E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</w:t>
      </w:r>
      <w:r w:rsidR="00060EAC">
        <w:rPr>
          <w:rFonts w:eastAsiaTheme="minorHAnsi"/>
          <w:b/>
          <w:bCs/>
          <w:lang w:eastAsia="en-US"/>
        </w:rPr>
        <w:t>остановлением поселковой администрации</w:t>
      </w:r>
      <w:r w:rsidR="00570404">
        <w:rPr>
          <w:rFonts w:eastAsiaTheme="minorHAnsi"/>
          <w:b/>
          <w:bCs/>
          <w:lang w:eastAsia="en-US"/>
        </w:rPr>
        <w:t xml:space="preserve"> </w:t>
      </w:r>
      <w:r w:rsidR="00060EAC">
        <w:rPr>
          <w:rFonts w:eastAsiaTheme="minorHAnsi"/>
          <w:b/>
          <w:bCs/>
          <w:lang w:eastAsia="en-US"/>
        </w:rPr>
        <w:t xml:space="preserve"> СП «Поселок Детчино»</w:t>
      </w:r>
    </w:p>
    <w:p w:rsidR="007425D2" w:rsidRDefault="00060EAC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от </w:t>
      </w:r>
      <w:r w:rsidR="00570404">
        <w:rPr>
          <w:rFonts w:eastAsiaTheme="minorHAnsi"/>
          <w:b/>
          <w:bCs/>
          <w:lang w:eastAsia="en-US"/>
        </w:rPr>
        <w:t>3</w:t>
      </w:r>
      <w:r w:rsidR="00B206BE">
        <w:rPr>
          <w:rFonts w:eastAsiaTheme="minorHAnsi"/>
          <w:b/>
          <w:bCs/>
          <w:lang w:eastAsia="en-US"/>
        </w:rPr>
        <w:t>1</w:t>
      </w:r>
      <w:r>
        <w:rPr>
          <w:rFonts w:eastAsiaTheme="minorHAnsi"/>
          <w:b/>
          <w:bCs/>
          <w:lang w:eastAsia="en-US"/>
        </w:rPr>
        <w:t>.1</w:t>
      </w:r>
      <w:r w:rsidR="00570404">
        <w:rPr>
          <w:rFonts w:eastAsiaTheme="minorHAnsi"/>
          <w:b/>
          <w:bCs/>
          <w:lang w:eastAsia="en-US"/>
        </w:rPr>
        <w:t>2</w:t>
      </w:r>
      <w:r>
        <w:rPr>
          <w:rFonts w:eastAsiaTheme="minorHAnsi"/>
          <w:b/>
          <w:bCs/>
          <w:lang w:eastAsia="en-US"/>
        </w:rPr>
        <w:t>.201</w:t>
      </w:r>
      <w:r w:rsidR="00B206BE">
        <w:rPr>
          <w:rFonts w:eastAsiaTheme="minorHAnsi"/>
          <w:b/>
          <w:bCs/>
          <w:lang w:eastAsia="en-US"/>
        </w:rPr>
        <w:t>9</w:t>
      </w:r>
      <w:r>
        <w:rPr>
          <w:rFonts w:eastAsiaTheme="minorHAnsi"/>
          <w:b/>
          <w:bCs/>
          <w:lang w:eastAsia="en-US"/>
        </w:rPr>
        <w:t xml:space="preserve"> № </w:t>
      </w:r>
      <w:r w:rsidR="00570404">
        <w:rPr>
          <w:rFonts w:eastAsiaTheme="minorHAnsi"/>
          <w:b/>
          <w:bCs/>
          <w:lang w:eastAsia="en-US"/>
        </w:rPr>
        <w:t>323</w:t>
      </w:r>
      <w:r>
        <w:rPr>
          <w:rFonts w:eastAsiaTheme="minorHAnsi"/>
          <w:b/>
          <w:bCs/>
          <w:lang w:eastAsia="en-US"/>
        </w:rPr>
        <w:t xml:space="preserve"> (</w:t>
      </w:r>
      <w:r w:rsidR="0013255E">
        <w:rPr>
          <w:rFonts w:eastAsiaTheme="minorHAnsi"/>
          <w:b/>
          <w:bCs/>
          <w:lang w:eastAsia="en-US"/>
        </w:rPr>
        <w:t>ред.</w:t>
      </w:r>
      <w:r>
        <w:rPr>
          <w:rFonts w:eastAsiaTheme="minorHAnsi"/>
          <w:b/>
          <w:bCs/>
          <w:lang w:eastAsia="en-US"/>
        </w:rPr>
        <w:t xml:space="preserve"> от </w:t>
      </w:r>
      <w:r w:rsidR="00457FC5">
        <w:rPr>
          <w:rFonts w:eastAsiaTheme="minorHAnsi"/>
          <w:b/>
          <w:bCs/>
          <w:lang w:eastAsia="en-US"/>
        </w:rPr>
        <w:t xml:space="preserve">23.12.2020 № 248, от </w:t>
      </w:r>
      <w:r>
        <w:rPr>
          <w:rFonts w:eastAsiaTheme="minorHAnsi"/>
          <w:b/>
          <w:bCs/>
          <w:lang w:eastAsia="en-US"/>
        </w:rPr>
        <w:t>1</w:t>
      </w:r>
      <w:r w:rsidR="00570404">
        <w:rPr>
          <w:rFonts w:eastAsiaTheme="minorHAnsi"/>
          <w:b/>
          <w:bCs/>
          <w:lang w:eastAsia="en-US"/>
        </w:rPr>
        <w:t>7</w:t>
      </w:r>
      <w:r>
        <w:rPr>
          <w:rFonts w:eastAsiaTheme="minorHAnsi"/>
          <w:b/>
          <w:bCs/>
          <w:lang w:eastAsia="en-US"/>
        </w:rPr>
        <w:t>.11.2022 № 1</w:t>
      </w:r>
      <w:r w:rsidR="00B206BE">
        <w:rPr>
          <w:rFonts w:eastAsiaTheme="minorHAnsi"/>
          <w:b/>
          <w:bCs/>
          <w:lang w:eastAsia="en-US"/>
        </w:rPr>
        <w:t>8</w:t>
      </w:r>
      <w:r w:rsidR="00570404">
        <w:rPr>
          <w:rFonts w:eastAsiaTheme="minorHAnsi"/>
          <w:b/>
          <w:bCs/>
          <w:lang w:eastAsia="en-US"/>
        </w:rPr>
        <w:t>5</w:t>
      </w:r>
      <w:r w:rsidR="0013255E">
        <w:rPr>
          <w:rFonts w:eastAsiaTheme="minorHAnsi"/>
          <w:b/>
          <w:bCs/>
          <w:lang w:eastAsia="en-US"/>
        </w:rPr>
        <w:t>)</w:t>
      </w:r>
    </w:p>
    <w:p w:rsidR="00D85C34" w:rsidRDefault="00D85C34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85C34" w:rsidRPr="00E97FC1" w:rsidRDefault="00D85C34" w:rsidP="00060EAC">
      <w:pPr>
        <w:autoSpaceDE w:val="0"/>
        <w:autoSpaceDN w:val="0"/>
        <w:adjustRightInd w:val="0"/>
        <w:rPr>
          <w:b/>
        </w:rPr>
      </w:pPr>
    </w:p>
    <w:p w:rsidR="00D85C34" w:rsidRDefault="00D85C34" w:rsidP="00D85C34">
      <w:pPr>
        <w:autoSpaceDE w:val="0"/>
        <w:autoSpaceDN w:val="0"/>
        <w:adjustRightInd w:val="0"/>
        <w:jc w:val="both"/>
      </w:pPr>
      <w:r>
        <w:t xml:space="preserve">      </w:t>
      </w:r>
      <w:proofErr w:type="gramStart"/>
      <w:r>
        <w:t xml:space="preserve">На основании экспертного заключения правового управления администрации Губернатора </w:t>
      </w:r>
      <w:r w:rsidRPr="00E97FC1">
        <w:t xml:space="preserve"> </w:t>
      </w:r>
      <w:r>
        <w:t>Калужской области № 2342-Б-15/2022 от 20.12.2022 года, руководствуясь частью 2 статьи 179, частью 3,4,  статьи 242, статьёй 264.6, статьёй 264.5 Бюджетного кодекса РФ, Федеральным законом от 06.10.2003  № 131-ФЗ «Об общих принципах организации местного самоуправления в Российской Федерации», Решением поселкового собрания  муниципального образования СП «Поселок Детчино» № 44 от 04.08.2016 года «Об утверждении Положения</w:t>
      </w:r>
      <w:proofErr w:type="gramEnd"/>
      <w:r>
        <w:t xml:space="preserve"> </w:t>
      </w:r>
      <w:proofErr w:type="gramStart"/>
      <w:r>
        <w:t>о бюджетном процессе в СП "Поселок Детчино"», Постановлением поселковой администрации СП «Поселок Детчино» от 27.12.2019 года № 321 «Об утверждении Порядка принятия решений о разработке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СП «Поселок Детчино», статьей 38 Устава сельского поселения «Поселок Детчино»</w:t>
      </w:r>
      <w:r w:rsidR="00E60859">
        <w:t>»</w:t>
      </w:r>
      <w:r>
        <w:t xml:space="preserve">, </w:t>
      </w:r>
      <w:proofErr w:type="gramEnd"/>
    </w:p>
    <w:p w:rsidR="00341FB6" w:rsidRDefault="00341FB6" w:rsidP="0058065F">
      <w:pPr>
        <w:autoSpaceDE w:val="0"/>
        <w:autoSpaceDN w:val="0"/>
        <w:adjustRightInd w:val="0"/>
        <w:jc w:val="both"/>
      </w:pPr>
    </w:p>
    <w:p w:rsidR="007425D2" w:rsidRPr="00E97FC1" w:rsidRDefault="009B4B4B" w:rsidP="007425D2">
      <w:pPr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E4161C" w:rsidRDefault="00A43502" w:rsidP="00E4161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 xml:space="preserve"> </w:t>
      </w:r>
      <w:r w:rsidR="001273B1">
        <w:t xml:space="preserve">Внести в муниципальную </w:t>
      </w:r>
      <w:r w:rsidR="001273B1" w:rsidRPr="00AE10C8">
        <w:t>программу «</w:t>
      </w:r>
      <w:r w:rsidRPr="00E4161C">
        <w:rPr>
          <w:rFonts w:eastAsiaTheme="minorHAnsi"/>
          <w:bCs/>
          <w:lang w:eastAsia="en-US"/>
        </w:rPr>
        <w:t xml:space="preserve">Организация и проведение мероприятий в сфере </w:t>
      </w:r>
    </w:p>
    <w:p w:rsidR="001273B1" w:rsidRPr="00E4161C" w:rsidRDefault="00A43502" w:rsidP="00E4161C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E4161C">
        <w:rPr>
          <w:rFonts w:eastAsiaTheme="minorHAnsi"/>
          <w:bCs/>
          <w:lang w:eastAsia="en-US"/>
        </w:rPr>
        <w:t>культуры, искусства и кинематографии в сельском поселении «Поселок Детчино» на 2020 -2025 годы</w:t>
      </w:r>
      <w:r w:rsidR="00AE10C8" w:rsidRPr="00E4161C">
        <w:rPr>
          <w:rFonts w:eastAsiaTheme="minorHAnsi"/>
          <w:bCs/>
          <w:lang w:eastAsia="en-US"/>
        </w:rPr>
        <w:t>»</w:t>
      </w:r>
      <w:r w:rsidR="001273B1" w:rsidRPr="00A43502">
        <w:t>»,</w:t>
      </w:r>
      <w:r w:rsidR="00D85C34">
        <w:t xml:space="preserve"> </w:t>
      </w:r>
      <w:proofErr w:type="gramStart"/>
      <w:r w:rsidR="00D85C34">
        <w:t>утвержденную</w:t>
      </w:r>
      <w:proofErr w:type="gramEnd"/>
      <w:r w:rsidR="00D85C34">
        <w:t xml:space="preserve"> </w:t>
      </w:r>
      <w:r w:rsidR="001273B1">
        <w:t xml:space="preserve">Постановлением поселковой администрации СП «Поселок Детчино» </w:t>
      </w:r>
      <w:r w:rsidR="001273B1" w:rsidRPr="00E4161C">
        <w:rPr>
          <w:rFonts w:eastAsiaTheme="minorHAnsi"/>
          <w:bCs/>
          <w:lang w:eastAsia="en-US"/>
        </w:rPr>
        <w:t>от</w:t>
      </w:r>
      <w:r w:rsidRPr="00E4161C">
        <w:rPr>
          <w:rFonts w:eastAsiaTheme="minorHAnsi"/>
          <w:bCs/>
          <w:lang w:eastAsia="en-US"/>
        </w:rPr>
        <w:t xml:space="preserve"> 3</w:t>
      </w:r>
      <w:r w:rsidR="00074B0C" w:rsidRPr="00E4161C">
        <w:rPr>
          <w:rFonts w:eastAsiaTheme="minorHAnsi"/>
          <w:bCs/>
          <w:lang w:eastAsia="en-US"/>
        </w:rPr>
        <w:t>1</w:t>
      </w:r>
      <w:r w:rsidR="001273B1" w:rsidRPr="00E4161C">
        <w:rPr>
          <w:rFonts w:eastAsiaTheme="minorHAnsi"/>
          <w:bCs/>
          <w:lang w:eastAsia="en-US"/>
        </w:rPr>
        <w:t>.1</w:t>
      </w:r>
      <w:r w:rsidRPr="00E4161C">
        <w:rPr>
          <w:rFonts w:eastAsiaTheme="minorHAnsi"/>
          <w:bCs/>
          <w:lang w:eastAsia="en-US"/>
        </w:rPr>
        <w:t>2</w:t>
      </w:r>
      <w:r w:rsidR="001273B1" w:rsidRPr="00E4161C">
        <w:rPr>
          <w:rFonts w:eastAsiaTheme="minorHAnsi"/>
          <w:bCs/>
          <w:lang w:eastAsia="en-US"/>
        </w:rPr>
        <w:t>.20</w:t>
      </w:r>
      <w:r w:rsidR="00074B0C" w:rsidRPr="00E4161C">
        <w:rPr>
          <w:rFonts w:eastAsiaTheme="minorHAnsi"/>
          <w:bCs/>
          <w:lang w:eastAsia="en-US"/>
        </w:rPr>
        <w:t>19</w:t>
      </w:r>
      <w:r w:rsidR="001273B1" w:rsidRPr="00E4161C">
        <w:rPr>
          <w:rFonts w:eastAsiaTheme="minorHAnsi"/>
          <w:bCs/>
          <w:lang w:eastAsia="en-US"/>
        </w:rPr>
        <w:t xml:space="preserve"> № </w:t>
      </w:r>
      <w:r w:rsidRPr="00E4161C">
        <w:rPr>
          <w:rFonts w:eastAsiaTheme="minorHAnsi"/>
          <w:bCs/>
          <w:lang w:eastAsia="en-US"/>
        </w:rPr>
        <w:t>323</w:t>
      </w:r>
      <w:r w:rsidR="001273B1" w:rsidRPr="00E4161C">
        <w:rPr>
          <w:rFonts w:eastAsiaTheme="minorHAnsi"/>
          <w:bCs/>
          <w:lang w:eastAsia="en-US"/>
        </w:rPr>
        <w:t xml:space="preserve"> (ред. от </w:t>
      </w:r>
      <w:r w:rsidR="00457FC5">
        <w:rPr>
          <w:rFonts w:eastAsiaTheme="minorHAnsi"/>
          <w:bCs/>
          <w:lang w:eastAsia="en-US"/>
        </w:rPr>
        <w:t xml:space="preserve">23.12.2020 № 248, </w:t>
      </w:r>
      <w:r w:rsidR="001273B1" w:rsidRPr="00E4161C">
        <w:rPr>
          <w:rFonts w:eastAsiaTheme="minorHAnsi"/>
          <w:bCs/>
          <w:lang w:eastAsia="en-US"/>
        </w:rPr>
        <w:t>17.11.2022 № 1</w:t>
      </w:r>
      <w:r w:rsidRPr="00E4161C">
        <w:rPr>
          <w:rFonts w:eastAsiaTheme="minorHAnsi"/>
          <w:bCs/>
          <w:lang w:eastAsia="en-US"/>
        </w:rPr>
        <w:t>85</w:t>
      </w:r>
      <w:r w:rsidR="001273B1" w:rsidRPr="00E4161C">
        <w:rPr>
          <w:rFonts w:eastAsiaTheme="minorHAnsi"/>
          <w:bCs/>
          <w:lang w:eastAsia="en-US"/>
        </w:rPr>
        <w:t>), следующие изменения и дополнения:</w:t>
      </w:r>
    </w:p>
    <w:p w:rsidR="001273B1" w:rsidRDefault="00AE10C8" w:rsidP="00DF54D4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</w:pPr>
      <w:r>
        <w:t xml:space="preserve"> </w:t>
      </w:r>
      <w:r w:rsidR="001273B1">
        <w:t xml:space="preserve">Позицию </w:t>
      </w:r>
      <w:r w:rsidR="00074B0C">
        <w:t>10</w:t>
      </w:r>
      <w:r w:rsidR="001273B1">
        <w:t xml:space="preserve"> Паспорта муниципальной программы</w:t>
      </w:r>
      <w:r w:rsidR="00A30F4A">
        <w:t xml:space="preserve"> </w:t>
      </w:r>
      <w:r w:rsidR="00074B0C">
        <w:t>изложить в новой редакции</w:t>
      </w:r>
      <w:r w:rsidR="001273B1">
        <w:t>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6060"/>
      </w:tblGrid>
      <w:tr w:rsidR="00A30F4A" w:rsidTr="00BD3552">
        <w:trPr>
          <w:trHeight w:val="1050"/>
        </w:trPr>
        <w:tc>
          <w:tcPr>
            <w:tcW w:w="3969" w:type="dxa"/>
          </w:tcPr>
          <w:p w:rsidR="00A30F4A" w:rsidRDefault="00074B0C" w:rsidP="00A30F4A">
            <w:pPr>
              <w:pStyle w:val="a5"/>
              <w:autoSpaceDE w:val="0"/>
              <w:autoSpaceDN w:val="0"/>
              <w:adjustRightInd w:val="0"/>
              <w:ind w:left="0"/>
            </w:pPr>
            <w:r>
              <w:t>Объемы и источники финансирования муниципальной программы</w:t>
            </w:r>
          </w:p>
        </w:tc>
        <w:tc>
          <w:tcPr>
            <w:tcW w:w="6060" w:type="dxa"/>
          </w:tcPr>
          <w:p w:rsidR="00A30F4A" w:rsidRDefault="00074B0C" w:rsidP="00A01854">
            <w:pPr>
              <w:pStyle w:val="a5"/>
              <w:autoSpaceDE w:val="0"/>
              <w:autoSpaceDN w:val="0"/>
              <w:adjustRightInd w:val="0"/>
              <w:ind w:left="0"/>
            </w:pPr>
            <w:r>
              <w:t>В том числе по годам:</w:t>
            </w:r>
          </w:p>
          <w:p w:rsidR="00074B0C" w:rsidRDefault="00074B0C" w:rsidP="00A01854">
            <w:pPr>
              <w:pStyle w:val="a5"/>
              <w:autoSpaceDE w:val="0"/>
              <w:autoSpaceDN w:val="0"/>
              <w:adjustRightInd w:val="0"/>
              <w:ind w:left="0"/>
            </w:pPr>
            <w:r>
              <w:t xml:space="preserve">2023 год </w:t>
            </w:r>
            <w:r w:rsidR="00A43502">
              <w:t>–</w:t>
            </w:r>
            <w:r>
              <w:t xml:space="preserve"> </w:t>
            </w:r>
            <w:r w:rsidR="00A43502">
              <w:t>341,0</w:t>
            </w:r>
            <w:r>
              <w:t xml:space="preserve"> тыс. руб.</w:t>
            </w:r>
          </w:p>
          <w:p w:rsidR="00074B0C" w:rsidRPr="00626AC8" w:rsidRDefault="00626AC8" w:rsidP="00626AC8">
            <w:pPr>
              <w:autoSpaceDE w:val="0"/>
              <w:autoSpaceDN w:val="0"/>
              <w:adjustRightInd w:val="0"/>
            </w:pPr>
            <w:r>
              <w:t>2024 год</w:t>
            </w:r>
            <w:r w:rsidR="00074B0C" w:rsidRPr="00626AC8">
              <w:t xml:space="preserve"> </w:t>
            </w:r>
            <w:r w:rsidR="00A43502">
              <w:t>–</w:t>
            </w:r>
            <w:r w:rsidR="00074B0C" w:rsidRPr="00626AC8">
              <w:t xml:space="preserve"> </w:t>
            </w:r>
            <w:r w:rsidR="00A43502">
              <w:t>341,0</w:t>
            </w:r>
            <w:r w:rsidR="00074B0C" w:rsidRPr="00626AC8">
              <w:t xml:space="preserve"> тыс. руб.</w:t>
            </w:r>
          </w:p>
          <w:p w:rsidR="00074B0C" w:rsidRPr="00626AC8" w:rsidRDefault="00626AC8" w:rsidP="00A43502">
            <w:pPr>
              <w:autoSpaceDE w:val="0"/>
              <w:autoSpaceDN w:val="0"/>
              <w:adjustRightInd w:val="0"/>
            </w:pPr>
            <w:r w:rsidRPr="00626AC8">
              <w:t>2025</w:t>
            </w:r>
            <w:r>
              <w:t xml:space="preserve"> </w:t>
            </w:r>
            <w:r w:rsidR="00074B0C" w:rsidRPr="00626AC8">
              <w:t xml:space="preserve">год </w:t>
            </w:r>
            <w:r w:rsidR="00A43502">
              <w:t>–</w:t>
            </w:r>
            <w:r w:rsidR="00074B0C" w:rsidRPr="00626AC8">
              <w:t xml:space="preserve"> </w:t>
            </w:r>
            <w:r w:rsidR="00A43502">
              <w:t>341,0</w:t>
            </w:r>
            <w:r w:rsidR="00074B0C" w:rsidRPr="00626AC8">
              <w:t xml:space="preserve"> тыс. руб.</w:t>
            </w:r>
          </w:p>
        </w:tc>
      </w:tr>
    </w:tbl>
    <w:p w:rsidR="00E4161C" w:rsidRDefault="00626AC8" w:rsidP="00626AC8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  <w:jc w:val="both"/>
      </w:pPr>
      <w:r>
        <w:t xml:space="preserve"> </w:t>
      </w:r>
      <w:r w:rsidR="00BD3552">
        <w:t>Р</w:t>
      </w:r>
      <w:r>
        <w:t xml:space="preserve">аздел </w:t>
      </w:r>
      <w:r w:rsidR="00E4161C">
        <w:t>3</w:t>
      </w:r>
      <w:r>
        <w:t>. «</w:t>
      </w:r>
      <w:r w:rsidR="00E4161C">
        <w:t>Ресурсное обеспечение программы</w:t>
      </w:r>
      <w:r>
        <w:t>»  изложить в следующей редакции:</w:t>
      </w:r>
    </w:p>
    <w:tbl>
      <w:tblPr>
        <w:tblStyle w:val="a6"/>
        <w:tblW w:w="0" w:type="auto"/>
        <w:tblInd w:w="465" w:type="dxa"/>
        <w:tblLook w:val="04A0" w:firstRow="1" w:lastRow="0" w:firstColumn="1" w:lastColumn="0" w:noHBand="0" w:noVBand="1"/>
      </w:tblPr>
      <w:tblGrid>
        <w:gridCol w:w="3896"/>
        <w:gridCol w:w="2268"/>
        <w:gridCol w:w="1984"/>
        <w:gridCol w:w="1808"/>
      </w:tblGrid>
      <w:tr w:rsidR="00BD3552" w:rsidTr="00BD3552">
        <w:tc>
          <w:tcPr>
            <w:tcW w:w="3896" w:type="dxa"/>
          </w:tcPr>
          <w:p w:rsidR="00BD3552" w:rsidRDefault="00626AC8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 xml:space="preserve"> </w:t>
            </w:r>
            <w:r w:rsidR="00BD3552">
              <w:t>Источник финансирования</w:t>
            </w:r>
          </w:p>
        </w:tc>
        <w:tc>
          <w:tcPr>
            <w:tcW w:w="2268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2023 год</w:t>
            </w:r>
          </w:p>
        </w:tc>
        <w:tc>
          <w:tcPr>
            <w:tcW w:w="1984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2024 год</w:t>
            </w:r>
          </w:p>
        </w:tc>
        <w:tc>
          <w:tcPr>
            <w:tcW w:w="1808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2025 год</w:t>
            </w:r>
          </w:p>
        </w:tc>
      </w:tr>
      <w:tr w:rsidR="00BD3552" w:rsidTr="00BD3552">
        <w:tc>
          <w:tcPr>
            <w:tcW w:w="3896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Бюджет СП «Поселок Детчино»</w:t>
            </w:r>
          </w:p>
        </w:tc>
        <w:tc>
          <w:tcPr>
            <w:tcW w:w="2268" w:type="dxa"/>
          </w:tcPr>
          <w:p w:rsidR="00BD3552" w:rsidRDefault="00BD3552" w:rsidP="00E4161C">
            <w:pPr>
              <w:pStyle w:val="a5"/>
              <w:autoSpaceDE w:val="0"/>
              <w:autoSpaceDN w:val="0"/>
              <w:adjustRightInd w:val="0"/>
              <w:ind w:left="0"/>
            </w:pPr>
            <w:r>
              <w:t>3</w:t>
            </w:r>
            <w:r w:rsidR="00E4161C">
              <w:t>41,0</w:t>
            </w:r>
            <w:r>
              <w:t xml:space="preserve"> тыс. руб.</w:t>
            </w:r>
          </w:p>
        </w:tc>
        <w:tc>
          <w:tcPr>
            <w:tcW w:w="1984" w:type="dxa"/>
          </w:tcPr>
          <w:p w:rsidR="00BD3552" w:rsidRDefault="00E4161C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341,0 тыс. руб</w:t>
            </w:r>
            <w:proofErr w:type="gramStart"/>
            <w:r>
              <w:t>.</w:t>
            </w:r>
            <w:r w:rsidR="00BD3552">
              <w:t>.</w:t>
            </w:r>
            <w:proofErr w:type="gramEnd"/>
          </w:p>
        </w:tc>
        <w:tc>
          <w:tcPr>
            <w:tcW w:w="1808" w:type="dxa"/>
          </w:tcPr>
          <w:p w:rsidR="00BD3552" w:rsidRDefault="00E4161C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341,0 тыс. руб</w:t>
            </w:r>
            <w:proofErr w:type="gramStart"/>
            <w:r>
              <w:t>.</w:t>
            </w:r>
            <w:r w:rsidR="00BD3552">
              <w:t>.</w:t>
            </w:r>
            <w:proofErr w:type="gramEnd"/>
          </w:p>
        </w:tc>
      </w:tr>
    </w:tbl>
    <w:p w:rsidR="00E4161C" w:rsidRDefault="00E4161C" w:rsidP="00E4161C">
      <w:pPr>
        <w:pStyle w:val="a5"/>
        <w:autoSpaceDE w:val="0"/>
        <w:autoSpaceDN w:val="0"/>
        <w:adjustRightInd w:val="0"/>
        <w:ind w:left="0"/>
        <w:jc w:val="both"/>
      </w:pPr>
    </w:p>
    <w:p w:rsidR="00C52EBA" w:rsidRDefault="00C52EBA" w:rsidP="00D85C3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lastRenderedPageBreak/>
        <w:t>Настоящее Постановление вступает в силу с момента подписания и распространяет свое</w:t>
      </w:r>
    </w:p>
    <w:p w:rsidR="00D85C34" w:rsidRDefault="00C52EBA" w:rsidP="00A35780">
      <w:pPr>
        <w:autoSpaceDE w:val="0"/>
        <w:autoSpaceDN w:val="0"/>
        <w:adjustRightInd w:val="0"/>
        <w:jc w:val="both"/>
      </w:pPr>
      <w:r>
        <w:t>действие на правоотношения, возникшие с 01.01.2023 года</w:t>
      </w:r>
      <w:r w:rsidR="00D85C34">
        <w:t>.</w:t>
      </w:r>
    </w:p>
    <w:p w:rsidR="00D85C34" w:rsidRDefault="00D85C34" w:rsidP="00D85C3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Настоящее Постановление подлежит </w:t>
      </w:r>
      <w:r w:rsidR="00E60859">
        <w:t xml:space="preserve">официальному </w:t>
      </w:r>
      <w:r>
        <w:t xml:space="preserve">опубликованию </w:t>
      </w:r>
      <w:r w:rsidR="00E60859">
        <w:t xml:space="preserve">(обнародованию) </w:t>
      </w:r>
      <w:r>
        <w:t>и размещению на официальном сайте поселковой администрации сельского поселения «Поселок Детчино» в сети интернет.</w:t>
      </w:r>
    </w:p>
    <w:p w:rsidR="00A35780" w:rsidRDefault="00A35780" w:rsidP="007425D2">
      <w:pPr>
        <w:spacing w:after="120"/>
        <w:contextualSpacing/>
        <w:rPr>
          <w:b/>
        </w:rPr>
      </w:pPr>
    </w:p>
    <w:p w:rsidR="00D85C34" w:rsidRDefault="00D85C34" w:rsidP="007425D2">
      <w:pPr>
        <w:spacing w:after="120"/>
        <w:contextualSpacing/>
        <w:rPr>
          <w:b/>
        </w:rPr>
      </w:pPr>
    </w:p>
    <w:p w:rsidR="00D85C34" w:rsidRDefault="00D85C34" w:rsidP="007425D2">
      <w:pPr>
        <w:spacing w:after="120"/>
        <w:contextualSpacing/>
        <w:rPr>
          <w:b/>
        </w:rPr>
      </w:pPr>
    </w:p>
    <w:p w:rsidR="007E3732" w:rsidRDefault="00BE4D3C" w:rsidP="007425D2">
      <w:pPr>
        <w:spacing w:after="120"/>
        <w:contextualSpacing/>
        <w:rPr>
          <w:b/>
        </w:rPr>
      </w:pPr>
      <w:r>
        <w:rPr>
          <w:b/>
        </w:rPr>
        <w:t>И.О.</w:t>
      </w:r>
      <w:r w:rsidR="00A35780">
        <w:rPr>
          <w:b/>
        </w:rPr>
        <w:t>Г</w:t>
      </w:r>
      <w:r w:rsidR="007425D2">
        <w:rPr>
          <w:b/>
        </w:rPr>
        <w:t>лавы</w:t>
      </w:r>
      <w:r w:rsidR="007425D2" w:rsidRPr="00DD3B9E">
        <w:rPr>
          <w:b/>
        </w:rPr>
        <w:t xml:space="preserve"> 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 С.Н.</w:t>
      </w:r>
      <w:r w:rsidR="0084792B">
        <w:rPr>
          <w:b/>
        </w:rPr>
        <w:t xml:space="preserve"> </w:t>
      </w:r>
      <w:r w:rsidR="00BE4D3C">
        <w:rPr>
          <w:b/>
        </w:rPr>
        <w:t>Кондакова</w:t>
      </w:r>
    </w:p>
    <w:sectPr w:rsidR="007425D2" w:rsidRPr="00DD3B9E" w:rsidSect="00A357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5D2"/>
    <w:rsid w:val="000321E5"/>
    <w:rsid w:val="00057DC5"/>
    <w:rsid w:val="00060EAC"/>
    <w:rsid w:val="00074B0C"/>
    <w:rsid w:val="00083CFD"/>
    <w:rsid w:val="000E16D7"/>
    <w:rsid w:val="000F5DA5"/>
    <w:rsid w:val="00104673"/>
    <w:rsid w:val="001273B1"/>
    <w:rsid w:val="0013255E"/>
    <w:rsid w:val="00153C45"/>
    <w:rsid w:val="001656C7"/>
    <w:rsid w:val="001C7CB1"/>
    <w:rsid w:val="002207DD"/>
    <w:rsid w:val="00256373"/>
    <w:rsid w:val="002C42B0"/>
    <w:rsid w:val="002C5471"/>
    <w:rsid w:val="00325C3E"/>
    <w:rsid w:val="00337F1B"/>
    <w:rsid w:val="00341FB6"/>
    <w:rsid w:val="003B1325"/>
    <w:rsid w:val="00457FC5"/>
    <w:rsid w:val="00485C90"/>
    <w:rsid w:val="0051092E"/>
    <w:rsid w:val="00570404"/>
    <w:rsid w:val="005743EB"/>
    <w:rsid w:val="0058065F"/>
    <w:rsid w:val="005C4CAC"/>
    <w:rsid w:val="005F6926"/>
    <w:rsid w:val="00610D9C"/>
    <w:rsid w:val="00626AC8"/>
    <w:rsid w:val="006634B0"/>
    <w:rsid w:val="006A6229"/>
    <w:rsid w:val="006A6CE3"/>
    <w:rsid w:val="00710E2B"/>
    <w:rsid w:val="007425D2"/>
    <w:rsid w:val="007E3732"/>
    <w:rsid w:val="00814CF2"/>
    <w:rsid w:val="0084792B"/>
    <w:rsid w:val="00955220"/>
    <w:rsid w:val="00966BB3"/>
    <w:rsid w:val="009A4B8F"/>
    <w:rsid w:val="009B4B4B"/>
    <w:rsid w:val="009F5DDB"/>
    <w:rsid w:val="00A01854"/>
    <w:rsid w:val="00A30F4A"/>
    <w:rsid w:val="00A315E1"/>
    <w:rsid w:val="00A35780"/>
    <w:rsid w:val="00A43502"/>
    <w:rsid w:val="00A548AB"/>
    <w:rsid w:val="00A63EC0"/>
    <w:rsid w:val="00A830CC"/>
    <w:rsid w:val="00A909D2"/>
    <w:rsid w:val="00AE10C8"/>
    <w:rsid w:val="00B206BE"/>
    <w:rsid w:val="00B26C8B"/>
    <w:rsid w:val="00B5371A"/>
    <w:rsid w:val="00BD3552"/>
    <w:rsid w:val="00BD7D5A"/>
    <w:rsid w:val="00BE4D3C"/>
    <w:rsid w:val="00C52EBA"/>
    <w:rsid w:val="00C55775"/>
    <w:rsid w:val="00CF0E53"/>
    <w:rsid w:val="00D01705"/>
    <w:rsid w:val="00D85C34"/>
    <w:rsid w:val="00DF54D4"/>
    <w:rsid w:val="00E070D7"/>
    <w:rsid w:val="00E4161C"/>
    <w:rsid w:val="00E60859"/>
    <w:rsid w:val="00E97FC1"/>
    <w:rsid w:val="00F83709"/>
    <w:rsid w:val="00FC36C0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2023-07-20T05:22:00Z</cp:lastPrinted>
  <dcterms:created xsi:type="dcterms:W3CDTF">2023-06-30T12:40:00Z</dcterms:created>
  <dcterms:modified xsi:type="dcterms:W3CDTF">2024-07-30T08:09:00Z</dcterms:modified>
</cp:coreProperties>
</file>