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2304942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941909" w:rsidRDefault="00941909" w:rsidP="006634B0">
      <w:pPr>
        <w:jc w:val="both"/>
      </w:pP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0F502E">
        <w:rPr>
          <w:b/>
        </w:rPr>
        <w:t>28</w:t>
      </w:r>
      <w:r w:rsidR="006634B0" w:rsidRPr="006634B0">
        <w:rPr>
          <w:b/>
        </w:rPr>
        <w:t>» июля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2C42B0">
        <w:t xml:space="preserve">   </w:t>
      </w:r>
      <w:r w:rsidR="007425D2" w:rsidRPr="006634B0">
        <w:rPr>
          <w:b/>
        </w:rPr>
        <w:t xml:space="preserve">№ </w:t>
      </w:r>
      <w:r w:rsidR="006634B0" w:rsidRPr="006634B0">
        <w:rPr>
          <w:b/>
        </w:rPr>
        <w:t xml:space="preserve"> </w:t>
      </w:r>
      <w:r w:rsidR="000F502E">
        <w:rPr>
          <w:b/>
        </w:rPr>
        <w:t>147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941909" w:rsidRDefault="00941909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E572E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E572E2">
        <w:rPr>
          <w:rFonts w:eastAsiaTheme="minorHAnsi"/>
          <w:b/>
          <w:bCs/>
          <w:lang w:eastAsia="en-US"/>
        </w:rPr>
        <w:t>Энергосбережение и повышение энергоэффективности</w:t>
      </w:r>
      <w:r w:rsidR="002A751D">
        <w:rPr>
          <w:rFonts w:eastAsiaTheme="minorHAnsi"/>
          <w:b/>
          <w:bCs/>
          <w:lang w:eastAsia="en-US"/>
        </w:rPr>
        <w:t xml:space="preserve"> </w:t>
      </w:r>
      <w:proofErr w:type="gramStart"/>
      <w:r w:rsidR="002A751D">
        <w:rPr>
          <w:rFonts w:eastAsiaTheme="minorHAnsi"/>
          <w:b/>
          <w:bCs/>
          <w:lang w:eastAsia="en-US"/>
        </w:rPr>
        <w:t>в</w:t>
      </w:r>
      <w:proofErr w:type="gramEnd"/>
    </w:p>
    <w:p w:rsidR="00E572E2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сельско</w:t>
      </w:r>
      <w:r w:rsidR="002A751D">
        <w:rPr>
          <w:rFonts w:eastAsiaTheme="minorHAnsi"/>
          <w:b/>
          <w:bCs/>
          <w:lang w:eastAsia="en-US"/>
        </w:rPr>
        <w:t>м</w:t>
      </w:r>
      <w:r w:rsidR="00060EAC">
        <w:rPr>
          <w:rFonts w:eastAsiaTheme="minorHAnsi"/>
          <w:b/>
          <w:bCs/>
          <w:lang w:eastAsia="en-US"/>
        </w:rPr>
        <w:t xml:space="preserve"> </w:t>
      </w:r>
      <w:proofErr w:type="gramStart"/>
      <w:r w:rsidR="00060EAC">
        <w:rPr>
          <w:rFonts w:eastAsiaTheme="minorHAnsi"/>
          <w:b/>
          <w:bCs/>
          <w:lang w:eastAsia="en-US"/>
        </w:rPr>
        <w:t>поселени</w:t>
      </w:r>
      <w:r w:rsidR="002A751D">
        <w:rPr>
          <w:rFonts w:eastAsiaTheme="minorHAnsi"/>
          <w:b/>
          <w:bCs/>
          <w:lang w:eastAsia="en-US"/>
        </w:rPr>
        <w:t>и</w:t>
      </w:r>
      <w:proofErr w:type="gramEnd"/>
      <w:r w:rsidR="00060EAC">
        <w:rPr>
          <w:rFonts w:eastAsiaTheme="minorHAnsi"/>
          <w:b/>
          <w:bCs/>
          <w:lang w:eastAsia="en-US"/>
        </w:rPr>
        <w:t xml:space="preserve"> «Поселок Детчино» на 202</w:t>
      </w:r>
      <w:r w:rsidR="002A751D">
        <w:rPr>
          <w:rFonts w:eastAsiaTheme="minorHAnsi"/>
          <w:b/>
          <w:bCs/>
          <w:lang w:eastAsia="en-US"/>
        </w:rPr>
        <w:t>1</w:t>
      </w:r>
      <w:r w:rsidR="00325C3E">
        <w:rPr>
          <w:rFonts w:eastAsiaTheme="minorHAnsi"/>
          <w:b/>
          <w:bCs/>
          <w:lang w:eastAsia="en-US"/>
        </w:rPr>
        <w:t xml:space="preserve"> -202</w:t>
      </w:r>
      <w:r w:rsidR="002A751D">
        <w:rPr>
          <w:rFonts w:eastAsiaTheme="minorHAnsi"/>
          <w:b/>
          <w:bCs/>
          <w:lang w:eastAsia="en-US"/>
        </w:rPr>
        <w:t>3</w:t>
      </w:r>
      <w:r w:rsidR="00060EAC"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24582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E572E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 СП «Поселок Детчино»</w:t>
      </w:r>
      <w:r w:rsidR="00245824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 </w:t>
      </w:r>
      <w:r w:rsidR="002A751D">
        <w:rPr>
          <w:rFonts w:eastAsiaTheme="minorHAnsi"/>
          <w:b/>
          <w:bCs/>
          <w:lang w:eastAsia="en-US"/>
        </w:rPr>
        <w:t>22</w:t>
      </w:r>
      <w:r>
        <w:rPr>
          <w:rFonts w:eastAsiaTheme="minorHAnsi"/>
          <w:b/>
          <w:bCs/>
          <w:lang w:eastAsia="en-US"/>
        </w:rPr>
        <w:t>.1</w:t>
      </w:r>
      <w:r w:rsidR="002A751D">
        <w:rPr>
          <w:rFonts w:eastAsiaTheme="minorHAnsi"/>
          <w:b/>
          <w:bCs/>
          <w:lang w:eastAsia="en-US"/>
        </w:rPr>
        <w:t>2.2020</w:t>
      </w:r>
      <w:r>
        <w:rPr>
          <w:rFonts w:eastAsiaTheme="minorHAnsi"/>
          <w:b/>
          <w:bCs/>
          <w:lang w:eastAsia="en-US"/>
        </w:rPr>
        <w:t xml:space="preserve"> № </w:t>
      </w:r>
      <w:r w:rsidR="00CA1026">
        <w:rPr>
          <w:rFonts w:eastAsiaTheme="minorHAnsi"/>
          <w:b/>
          <w:bCs/>
          <w:lang w:eastAsia="en-US"/>
        </w:rPr>
        <w:t>2</w:t>
      </w:r>
      <w:r w:rsidR="002A751D">
        <w:rPr>
          <w:rFonts w:eastAsiaTheme="minorHAnsi"/>
          <w:b/>
          <w:bCs/>
          <w:lang w:eastAsia="en-US"/>
        </w:rPr>
        <w:t>41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1</w:t>
      </w:r>
      <w:r w:rsidR="00865EE4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865EE4">
        <w:rPr>
          <w:rFonts w:eastAsiaTheme="minorHAnsi"/>
          <w:b/>
          <w:bCs/>
          <w:lang w:eastAsia="en-US"/>
        </w:rPr>
        <w:t>8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 xml:space="preserve">Калужской области </w:t>
      </w:r>
      <w:r w:rsidR="0013255E" w:rsidRPr="00245824">
        <w:t xml:space="preserve">№ </w:t>
      </w:r>
      <w:r w:rsidR="001E5612" w:rsidRPr="00245824">
        <w:t>113</w:t>
      </w:r>
      <w:r w:rsidR="00B206BE" w:rsidRPr="00245824">
        <w:t>-Б-15/202</w:t>
      </w:r>
      <w:r w:rsidR="001E5612" w:rsidRPr="00245824">
        <w:t>3</w:t>
      </w:r>
      <w:r w:rsidR="00B206BE" w:rsidRPr="00245824">
        <w:t xml:space="preserve"> от </w:t>
      </w:r>
      <w:r w:rsidR="001E5612" w:rsidRPr="00245824">
        <w:t>16.01.2023</w:t>
      </w:r>
      <w:r w:rsidR="00B206BE" w:rsidRPr="00245824">
        <w:t xml:space="preserve"> года</w:t>
      </w:r>
      <w:r w:rsidR="00B206BE">
        <w:t xml:space="preserve">, </w:t>
      </w:r>
      <w:r w:rsidR="00245824">
        <w:t xml:space="preserve">руководствуясь постановлением Правительства </w:t>
      </w:r>
      <w:r w:rsidR="003833E2">
        <w:t>Российской Федерации от 11.02.2021</w:t>
      </w:r>
      <w:r w:rsidR="00EC7398">
        <w:t xml:space="preserve"> года</w:t>
      </w:r>
      <w:r w:rsidR="003833E2">
        <w:t xml:space="preserve"> № 161</w:t>
      </w:r>
      <w:r w:rsidR="00865EE4">
        <w:t xml:space="preserve">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833E2">
        <w:t>, статьё</w:t>
      </w:r>
      <w:r w:rsidR="001273B1">
        <w:t>й 38 Устава</w:t>
      </w:r>
      <w:proofErr w:type="gramEnd"/>
      <w:r w:rsidR="001273B1">
        <w:t xml:space="preserve"> сельского поселения «Поселок Детчино»</w:t>
      </w:r>
      <w:r w:rsidR="00B5371A">
        <w:t>,</w:t>
      </w:r>
      <w:r>
        <w:t xml:space="preserve"> </w:t>
      </w:r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941909" w:rsidRPr="00941909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EC7398">
        <w:t xml:space="preserve">Удалить из преамбулы постановления «Об утверждении муниципальной программы </w:t>
      </w:r>
    </w:p>
    <w:p w:rsidR="001273B1" w:rsidRPr="00941909" w:rsidRDefault="00EC7398" w:rsidP="0094190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 w:rsidRPr="00AE10C8">
        <w:t>«</w:t>
      </w:r>
      <w:r>
        <w:t>Энергосбережение и повышение  энергоэффективности в сельском поселении</w:t>
      </w:r>
      <w:r w:rsidRPr="00941909">
        <w:rPr>
          <w:rFonts w:eastAsiaTheme="minorHAnsi"/>
          <w:bCs/>
          <w:lang w:eastAsia="en-US"/>
        </w:rPr>
        <w:t xml:space="preserve"> «Поселок Детчино» на 2021-2023 годы»</w:t>
      </w:r>
      <w:r w:rsidRPr="00A43502">
        <w:t>»</w:t>
      </w:r>
      <w:r>
        <w:t xml:space="preserve">, строки три паспорта муниципальной </w:t>
      </w:r>
      <w:r w:rsidR="00941909">
        <w:t xml:space="preserve">программы </w:t>
      </w:r>
      <w:r>
        <w:t>ссылку на постановление Правительства Российской Федерации от 31.12.2009 года № 1225, которое признано утратившим силу постановлением Правительства Российской Федерации от 11.02.2021</w:t>
      </w:r>
      <w:r w:rsidR="00941909">
        <w:t xml:space="preserve"> года №161 161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</w:t>
      </w:r>
      <w:proofErr w:type="gramEnd"/>
      <w:r w:rsidR="00941909"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273B1" w:rsidRPr="00941909">
        <w:rPr>
          <w:rFonts w:eastAsiaTheme="minorHAnsi"/>
          <w:bCs/>
          <w:lang w:eastAsia="en-US"/>
        </w:rPr>
        <w:t>:</w:t>
      </w:r>
    </w:p>
    <w:p w:rsidR="00941909" w:rsidRPr="00941909" w:rsidRDefault="00941909" w:rsidP="0094190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Добавить в </w:t>
      </w:r>
      <w:r>
        <w:t xml:space="preserve">преамбулу постановления «Об утверждении муниципальной программы </w:t>
      </w:r>
    </w:p>
    <w:p w:rsidR="00941909" w:rsidRDefault="00941909" w:rsidP="0094190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 w:rsidRPr="00AE10C8">
        <w:t>«</w:t>
      </w:r>
      <w:r>
        <w:t>Энергосбережение и повышение энергоэффективности в сельском поселении</w:t>
      </w:r>
      <w:r w:rsidRPr="00941909">
        <w:rPr>
          <w:rFonts w:eastAsiaTheme="minorHAnsi"/>
          <w:bCs/>
          <w:lang w:eastAsia="en-US"/>
        </w:rPr>
        <w:t xml:space="preserve"> «Поселок Детчино» на 2021-2023 годы»</w:t>
      </w:r>
      <w:r w:rsidRPr="00A43502">
        <w:t>»</w:t>
      </w:r>
      <w:r>
        <w:t>, строку три паспорта муниципальной программы ссылку на постановление Правительства Российской Федерации от 11.02.2021 года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41909">
        <w:rPr>
          <w:rFonts w:eastAsiaTheme="minorHAnsi"/>
          <w:bCs/>
          <w:lang w:eastAsia="en-US"/>
        </w:rPr>
        <w:t>:</w:t>
      </w:r>
      <w:proofErr w:type="gramEnd"/>
    </w:p>
    <w:p w:rsidR="00941909" w:rsidRPr="00941909" w:rsidRDefault="00941909" w:rsidP="0094190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C52EBA" w:rsidRPr="00941909" w:rsidRDefault="00C52EBA" w:rsidP="0094190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lastRenderedPageBreak/>
        <w:t>Настоящее Постановление вступает в силу с момента подписания и распространяет свое</w:t>
      </w:r>
    </w:p>
    <w:p w:rsidR="00941909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1</w:t>
      </w:r>
      <w:r w:rsidR="00941909">
        <w:t>1</w:t>
      </w:r>
      <w:r>
        <w:t>.0</w:t>
      </w:r>
      <w:r w:rsidR="00941909">
        <w:t>2</w:t>
      </w:r>
      <w:r>
        <w:t>.202</w:t>
      </w:r>
      <w:r w:rsidR="00941909">
        <w:t>1</w:t>
      </w:r>
      <w:r>
        <w:t xml:space="preserve"> года</w:t>
      </w:r>
      <w:r w:rsidR="00941909">
        <w:t>.</w:t>
      </w:r>
    </w:p>
    <w:p w:rsidR="00941909" w:rsidRDefault="00941909" w:rsidP="0094190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</w:t>
      </w:r>
      <w:r w:rsidR="00C52EBA">
        <w:t xml:space="preserve"> подлежит</w:t>
      </w:r>
      <w:r>
        <w:t xml:space="preserve"> опубликованию и </w:t>
      </w:r>
      <w:r w:rsidR="00C52EBA">
        <w:t xml:space="preserve"> размещению на официальном сайте</w:t>
      </w:r>
    </w:p>
    <w:p w:rsidR="00710E2B" w:rsidRDefault="00941909" w:rsidP="00941909">
      <w:pPr>
        <w:autoSpaceDE w:val="0"/>
        <w:autoSpaceDN w:val="0"/>
        <w:adjustRightInd w:val="0"/>
        <w:jc w:val="both"/>
      </w:pPr>
      <w:r>
        <w:t xml:space="preserve">поселковой </w:t>
      </w:r>
      <w:r w:rsidR="00C52EBA">
        <w:t>администрации сельского поселения «</w:t>
      </w:r>
      <w:r w:rsidR="00814CF2">
        <w:t>Поселок Д</w:t>
      </w:r>
      <w:r w:rsidR="00C52EBA">
        <w:t>етчино»</w:t>
      </w:r>
      <w:r>
        <w:t xml:space="preserve"> в сети интернет.</w:t>
      </w:r>
    </w:p>
    <w:p w:rsidR="00A35780" w:rsidRDefault="00A35780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941909" w:rsidRDefault="00941909" w:rsidP="007425D2">
      <w:pPr>
        <w:spacing w:after="120"/>
        <w:contextualSpacing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</w:t>
      </w:r>
      <w:proofErr w:type="spellStart"/>
      <w:r w:rsidR="00BE4D3C">
        <w:rPr>
          <w:b/>
        </w:rPr>
        <w:t>Кондакова</w:t>
      </w:r>
      <w:proofErr w:type="spellEnd"/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02E"/>
    <w:rsid w:val="000F5DA5"/>
    <w:rsid w:val="00104673"/>
    <w:rsid w:val="001273B1"/>
    <w:rsid w:val="0013255E"/>
    <w:rsid w:val="001656C7"/>
    <w:rsid w:val="001C7CB1"/>
    <w:rsid w:val="001E5612"/>
    <w:rsid w:val="002207DD"/>
    <w:rsid w:val="00245824"/>
    <w:rsid w:val="00256373"/>
    <w:rsid w:val="002A751D"/>
    <w:rsid w:val="002C42B0"/>
    <w:rsid w:val="002C5471"/>
    <w:rsid w:val="00325C3E"/>
    <w:rsid w:val="00337F1B"/>
    <w:rsid w:val="00341FB6"/>
    <w:rsid w:val="003833E2"/>
    <w:rsid w:val="003B1325"/>
    <w:rsid w:val="00436DF0"/>
    <w:rsid w:val="0051092E"/>
    <w:rsid w:val="00525BCB"/>
    <w:rsid w:val="00570404"/>
    <w:rsid w:val="005743EB"/>
    <w:rsid w:val="0058065F"/>
    <w:rsid w:val="005C4CAC"/>
    <w:rsid w:val="005F6926"/>
    <w:rsid w:val="00610D9C"/>
    <w:rsid w:val="00626AC8"/>
    <w:rsid w:val="006634B0"/>
    <w:rsid w:val="006A6CE3"/>
    <w:rsid w:val="006C546E"/>
    <w:rsid w:val="00710E2B"/>
    <w:rsid w:val="007425D2"/>
    <w:rsid w:val="007B39DE"/>
    <w:rsid w:val="007E3732"/>
    <w:rsid w:val="00814CF2"/>
    <w:rsid w:val="0084792B"/>
    <w:rsid w:val="00865EE4"/>
    <w:rsid w:val="00941909"/>
    <w:rsid w:val="00955220"/>
    <w:rsid w:val="00966BB3"/>
    <w:rsid w:val="00977124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A0FB9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A1026"/>
    <w:rsid w:val="00CF0E53"/>
    <w:rsid w:val="00D01705"/>
    <w:rsid w:val="00DF54D4"/>
    <w:rsid w:val="00E070D7"/>
    <w:rsid w:val="00E4161C"/>
    <w:rsid w:val="00E572E2"/>
    <w:rsid w:val="00E97FC1"/>
    <w:rsid w:val="00EC7398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2023-07-04T12:35:00Z</cp:lastPrinted>
  <dcterms:created xsi:type="dcterms:W3CDTF">2023-06-30T12:40:00Z</dcterms:created>
  <dcterms:modified xsi:type="dcterms:W3CDTF">2023-07-31T07:36:00Z</dcterms:modified>
</cp:coreProperties>
</file>