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8" o:title=""/>
          </v:shape>
          <o:OLEObject Type="Embed" ProgID="Word.Picture.8" ShapeID="_x0000_i1025" DrawAspect="Content" ObjectID="_1783922068" r:id="rId9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CA37D9">
        <w:rPr>
          <w:b/>
        </w:rPr>
        <w:t>17</w:t>
      </w:r>
      <w:r w:rsidRPr="004E6593">
        <w:rPr>
          <w:b/>
        </w:rPr>
        <w:t xml:space="preserve">»  </w:t>
      </w:r>
      <w:r w:rsidR="00CA37D9">
        <w:rPr>
          <w:b/>
        </w:rPr>
        <w:t>ноября</w:t>
      </w:r>
      <w:r w:rsidRPr="004E6593">
        <w:rPr>
          <w:b/>
        </w:rPr>
        <w:t xml:space="preserve">  2022 г.</w:t>
      </w:r>
      <w:r w:rsidRPr="004E6593">
        <w:rPr>
          <w:b/>
        </w:rPr>
        <w:tab/>
        <w:t xml:space="preserve">         №  </w:t>
      </w:r>
      <w:r w:rsidR="00C72205">
        <w:rPr>
          <w:b/>
        </w:rPr>
        <w:t>195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CA37D9" w:rsidRDefault="00DB0EA7" w:rsidP="00A475A2">
      <w:pPr>
        <w:rPr>
          <w:b/>
        </w:rPr>
      </w:pPr>
      <w:r w:rsidRPr="004E6593">
        <w:rPr>
          <w:b/>
        </w:rPr>
        <w:t>«</w:t>
      </w:r>
      <w:r w:rsidR="00CA37D9">
        <w:rPr>
          <w:b/>
        </w:rPr>
        <w:t>Поддержка и развитие ма</w:t>
      </w:r>
      <w:r w:rsidR="005C5B71">
        <w:rPr>
          <w:b/>
        </w:rPr>
        <w:t>лого и среднего предпринимательс</w:t>
      </w:r>
      <w:r w:rsidR="00CA37D9">
        <w:rPr>
          <w:b/>
        </w:rPr>
        <w:t xml:space="preserve">тва </w:t>
      </w:r>
    </w:p>
    <w:p w:rsidR="00CA37D9" w:rsidRDefault="00CA37D9" w:rsidP="00D35BA6">
      <w:pPr>
        <w:rPr>
          <w:b/>
        </w:rPr>
      </w:pPr>
      <w:r>
        <w:rPr>
          <w:b/>
        </w:rPr>
        <w:t>на территории</w:t>
      </w:r>
      <w:r w:rsidR="00A475A2">
        <w:rPr>
          <w:b/>
        </w:rPr>
        <w:t xml:space="preserve"> </w:t>
      </w:r>
      <w:r w:rsidR="00DB0EA7" w:rsidRPr="004E6593">
        <w:rPr>
          <w:b/>
        </w:rPr>
        <w:t>сельско</w:t>
      </w:r>
      <w:r w:rsidR="00A475A2">
        <w:rPr>
          <w:b/>
        </w:rPr>
        <w:t>го</w:t>
      </w:r>
      <w:r w:rsidR="00DB0EA7" w:rsidRPr="004E6593">
        <w:rPr>
          <w:b/>
        </w:rPr>
        <w:t xml:space="preserve"> поселени</w:t>
      </w:r>
      <w:r w:rsidR="00A475A2">
        <w:rPr>
          <w:b/>
        </w:rPr>
        <w:t>я</w:t>
      </w:r>
      <w:r w:rsidR="00F10F84">
        <w:rPr>
          <w:b/>
        </w:rPr>
        <w:t xml:space="preserve"> </w:t>
      </w:r>
      <w:r>
        <w:rPr>
          <w:b/>
        </w:rPr>
        <w:t xml:space="preserve"> </w:t>
      </w:r>
      <w:r w:rsidR="00DB0EA7" w:rsidRPr="004E6593">
        <w:rPr>
          <w:b/>
        </w:rPr>
        <w:t>«Поселок Детчино»</w:t>
      </w:r>
      <w:r w:rsidR="000532C3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2</w:t>
      </w:r>
      <w:r w:rsidR="00DB0EA7" w:rsidRPr="004E6593">
        <w:rPr>
          <w:b/>
        </w:rPr>
        <w:t>-202</w:t>
      </w:r>
      <w:r>
        <w:rPr>
          <w:b/>
        </w:rPr>
        <w:t>4</w:t>
      </w:r>
      <w:r w:rsidR="00DB0EA7" w:rsidRPr="004E6593">
        <w:rPr>
          <w:b/>
        </w:rPr>
        <w:t xml:space="preserve"> годы»,</w:t>
      </w:r>
      <w:r w:rsidR="00D35BA6">
        <w:rPr>
          <w:b/>
        </w:rPr>
        <w:t xml:space="preserve"> </w:t>
      </w:r>
      <w:proofErr w:type="gramStart"/>
      <w:r w:rsidR="00DB0EA7" w:rsidRPr="004E6593">
        <w:rPr>
          <w:b/>
        </w:rPr>
        <w:t>утвержденную</w:t>
      </w:r>
      <w:proofErr w:type="gramEnd"/>
      <w:r w:rsidR="00DB0EA7"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="00DB0EA7" w:rsidRPr="004E6593">
        <w:rPr>
          <w:b/>
        </w:rPr>
        <w:t>оселковой</w:t>
      </w:r>
      <w:r w:rsidR="00B50562">
        <w:rPr>
          <w:b/>
        </w:rPr>
        <w:t xml:space="preserve"> </w:t>
      </w:r>
      <w:r w:rsidR="00DB0EA7" w:rsidRPr="004E6593">
        <w:rPr>
          <w:b/>
        </w:rPr>
        <w:t xml:space="preserve">администрации </w:t>
      </w:r>
      <w:bookmarkStart w:id="0" w:name="_GoBack"/>
      <w:bookmarkEnd w:id="0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CA37D9">
        <w:rPr>
          <w:b/>
        </w:rPr>
        <w:t>29</w:t>
      </w:r>
      <w:r w:rsidRPr="004E6593">
        <w:rPr>
          <w:b/>
        </w:rPr>
        <w:t>.1</w:t>
      </w:r>
      <w:r w:rsidR="00CA37D9">
        <w:rPr>
          <w:b/>
        </w:rPr>
        <w:t>0.2021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CA37D9">
        <w:rPr>
          <w:b/>
        </w:rPr>
        <w:t>227</w:t>
      </w:r>
      <w:r w:rsidRPr="004E6593">
        <w:rPr>
          <w:b/>
        </w:rPr>
        <w:t xml:space="preserve"> 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</w:t>
      </w:r>
      <w:r w:rsidR="00AF3978">
        <w:t xml:space="preserve">о кодекса Российской Федерации, </w:t>
      </w:r>
      <w:r w:rsidR="00AF3978" w:rsidRPr="00F3254F">
        <w:rPr>
          <w:szCs w:val="26"/>
        </w:rPr>
        <w:t>Федеральными законами от 06</w:t>
      </w:r>
      <w:r w:rsidR="00AF3978">
        <w:rPr>
          <w:szCs w:val="26"/>
        </w:rPr>
        <w:t>.10.</w:t>
      </w:r>
      <w:r w:rsidR="00AF3978" w:rsidRPr="00F3254F">
        <w:rPr>
          <w:szCs w:val="26"/>
        </w:rPr>
        <w:t>2003 № 131-ФЗ «Об общих принципах организации местного самоуправления</w:t>
      </w:r>
      <w:r w:rsidR="00AF3978">
        <w:rPr>
          <w:szCs w:val="26"/>
        </w:rPr>
        <w:t xml:space="preserve"> в Российской Федерации», </w:t>
      </w:r>
      <w:r w:rsidR="00AF3978" w:rsidRPr="00F3254F">
        <w:rPr>
          <w:szCs w:val="26"/>
        </w:rPr>
        <w:t xml:space="preserve">от </w:t>
      </w:r>
      <w:r w:rsidR="00AF3978">
        <w:rPr>
          <w:szCs w:val="26"/>
        </w:rPr>
        <w:t>24.07.</w:t>
      </w:r>
      <w:r w:rsidR="00AF3978" w:rsidRPr="00F3254F">
        <w:rPr>
          <w:szCs w:val="26"/>
        </w:rPr>
        <w:t>20</w:t>
      </w:r>
      <w:r w:rsidR="00AF3978">
        <w:rPr>
          <w:szCs w:val="26"/>
        </w:rPr>
        <w:t>07</w:t>
      </w:r>
      <w:r w:rsidR="00AF3978" w:rsidRPr="00F3254F">
        <w:rPr>
          <w:szCs w:val="26"/>
        </w:rPr>
        <w:t xml:space="preserve"> № </w:t>
      </w:r>
      <w:r w:rsidR="00AF3978">
        <w:rPr>
          <w:szCs w:val="26"/>
        </w:rPr>
        <w:t>209</w:t>
      </w:r>
      <w:r w:rsidR="00AF3978" w:rsidRPr="00F3254F">
        <w:rPr>
          <w:szCs w:val="26"/>
        </w:rPr>
        <w:t>-ФЗ «О</w:t>
      </w:r>
      <w:r w:rsidR="00AF3978">
        <w:rPr>
          <w:szCs w:val="26"/>
        </w:rPr>
        <w:t xml:space="preserve"> развитии малого и среднего предпринимательства в Российской Федерации», </w:t>
      </w:r>
      <w:r w:rsidR="000C0006" w:rsidRPr="004E6593">
        <w:t>Постановлением поселковой администрации СП «Поселок Детчино</w:t>
      </w:r>
      <w:r w:rsidR="000532C3">
        <w:t>»</w:t>
      </w:r>
      <w:r w:rsidR="000C0006" w:rsidRPr="004E6593">
        <w:t xml:space="preserve"> от 27.12.2019 № 321 «Об утверждении Порядка принятия решений о разработке  муниципальных программ СП «Поселок Детчино», их формирования и реализации</w:t>
      </w:r>
      <w:proofErr w:type="gramEnd"/>
      <w:r w:rsidR="000C0006" w:rsidRPr="004E6593">
        <w:t xml:space="preserve"> и Порядка </w:t>
      </w:r>
      <w:proofErr w:type="gramStart"/>
      <w:r w:rsidR="000C0006" w:rsidRPr="004E6593">
        <w:t>проведения оценки эффективности реализации муниципальных программ сельского</w:t>
      </w:r>
      <w:proofErr w:type="gramEnd"/>
      <w:r w:rsidR="000C0006" w:rsidRPr="004E6593">
        <w:t xml:space="preserve"> поселения «Поселок Детчино», а также руководствуясь статьей 38 Устава сельского поселения «Поселок Детчино»</w:t>
      </w:r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C44757">
        <w:t xml:space="preserve">Поддержка и развитие малого и среднего предпринимательства на территории </w:t>
      </w:r>
      <w:r w:rsidRPr="004E6593">
        <w:t>сельско</w:t>
      </w:r>
      <w:r w:rsidR="00E3481F">
        <w:t>го</w:t>
      </w:r>
      <w:r w:rsidRPr="004E6593">
        <w:t xml:space="preserve"> поселени</w:t>
      </w:r>
      <w:r w:rsidR="00E3481F">
        <w:t>я</w:t>
      </w:r>
      <w:r w:rsidRPr="004E6593">
        <w:t xml:space="preserve"> «Поселок Детчино»</w:t>
      </w:r>
      <w:r w:rsidR="00AF73F7">
        <w:t xml:space="preserve"> на 202</w:t>
      </w:r>
      <w:r w:rsidR="00C44757">
        <w:t>2</w:t>
      </w:r>
      <w:r w:rsidR="00AF73F7">
        <w:t>-202</w:t>
      </w:r>
      <w:r w:rsidR="00C44757">
        <w:t>4</w:t>
      </w:r>
      <w:r w:rsidR="00AF73F7">
        <w:t xml:space="preserve">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147F83">
        <w:t>29</w:t>
      </w:r>
      <w:r w:rsidRPr="004E6593">
        <w:t>.</w:t>
      </w:r>
      <w:r w:rsidR="00E3481F">
        <w:t>1</w:t>
      </w:r>
      <w:r w:rsidR="00147F83">
        <w:t>0.2021</w:t>
      </w:r>
      <w:r w:rsidRPr="004E6593">
        <w:t xml:space="preserve"> № </w:t>
      </w:r>
      <w:r w:rsidR="00E3481F">
        <w:t>2</w:t>
      </w:r>
      <w:r w:rsidR="00147F83">
        <w:t>27</w:t>
      </w:r>
      <w:r w:rsidRPr="004E6593">
        <w:t xml:space="preserve"> следующие изменения и дополнения:</w:t>
      </w:r>
    </w:p>
    <w:p w:rsidR="000C0006" w:rsidRPr="004E6593" w:rsidRDefault="004E6593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</w:t>
      </w:r>
      <w:r w:rsidR="000C0006" w:rsidRPr="004E6593">
        <w:t xml:space="preserve">озицию </w:t>
      </w:r>
      <w:r w:rsidR="00147F83">
        <w:t xml:space="preserve">7 </w:t>
      </w:r>
      <w:r w:rsidRPr="004E6593">
        <w:t>П</w:t>
      </w:r>
      <w:r w:rsidR="000C0006" w:rsidRPr="004E6593">
        <w:t xml:space="preserve">аспорта </w:t>
      </w:r>
      <w:r w:rsidRPr="004E6593">
        <w:t>муниципальной программы</w:t>
      </w:r>
      <w:r w:rsidR="000C0006" w:rsidRPr="004E6593">
        <w:t xml:space="preserve">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0C0006" w:rsidRPr="004E6593" w:rsidRDefault="00147F8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0,126</w:t>
            </w:r>
          </w:p>
        </w:tc>
      </w:tr>
      <w:tr w:rsidR="00F62B75" w:rsidRPr="004E6593" w:rsidTr="003657C9">
        <w:tc>
          <w:tcPr>
            <w:tcW w:w="4666" w:type="dxa"/>
          </w:tcPr>
          <w:p w:rsidR="00F62B75" w:rsidRPr="004E6593" w:rsidRDefault="00F62B75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F62B75" w:rsidRDefault="00147F83">
            <w:r>
              <w:t>3,0</w:t>
            </w:r>
          </w:p>
        </w:tc>
      </w:tr>
      <w:tr w:rsidR="000532C3" w:rsidRPr="004E6593" w:rsidTr="003657C9">
        <w:tc>
          <w:tcPr>
            <w:tcW w:w="4666" w:type="dxa"/>
          </w:tcPr>
          <w:p w:rsidR="000532C3" w:rsidRPr="004E6593" w:rsidRDefault="000532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0532C3" w:rsidRDefault="00147F83">
            <w:r>
              <w:t>3,0</w:t>
            </w:r>
          </w:p>
        </w:tc>
      </w:tr>
    </w:tbl>
    <w:p w:rsidR="007517AB" w:rsidRDefault="007517AB" w:rsidP="004E6593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hanging="11"/>
        <w:jc w:val="both"/>
      </w:pPr>
      <w:r>
        <w:t>Приложение № 2 к муниципальной программе изложить в новой редакции</w:t>
      </w:r>
    </w:p>
    <w:p w:rsidR="007517AB" w:rsidRDefault="007517AB" w:rsidP="007517AB">
      <w:pPr>
        <w:pStyle w:val="a6"/>
        <w:tabs>
          <w:tab w:val="left" w:pos="426"/>
        </w:tabs>
        <w:spacing w:after="120"/>
        <w:ind w:left="0"/>
        <w:jc w:val="both"/>
      </w:pP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lastRenderedPageBreak/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C72205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72205" w:rsidRDefault="00C72205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D8495D">
        <w:t xml:space="preserve">                </w:t>
      </w:r>
      <w:r w:rsidRPr="0066048B">
        <w:t xml:space="preserve">№ </w:t>
      </w:r>
      <w:r w:rsidR="00C72205">
        <w:t>195</w:t>
      </w:r>
      <w:r w:rsidRPr="0066048B">
        <w:t xml:space="preserve"> от «</w:t>
      </w:r>
      <w:r w:rsidR="00D8495D">
        <w:t>17</w:t>
      </w:r>
      <w:r w:rsidRPr="0066048B">
        <w:t xml:space="preserve">» </w:t>
      </w:r>
      <w:r w:rsidR="00D8495D">
        <w:t>ноября</w:t>
      </w:r>
      <w:r w:rsidRPr="0066048B">
        <w:t xml:space="preserve">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D8495D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32"/>
          <w:szCs w:val="28"/>
        </w:rPr>
      </w:pPr>
    </w:p>
    <w:p w:rsidR="00A475A2" w:rsidRPr="00D8495D" w:rsidRDefault="00A475A2" w:rsidP="00D8495D">
      <w:pPr>
        <w:tabs>
          <w:tab w:val="left" w:pos="7605"/>
        </w:tabs>
        <w:jc w:val="center"/>
        <w:rPr>
          <w:b/>
          <w:sz w:val="32"/>
          <w:szCs w:val="28"/>
        </w:rPr>
      </w:pPr>
      <w:r w:rsidRPr="00D8495D">
        <w:rPr>
          <w:b/>
          <w:sz w:val="32"/>
          <w:szCs w:val="28"/>
        </w:rPr>
        <w:t>«</w:t>
      </w:r>
      <w:r w:rsidR="00D8495D" w:rsidRPr="00D8495D">
        <w:rPr>
          <w:b/>
          <w:sz w:val="28"/>
        </w:rPr>
        <w:t>Поддержка и развитие малого и среднего предпринимательства на территории сельского поселения «Поселок Детчино» на 2022-2024 годы»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</w:t>
      </w: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>муниципальной программы</w:t>
      </w:r>
      <w:r w:rsidRPr="00154C81">
        <w:rPr>
          <w:rFonts w:ascii="Times New Roman" w:hAnsi="Times New Roman" w:cs="Times New Roman"/>
          <w:color w:val="auto"/>
          <w:sz w:val="24"/>
          <w:szCs w:val="24"/>
        </w:rPr>
        <w:br/>
        <w:t>«Поддержка и развитие малого и среднего предпринимательства</w:t>
      </w: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>на территории сельского поселения «Поселок Детчино»</w:t>
      </w: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>на 2022-2024 годы»</w:t>
      </w:r>
    </w:p>
    <w:p w:rsidR="00154C81" w:rsidRPr="00154C81" w:rsidRDefault="00154C81" w:rsidP="00154C8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16"/>
      </w:tblGrid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 xml:space="preserve">Правовое основание </w:t>
            </w:r>
            <w:r w:rsidRPr="00154C81">
              <w:br/>
              <w:t>разработки Программы</w:t>
            </w:r>
          </w:p>
          <w:p w:rsidR="00154C81" w:rsidRPr="00154C81" w:rsidRDefault="00154C81" w:rsidP="00154C81"/>
        </w:tc>
        <w:tc>
          <w:tcPr>
            <w:tcW w:w="6116" w:type="dxa"/>
            <w:vAlign w:val="center"/>
          </w:tcPr>
          <w:p w:rsidR="00154C81" w:rsidRPr="00154C81" w:rsidRDefault="00154C81" w:rsidP="00154C81">
            <w:r w:rsidRPr="00154C81">
              <w:t>1.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154C81" w:rsidRPr="00154C81" w:rsidRDefault="00154C81" w:rsidP="00154C81">
            <w:r w:rsidRPr="00154C81">
              <w:t>2. Федеральный закон от 24 июля 2007 года №209-ФЗ «О развитии малого и среднего предпринимательства в Российской Федерации»;</w:t>
            </w:r>
          </w:p>
          <w:p w:rsidR="00154C81" w:rsidRPr="00154C81" w:rsidRDefault="00154C81" w:rsidP="00154C81">
            <w:r w:rsidRPr="00154C81">
              <w:t>3. Устав сельского поселения «Поселок Детчино».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Исполнитель 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pPr>
              <w:ind w:left="72"/>
              <w:rPr>
                <w:spacing w:val="-6"/>
              </w:rPr>
            </w:pPr>
            <w:r w:rsidRPr="00154C81">
              <w:rPr>
                <w:spacing w:val="-6"/>
              </w:rPr>
              <w:t>Поселковая администрация сельского поселения «Поселок Детчино».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Участники 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pPr>
              <w:ind w:left="-87"/>
              <w:rPr>
                <w:spacing w:val="-6"/>
              </w:rPr>
            </w:pPr>
            <w:r w:rsidRPr="00154C81">
              <w:rPr>
                <w:spacing w:val="-6"/>
              </w:rPr>
              <w:t>Субъекты малого и среднего предпринимательства.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Цель 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r w:rsidRPr="00154C81">
              <w:t xml:space="preserve">Обеспечение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социально-экономического развития на территории сельского поселения «Поселок Детчино». 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Задачи 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pPr>
              <w:tabs>
                <w:tab w:val="left" w:pos="1134"/>
              </w:tabs>
            </w:pPr>
            <w:r w:rsidRPr="00154C81">
              <w:t>1. Формирование благоприятной внешней среды для развития малого и среднего предпринимательства на территории сельского поселения «Поселок Детчино»;</w:t>
            </w:r>
          </w:p>
          <w:p w:rsidR="00154C81" w:rsidRPr="00154C81" w:rsidRDefault="00154C81" w:rsidP="00154C81">
            <w:pPr>
              <w:tabs>
                <w:tab w:val="left" w:pos="1134"/>
              </w:tabs>
              <w:ind w:firstLine="54"/>
            </w:pPr>
            <w:r w:rsidRPr="00154C81">
              <w:t>2. Усиление рыночных позиций субъектов малого и среднего предпринимательства.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Сроки реализации</w:t>
            </w:r>
            <w:r w:rsidRPr="00154C81">
              <w:br/>
              <w:t>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r w:rsidRPr="00154C81">
              <w:t>2022-2024 годы.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Объем и источники</w:t>
            </w:r>
            <w:r w:rsidRPr="00154C81">
              <w:br/>
              <w:t>финансирования</w:t>
            </w:r>
            <w:r w:rsidRPr="00154C81">
              <w:br/>
              <w:t>Программы</w:t>
            </w:r>
          </w:p>
        </w:tc>
        <w:tc>
          <w:tcPr>
            <w:tcW w:w="6116" w:type="dxa"/>
            <w:vAlign w:val="center"/>
          </w:tcPr>
          <w:p w:rsidR="00154C81" w:rsidRDefault="00154C81" w:rsidP="00154C81">
            <w:pPr>
              <w:pStyle w:val="21"/>
              <w:spacing w:after="0" w:line="240" w:lineRule="auto"/>
            </w:pPr>
            <w:r w:rsidRPr="00154C81">
              <w:t xml:space="preserve">Источником финансирования Программы являются средства местного бюджета </w:t>
            </w:r>
            <w:r>
              <w:t xml:space="preserve"> в размере </w:t>
            </w:r>
            <w:r w:rsidRPr="00154C81">
              <w:t xml:space="preserve"> </w:t>
            </w:r>
          </w:p>
          <w:p w:rsidR="00154C81" w:rsidRDefault="00154C81" w:rsidP="00154C81">
            <w:pPr>
              <w:pStyle w:val="21"/>
              <w:spacing w:after="0" w:line="240" w:lineRule="auto"/>
            </w:pPr>
            <w:r>
              <w:t xml:space="preserve">0,126 </w:t>
            </w:r>
            <w:r w:rsidRPr="00154C81">
              <w:t xml:space="preserve">тыс. рублей – в 2022 году; </w:t>
            </w:r>
          </w:p>
          <w:p w:rsidR="00154C81" w:rsidRDefault="00154C81" w:rsidP="00154C81">
            <w:pPr>
              <w:pStyle w:val="21"/>
              <w:spacing w:after="0" w:line="240" w:lineRule="auto"/>
            </w:pPr>
            <w:r>
              <w:t>3,0</w:t>
            </w:r>
            <w:r w:rsidRPr="00154C81">
              <w:t xml:space="preserve"> тыс. рублей – в 2023 году; </w:t>
            </w:r>
          </w:p>
          <w:p w:rsidR="00154C81" w:rsidRPr="00154C81" w:rsidRDefault="00154C81" w:rsidP="00154C81">
            <w:pPr>
              <w:pStyle w:val="21"/>
              <w:spacing w:after="0" w:line="240" w:lineRule="auto"/>
            </w:pPr>
            <w:r>
              <w:t>3,0</w:t>
            </w:r>
            <w:r w:rsidRPr="00154C81">
              <w:t xml:space="preserve"> тыс. рублей – в 2024 году. </w:t>
            </w:r>
          </w:p>
        </w:tc>
      </w:tr>
      <w:tr w:rsidR="00154C81" w:rsidRPr="00154C81" w:rsidTr="00154C81">
        <w:tc>
          <w:tcPr>
            <w:tcW w:w="3240" w:type="dxa"/>
            <w:vAlign w:val="center"/>
          </w:tcPr>
          <w:p w:rsidR="00154C81" w:rsidRPr="00154C81" w:rsidRDefault="00154C81" w:rsidP="00154C81">
            <w:r w:rsidRPr="00154C81">
              <w:t>Ожидаемые результаты реализации</w:t>
            </w:r>
            <w:r w:rsidRPr="00154C81">
              <w:br/>
              <w:t>Программы</w:t>
            </w:r>
          </w:p>
        </w:tc>
        <w:tc>
          <w:tcPr>
            <w:tcW w:w="6116" w:type="dxa"/>
            <w:vAlign w:val="center"/>
          </w:tcPr>
          <w:p w:rsidR="00154C81" w:rsidRPr="00154C81" w:rsidRDefault="00154C81" w:rsidP="00154C81">
            <w:pPr>
              <w:rPr>
                <w:b/>
              </w:rPr>
            </w:pPr>
            <w:r w:rsidRPr="00154C81">
              <w:t>- Обеспечение устойчивого развития субъектов малого и среднего предпринимательства во всех отраслях экономики;</w:t>
            </w:r>
          </w:p>
          <w:p w:rsidR="00154C81" w:rsidRPr="00154C81" w:rsidRDefault="00154C81" w:rsidP="00154C81">
            <w:r w:rsidRPr="00154C81">
              <w:t>- Увеличение налоговых поступлений в бюджет сельского поселения «Поселок Детчино»;</w:t>
            </w:r>
          </w:p>
          <w:p w:rsidR="00154C81" w:rsidRPr="00154C81" w:rsidRDefault="00154C81" w:rsidP="00154C81">
            <w:r w:rsidRPr="00154C81">
              <w:t>- Обеспечение занятости населения.</w:t>
            </w:r>
          </w:p>
        </w:tc>
      </w:tr>
    </w:tbl>
    <w:p w:rsidR="00154C81" w:rsidRPr="00154C81" w:rsidRDefault="00154C81" w:rsidP="00154C8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276105961"/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 xml:space="preserve">Раздел 1. Содержание проблемы и обоснование </w:t>
      </w:r>
      <w:r w:rsidRPr="00154C81">
        <w:rPr>
          <w:rFonts w:ascii="Times New Roman" w:hAnsi="Times New Roman" w:cs="Times New Roman"/>
          <w:color w:val="auto"/>
          <w:sz w:val="24"/>
          <w:szCs w:val="24"/>
        </w:rPr>
        <w:br/>
        <w:t>необходимости ее решения программным методом</w:t>
      </w:r>
      <w:bookmarkEnd w:id="1"/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ind w:firstLine="709"/>
        <w:jc w:val="both"/>
      </w:pPr>
      <w:proofErr w:type="gramStart"/>
      <w:r w:rsidRPr="00154C81">
        <w:t>Муниципальная программа «Поддержка малого и среднего предпринимательства на территории сельского поселения «Поселок Детчино» на 2021-2023 годы» (далее – Программа) разработана 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 w:rsidRPr="00154C81">
        <w:t>ч.4 ст.18 Федерального закона от 24 июля 2007 года №209-ФЗ «О развитии малого и среднего предпринимательства в Российской Федерации</w:t>
      </w:r>
      <w:proofErr w:type="gramEnd"/>
      <w:r w:rsidRPr="00154C81">
        <w:t>», решение №33 от 17.07.2017 г.; ст.38 Устава сельско</w:t>
      </w:r>
      <w:r>
        <w:t>го поселения «Поселок Детчино»</w:t>
      </w:r>
      <w:r w:rsidRPr="00154C81">
        <w:t>.</w:t>
      </w:r>
    </w:p>
    <w:p w:rsidR="00154C81" w:rsidRPr="00154C81" w:rsidRDefault="00154C81" w:rsidP="00154C81">
      <w:pPr>
        <w:ind w:firstLine="709"/>
        <w:jc w:val="both"/>
      </w:pPr>
      <w:r w:rsidRPr="00154C81">
        <w:lastRenderedPageBreak/>
        <w:t>Развитие малого и среднего предпринимательства относится к числу приоритетных социально-экономических задач, при этом основными являются институциональные и организационные механизмы ее решения.</w:t>
      </w:r>
    </w:p>
    <w:p w:rsidR="00154C81" w:rsidRPr="00154C81" w:rsidRDefault="00154C81" w:rsidP="00154C81">
      <w:pPr>
        <w:ind w:firstLine="709"/>
        <w:jc w:val="both"/>
      </w:pPr>
      <w:r w:rsidRPr="00154C81">
        <w:t>По итогам 2021 года:</w:t>
      </w:r>
    </w:p>
    <w:p w:rsidR="00154C81" w:rsidRPr="00154C81" w:rsidRDefault="00154C81" w:rsidP="00154C81">
      <w:pPr>
        <w:shd w:val="clear" w:color="auto" w:fill="FFFFFF"/>
        <w:ind w:firstLine="708"/>
        <w:contextualSpacing/>
        <w:jc w:val="both"/>
      </w:pPr>
      <w:r w:rsidRPr="00154C81">
        <w:t>На территории села работают: 7 промышленных предприятий, агропромышленный комплекс. В поселке действует 46 объектов розничной торговли (работающих – 126 чел.).</w:t>
      </w:r>
      <w:r>
        <w:t xml:space="preserve"> </w:t>
      </w:r>
      <w:r w:rsidRPr="00154C81">
        <w:t>Из них продовольственные магазины  составляют 33%, непродовольственные - 39% и смешанные – 28% .</w:t>
      </w:r>
    </w:p>
    <w:p w:rsidR="00154C81" w:rsidRPr="00154C81" w:rsidRDefault="00154C81" w:rsidP="00154C81">
      <w:pPr>
        <w:ind w:firstLine="709"/>
        <w:jc w:val="both"/>
      </w:pPr>
      <w:r w:rsidRPr="00154C81">
        <w:t>Предпринимательскую деятельность ведут – 55 человек, работающих у индивидуальных предпринимателей 78 человек.</w:t>
      </w:r>
    </w:p>
    <w:p w:rsidR="00154C81" w:rsidRPr="00154C81" w:rsidRDefault="00154C81" w:rsidP="00154C81">
      <w:pPr>
        <w:shd w:val="clear" w:color="auto" w:fill="FFFFFF"/>
        <w:ind w:firstLine="708"/>
        <w:contextualSpacing/>
        <w:jc w:val="both"/>
      </w:pPr>
      <w:r w:rsidRPr="00154C81">
        <w:t>Всего по оценке на всех предприятиях  и учреждениях сельского поселения трудятся около 2000 человек.</w:t>
      </w:r>
    </w:p>
    <w:p w:rsidR="00154C81" w:rsidRPr="00154C81" w:rsidRDefault="00154C81" w:rsidP="00154C81">
      <w:pPr>
        <w:ind w:firstLine="709"/>
        <w:jc w:val="both"/>
      </w:pPr>
      <w:r w:rsidRPr="00154C81">
        <w:t>Развитие потребительского рынка нацелено на удовлетворение потребностей жителей поселка в товарах и услугах первой необходимости на современном уровне.  Торговая сеть поселка представлена 49 объектами: из них- 8 супермаркетов. Суммарная площадь торговых залов составляет более 8693 м</w:t>
      </w:r>
      <w:proofErr w:type="gramStart"/>
      <w:r w:rsidRPr="00154C81">
        <w:t>2</w:t>
      </w:r>
      <w:proofErr w:type="gramEnd"/>
      <w:r w:rsidRPr="00154C81">
        <w:t>. Осуществляется нестационарная торговля.</w:t>
      </w:r>
    </w:p>
    <w:p w:rsidR="00154C81" w:rsidRPr="00154C81" w:rsidRDefault="00154C81" w:rsidP="00154C81">
      <w:pPr>
        <w:ind w:firstLine="709"/>
        <w:jc w:val="both"/>
      </w:pPr>
      <w:r w:rsidRPr="00154C81">
        <w:t>Открытая сеть общественного питания состоит из 6 кафе общей вместимостью более 200 мест.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Развита сеть бытового обслуживания. В поселке действуют 5 парикмахерских, 1 объект по ремонту обуви, 2 швейные мастерские. Имеются 2 предприятия, оказывающие ритуальные услуги. </w:t>
      </w:r>
    </w:p>
    <w:p w:rsidR="00154C81" w:rsidRPr="00154C81" w:rsidRDefault="00154C81" w:rsidP="00154C81">
      <w:pPr>
        <w:tabs>
          <w:tab w:val="num" w:pos="0"/>
        </w:tabs>
        <w:ind w:firstLine="709"/>
        <w:jc w:val="both"/>
      </w:pPr>
      <w:r w:rsidRPr="00154C81">
        <w:t>Создание условий для оптимизации отраслевой структуры субъектов малого и среднего предпринимательства посредством расширения сфер деятельности и экономического укрепления малых предприятий – первоочередная задача органов администрации поселения.</w:t>
      </w:r>
    </w:p>
    <w:p w:rsidR="00154C81" w:rsidRPr="00154C81" w:rsidRDefault="00154C81" w:rsidP="00154C81">
      <w:pPr>
        <w:ind w:firstLine="709"/>
        <w:jc w:val="both"/>
      </w:pPr>
      <w:r w:rsidRPr="00154C81">
        <w:t>Малые и средние предприятия играют существенную роль в экономике  поселения, являясь важным фактором развития конкуренции, однако существуют причины, тормозящие развитие субъектов малого и среднего предпринимательства:</w:t>
      </w:r>
    </w:p>
    <w:p w:rsidR="00154C81" w:rsidRPr="00154C81" w:rsidRDefault="00154C81" w:rsidP="00154C81">
      <w:pPr>
        <w:ind w:firstLine="709"/>
        <w:jc w:val="both"/>
      </w:pPr>
      <w:r w:rsidRPr="00154C81">
        <w:t>1. Ограниченный доступ к финансовым ресурсам;</w:t>
      </w:r>
    </w:p>
    <w:p w:rsidR="00154C81" w:rsidRPr="00154C81" w:rsidRDefault="00154C81" w:rsidP="00154C81">
      <w:pPr>
        <w:ind w:firstLine="709"/>
        <w:jc w:val="both"/>
      </w:pPr>
      <w:r>
        <w:t>2. </w:t>
      </w:r>
      <w:r w:rsidRPr="00154C81">
        <w:t>Дефицит квалифицированных кадров, недостаточный уровень профессиональной подготовки;</w:t>
      </w:r>
    </w:p>
    <w:p w:rsidR="00154C81" w:rsidRPr="00154C81" w:rsidRDefault="00154C81" w:rsidP="00154C81">
      <w:pPr>
        <w:ind w:firstLine="709"/>
        <w:jc w:val="both"/>
      </w:pPr>
      <w:r w:rsidRPr="00154C81">
        <w:t>3.</w:t>
      </w:r>
      <w:r>
        <w:t> </w:t>
      </w:r>
      <w:r w:rsidRPr="00154C81">
        <w:t>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154C81" w:rsidRPr="00154C81" w:rsidRDefault="00154C81" w:rsidP="00154C81">
      <w:pPr>
        <w:ind w:firstLine="709"/>
        <w:jc w:val="both"/>
      </w:pPr>
      <w:r w:rsidRPr="00154C81">
        <w:t>4. Зависимость субъектов малого и среднего предпринимательства от деятельности градообразующих предприятия поселка.</w:t>
      </w:r>
    </w:p>
    <w:p w:rsidR="00154C81" w:rsidRPr="00154C81" w:rsidRDefault="00154C81" w:rsidP="00154C81">
      <w:pPr>
        <w:jc w:val="both"/>
      </w:pPr>
      <w:r w:rsidRPr="00154C81">
        <w:t xml:space="preserve"> </w:t>
      </w:r>
      <w:r>
        <w:tab/>
      </w:r>
      <w:proofErr w:type="gramStart"/>
      <w:r w:rsidRPr="00154C81">
        <w:t>Преодоление существующих препятствий и дальнейшее поступательное развитие малого предпринимательства на территории сельского поселения «Поселок Детчино» возможны лишь на основе целенаправленной работы по созданию благоприятных условий для его развития путем оказания комплексной и адресной поддержки в информационном, образовательном, консультационном направлениях, предоставления целого спектра деловых услуг, налаживания деловых контактов, а также оказания поддержки в других аспектах, коллективная потребность в которых может возникнуть</w:t>
      </w:r>
      <w:proofErr w:type="gramEnd"/>
      <w:r w:rsidRPr="00154C81">
        <w:t xml:space="preserve"> у предпринимателей.</w:t>
      </w:r>
    </w:p>
    <w:p w:rsidR="00154C81" w:rsidRPr="00154C81" w:rsidRDefault="00154C81" w:rsidP="00154C8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Настоящая муниципальная программа на территории  сельского поселения «Поселок Детчино» «Поддержка и развитие малого и среднего предпринимательства на территории сельского поселения «Поселок Детчино» на  2022-2024 годы» направлена на решение указанных проблем в сфере деятельности субъектов малого и среднего предпринимательства.</w:t>
      </w:r>
    </w:p>
    <w:p w:rsidR="00154C81" w:rsidRPr="00154C81" w:rsidRDefault="00154C81" w:rsidP="00154C81">
      <w:pPr>
        <w:jc w:val="both"/>
      </w:pPr>
    </w:p>
    <w:p w:rsid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74132977"/>
      <w:bookmarkStart w:id="3" w:name="_Toc276105962"/>
      <w:bookmarkStart w:id="4" w:name="_Toc274132988"/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>Раздел 2. Основные цели и задачи Программы,</w:t>
      </w: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81">
        <w:rPr>
          <w:rFonts w:ascii="Times New Roman" w:hAnsi="Times New Roman" w:cs="Times New Roman"/>
          <w:color w:val="auto"/>
          <w:sz w:val="24"/>
          <w:szCs w:val="24"/>
        </w:rPr>
        <w:t>сроки ее реализации</w:t>
      </w:r>
      <w:bookmarkEnd w:id="2"/>
      <w:bookmarkEnd w:id="3"/>
      <w:r w:rsidRPr="00154C81">
        <w:rPr>
          <w:rFonts w:ascii="Times New Roman" w:hAnsi="Times New Roman" w:cs="Times New Roman"/>
          <w:color w:val="auto"/>
          <w:sz w:val="24"/>
          <w:szCs w:val="24"/>
        </w:rPr>
        <w:t xml:space="preserve"> и целевые индикаторы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ind w:firstLine="709"/>
        <w:jc w:val="both"/>
      </w:pPr>
      <w:r w:rsidRPr="00154C81">
        <w:t xml:space="preserve">Целью Программы 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социально-экономического развития на территории сельского поселения «Поселок Детчино». </w:t>
      </w:r>
    </w:p>
    <w:p w:rsidR="00154C81" w:rsidRPr="00154C81" w:rsidRDefault="00154C81" w:rsidP="00154C81">
      <w:pPr>
        <w:ind w:firstLine="709"/>
        <w:jc w:val="both"/>
      </w:pPr>
      <w:r w:rsidRPr="00154C81">
        <w:t>Приоритетными задачами для обеспечения достижения поставленной цели являются:</w:t>
      </w:r>
    </w:p>
    <w:p w:rsidR="00154C81" w:rsidRPr="00154C81" w:rsidRDefault="00154C81" w:rsidP="00154C81">
      <w:pPr>
        <w:ind w:firstLine="709"/>
        <w:jc w:val="both"/>
      </w:pPr>
      <w:r w:rsidRPr="00154C81">
        <w:t>1. Формирование благоприятной внешней среды для развития малого и среднего предпринимательства территории сельского поселения «Поселок Детчино»;</w:t>
      </w:r>
    </w:p>
    <w:p w:rsidR="00154C81" w:rsidRPr="00154C81" w:rsidRDefault="00154C81" w:rsidP="00154C81">
      <w:pPr>
        <w:tabs>
          <w:tab w:val="left" w:pos="1134"/>
        </w:tabs>
        <w:ind w:firstLine="709"/>
        <w:jc w:val="both"/>
      </w:pPr>
      <w:r w:rsidRPr="00154C81">
        <w:t>2.Усиление рыночных позиций субъектов малого и среднего предпринимательства.</w:t>
      </w:r>
    </w:p>
    <w:p w:rsidR="00154C81" w:rsidRPr="00154C81" w:rsidRDefault="00154C81" w:rsidP="00154C81">
      <w:pPr>
        <w:ind w:firstLine="709"/>
        <w:jc w:val="both"/>
      </w:pPr>
      <w:r w:rsidRPr="00154C81">
        <w:t>Реализация Программы рассчитана на 2022-2024 годы.</w:t>
      </w:r>
    </w:p>
    <w:p w:rsidR="00154C81" w:rsidRPr="00154C81" w:rsidRDefault="00154C81" w:rsidP="00154C81">
      <w:pPr>
        <w:ind w:firstLine="708"/>
        <w:jc w:val="both"/>
      </w:pPr>
    </w:p>
    <w:p w:rsidR="00154C81" w:rsidRPr="00154C81" w:rsidRDefault="00154C81" w:rsidP="00154C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74132978"/>
      <w:bookmarkStart w:id="6" w:name="_Toc276105963"/>
      <w:r w:rsidRPr="00154C81">
        <w:rPr>
          <w:rFonts w:ascii="Times New Roman" w:hAnsi="Times New Roman" w:cs="Times New Roman"/>
          <w:color w:val="auto"/>
          <w:sz w:val="24"/>
          <w:szCs w:val="24"/>
        </w:rPr>
        <w:t>Раздел 3. Перечень программных мероприятий</w:t>
      </w:r>
      <w:bookmarkEnd w:id="5"/>
      <w:bookmarkEnd w:id="6"/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ind w:firstLine="709"/>
        <w:jc w:val="both"/>
      </w:pPr>
      <w:proofErr w:type="gramStart"/>
      <w:r w:rsidRPr="00154C81">
        <w:t>Мероприятия Программы разработаны исходя из возможности решения поставленных целей и задач в области развития малого и среднего предпринимательства на территории  сельского поселения «Поселок Детчино», с учетом финансовых ресурсов, выделяемых на финансирование программы, и полномочий, закрепленных за органами местного самоуправления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154C81" w:rsidRPr="00154C81" w:rsidRDefault="00154C81" w:rsidP="00154C81">
      <w:pPr>
        <w:ind w:firstLine="709"/>
        <w:jc w:val="both"/>
      </w:pPr>
      <w:bookmarkStart w:id="7" w:name="_Toc274132979"/>
      <w:r w:rsidRPr="00154C81">
        <w:t>Для достижения поставленной цели и решения задач программы разработан комплекс мероприятий поддержки субъектов малого и среднего предпринимательства:</w:t>
      </w:r>
    </w:p>
    <w:p w:rsidR="00154C81" w:rsidRPr="00154C81" w:rsidRDefault="00154C81" w:rsidP="00154C81">
      <w:pPr>
        <w:ind w:firstLine="709"/>
        <w:jc w:val="both"/>
      </w:pPr>
      <w:r w:rsidRPr="00154C81">
        <w:t>Для решения задачи 1 «Формирование благоприятной внешней среды для развития малого и среднего предпринимательства» запланировано оказание муниципальной поддержки по следующим направлениям: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1. Административно-организационная поддержка субъектов малого и среднего предпринимательства: </w:t>
      </w:r>
    </w:p>
    <w:p w:rsidR="00154C81" w:rsidRPr="00154C81" w:rsidRDefault="00154C81" w:rsidP="00154C81">
      <w:pPr>
        <w:ind w:firstLine="709"/>
        <w:jc w:val="both"/>
      </w:pPr>
      <w:r w:rsidRPr="00154C81">
        <w:t>- совершенствование нормативно-правовой базы развития субъектов малого и среднего предпринимательства территории сельского поселения «Поселок Детчино»;</w:t>
      </w:r>
    </w:p>
    <w:p w:rsidR="00154C81" w:rsidRPr="00154C81" w:rsidRDefault="00154C81" w:rsidP="00154C81">
      <w:pPr>
        <w:ind w:firstLine="709"/>
        <w:jc w:val="both"/>
      </w:pPr>
      <w:r w:rsidRPr="00154C81">
        <w:t>- содействие в организации и проведении встреч, семинаров с участием представителей контролирующих органов и представителями субъектов малого и среднего предпринимательства.</w:t>
      </w:r>
    </w:p>
    <w:p w:rsidR="00154C81" w:rsidRPr="00154C81" w:rsidRDefault="00154C81" w:rsidP="00154C81">
      <w:pPr>
        <w:ind w:firstLine="709"/>
        <w:jc w:val="both"/>
      </w:pPr>
      <w:r w:rsidRPr="00154C81">
        <w:t>2. Информационная поддержка субъектов малого и среднего предпринимательства:</w:t>
      </w:r>
    </w:p>
    <w:p w:rsidR="00154C81" w:rsidRPr="00154C81" w:rsidRDefault="00154C81" w:rsidP="00154C81">
      <w:pPr>
        <w:ind w:firstLine="709"/>
        <w:jc w:val="both"/>
      </w:pPr>
      <w:r w:rsidRPr="00154C81">
        <w:t>- распространение информации об обучающих семинарах, курсах;</w:t>
      </w:r>
    </w:p>
    <w:p w:rsidR="00154C81" w:rsidRPr="00154C81" w:rsidRDefault="00154C81" w:rsidP="00154C81">
      <w:pPr>
        <w:ind w:firstLine="709"/>
        <w:jc w:val="both"/>
      </w:pPr>
      <w:r w:rsidRPr="00154C81">
        <w:t>- публикация статей по приоритетным темам для субъектов малого и среднего предпринимательства.</w:t>
      </w:r>
    </w:p>
    <w:p w:rsidR="00154C81" w:rsidRPr="00154C81" w:rsidRDefault="00154C81" w:rsidP="00154C81">
      <w:pPr>
        <w:ind w:firstLine="709"/>
        <w:jc w:val="both"/>
      </w:pPr>
      <w:r w:rsidRPr="00154C81">
        <w:t>3. Формирование положительного имиджа предпринимателя: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 - организация профессиональных конкурсов среди субъектов малого и среднего предпринимательства;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 - проведение на территории  сельского поселения «Поселок Детчино» выставочно-ярмарочных мероприятий.</w:t>
      </w:r>
    </w:p>
    <w:p w:rsidR="00154C81" w:rsidRPr="00154C81" w:rsidRDefault="00154C81" w:rsidP="00154C81">
      <w:pPr>
        <w:ind w:firstLine="709"/>
        <w:jc w:val="both"/>
      </w:pPr>
      <w:r w:rsidRPr="00154C81">
        <w:t>Для решения задачи 2 «Усиление рыночных позиций субъектов малого и среднего предпринимательства» запланировано оказание муниципальной поддержки по следующим направлениям:</w:t>
      </w:r>
    </w:p>
    <w:p w:rsidR="00154C81" w:rsidRPr="00154C81" w:rsidRDefault="00154C81" w:rsidP="00154C81">
      <w:pPr>
        <w:ind w:firstLine="709"/>
        <w:jc w:val="both"/>
      </w:pPr>
      <w:r w:rsidRPr="00154C81">
        <w:t>1. Имущественная поддержка субъектов малого и среднего предпринимательства:</w:t>
      </w:r>
    </w:p>
    <w:p w:rsidR="00154C81" w:rsidRPr="00154C81" w:rsidRDefault="00154C81" w:rsidP="00154C81">
      <w:pPr>
        <w:ind w:firstLine="709"/>
        <w:jc w:val="both"/>
      </w:pPr>
      <w:r w:rsidRPr="00154C81">
        <w:t>- передача муниципального имущества в аренду субъектам малого и среднего предпринимательства;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- подбор земельных участков для размещения объектов малого и среднего предпринимательства. </w:t>
      </w:r>
    </w:p>
    <w:p w:rsidR="00154C81" w:rsidRPr="00154C81" w:rsidRDefault="00154C81" w:rsidP="00154C81">
      <w:pPr>
        <w:ind w:firstLine="709"/>
        <w:jc w:val="both"/>
      </w:pPr>
      <w:r w:rsidRPr="00154C81">
        <w:lastRenderedPageBreak/>
        <w:t>2. Поддержка в области повышения квалификации кадров:</w:t>
      </w:r>
    </w:p>
    <w:bookmarkEnd w:id="7"/>
    <w:p w:rsidR="00154C81" w:rsidRPr="00154C81" w:rsidRDefault="00154C81" w:rsidP="00154C81">
      <w:pPr>
        <w:ind w:firstLine="709"/>
        <w:jc w:val="both"/>
      </w:pPr>
      <w:r w:rsidRPr="00154C81">
        <w:t>- содействие в организации и проведении обучающихся семинаров, встреч для представителей субъектов малого и среднего предпринимательства;</w:t>
      </w:r>
    </w:p>
    <w:p w:rsidR="00154C81" w:rsidRPr="00154C81" w:rsidRDefault="00154C81" w:rsidP="00154C81">
      <w:pPr>
        <w:ind w:firstLine="709"/>
        <w:jc w:val="both"/>
      </w:pPr>
      <w:r w:rsidRPr="00154C81">
        <w:t>- распространение методических и информационных материалов для безработных граждан по вопросам организации предпринимательской деятельности.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jc w:val="center"/>
        <w:rPr>
          <w:b/>
        </w:rPr>
      </w:pPr>
      <w:r w:rsidRPr="00154C81">
        <w:rPr>
          <w:b/>
        </w:rPr>
        <w:t>Раздел 4. Обоснование ресурсного обеспечения Программы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autoSpaceDE w:val="0"/>
        <w:autoSpaceDN w:val="0"/>
        <w:adjustRightInd w:val="0"/>
        <w:ind w:firstLine="708"/>
        <w:jc w:val="both"/>
      </w:pPr>
      <w:r w:rsidRPr="00154C81">
        <w:t>Направления и объемы финансирования Программы приведены в приложении 1 к настоящей Программе.</w:t>
      </w:r>
    </w:p>
    <w:p w:rsidR="00154C81" w:rsidRPr="00154C81" w:rsidRDefault="00154C81" w:rsidP="00154C81">
      <w:pPr>
        <w:ind w:firstLine="709"/>
        <w:jc w:val="both"/>
      </w:pPr>
      <w:r w:rsidRPr="00154C81">
        <w:t>Объемы финансирования мероприятий Программы за счет средств бюджета  сельского поселения «Поселок Детчино» (далее – муниципальный бюджет) ежегодно подлежат обоснованию и уточнению в установленном порядке при формировании проекта муниципального бюджета на соответствующий финансовый год.</w:t>
      </w:r>
    </w:p>
    <w:p w:rsidR="00154C81" w:rsidRPr="00154C81" w:rsidRDefault="00154C81" w:rsidP="00154C81">
      <w:pPr>
        <w:autoSpaceDE w:val="0"/>
        <w:autoSpaceDN w:val="0"/>
        <w:adjustRightInd w:val="0"/>
        <w:ind w:firstLine="709"/>
        <w:jc w:val="both"/>
      </w:pPr>
      <w:r w:rsidRPr="00154C81">
        <w:t>Помимо средств муниципального бюджета возможно привлечение средств иных источников финансирования.</w:t>
      </w:r>
    </w:p>
    <w:p w:rsidR="00154C81" w:rsidRPr="00154C81" w:rsidRDefault="00154C81" w:rsidP="00154C81">
      <w:pPr>
        <w:tabs>
          <w:tab w:val="num" w:pos="1134"/>
        </w:tabs>
        <w:jc w:val="both"/>
      </w:pPr>
    </w:p>
    <w:p w:rsidR="00154C81" w:rsidRPr="00154C81" w:rsidRDefault="00154C81" w:rsidP="00154C81">
      <w:pPr>
        <w:tabs>
          <w:tab w:val="num" w:pos="1134"/>
        </w:tabs>
        <w:jc w:val="center"/>
        <w:rPr>
          <w:b/>
        </w:rPr>
      </w:pPr>
      <w:r w:rsidRPr="00154C81">
        <w:rPr>
          <w:b/>
        </w:rPr>
        <w:t>Раздел 5. Механизм реализации Программы</w:t>
      </w:r>
      <w:bookmarkEnd w:id="4"/>
    </w:p>
    <w:p w:rsidR="00154C81" w:rsidRPr="00154C81" w:rsidRDefault="00154C81" w:rsidP="00154C81">
      <w:pPr>
        <w:tabs>
          <w:tab w:val="num" w:pos="1134"/>
        </w:tabs>
        <w:jc w:val="both"/>
        <w:rPr>
          <w:b/>
        </w:rPr>
      </w:pPr>
      <w:r w:rsidRPr="00154C81">
        <w:rPr>
          <w:b/>
        </w:rPr>
        <w:t xml:space="preserve"> </w:t>
      </w:r>
    </w:p>
    <w:p w:rsidR="00154C81" w:rsidRPr="00154C81" w:rsidRDefault="00154C81" w:rsidP="00154C81">
      <w:pPr>
        <w:autoSpaceDE w:val="0"/>
        <w:autoSpaceDN w:val="0"/>
        <w:adjustRightInd w:val="0"/>
        <w:ind w:firstLine="709"/>
        <w:jc w:val="both"/>
      </w:pPr>
      <w:r w:rsidRPr="00154C81">
        <w:t xml:space="preserve">Исполнителем Программы является  Поселковая  </w:t>
      </w:r>
      <w:r w:rsidRPr="00154C81">
        <w:rPr>
          <w:spacing w:val="-6"/>
        </w:rPr>
        <w:t>администрация сельского поселения «Поселок Детчино»</w:t>
      </w:r>
      <w:r w:rsidRPr="00154C81">
        <w:t xml:space="preserve"> (далее – Отдел). К выполнению мероприятий Программы привлекаются хозяйствующие субъекты в установленном законодательством порядке.</w:t>
      </w:r>
    </w:p>
    <w:p w:rsidR="00154C81" w:rsidRPr="00154C81" w:rsidRDefault="00154C81" w:rsidP="00154C81">
      <w:pPr>
        <w:ind w:firstLine="709"/>
        <w:jc w:val="both"/>
      </w:pPr>
      <w:r w:rsidRPr="00154C81">
        <w:t>Отдел:</w:t>
      </w:r>
    </w:p>
    <w:p w:rsidR="00154C81" w:rsidRPr="00154C81" w:rsidRDefault="00154C81" w:rsidP="00154C81">
      <w:pPr>
        <w:ind w:firstLine="709"/>
        <w:jc w:val="both"/>
      </w:pPr>
      <w:r w:rsidRPr="00154C81">
        <w:t>1.</w:t>
      </w:r>
      <w:r>
        <w:t xml:space="preserve"> </w:t>
      </w:r>
      <w:r w:rsidRPr="00154C81">
        <w:t>Формирует бюджетные заявки и обоснования на включение мероприятий Программы в муниципальный бюджет на соответствующий финансовый год;</w:t>
      </w:r>
    </w:p>
    <w:p w:rsidR="00154C81" w:rsidRPr="00154C81" w:rsidRDefault="00154C81" w:rsidP="00154C81">
      <w:pPr>
        <w:ind w:firstLine="709"/>
        <w:jc w:val="both"/>
      </w:pPr>
      <w:r w:rsidRPr="00154C81">
        <w:t>2. В установленном законодательством порядке заключает договоры, муниципальные контракты с хозяйствующими субъектами в целях реализации Программы или ее отдельных мероприятий;</w:t>
      </w:r>
    </w:p>
    <w:p w:rsidR="00154C81" w:rsidRPr="00154C81" w:rsidRDefault="00154C81" w:rsidP="00154C81">
      <w:pPr>
        <w:ind w:firstLine="709"/>
        <w:jc w:val="both"/>
      </w:pPr>
      <w:r w:rsidRPr="00154C81">
        <w:t>3. Применяет санкции за неисполнение или ненадлежащее исполнение договорных обязательств в соответствии с законодательством и заключенными договорами, муниципальными контрактами;</w:t>
      </w:r>
    </w:p>
    <w:p w:rsidR="00154C81" w:rsidRPr="00154C81" w:rsidRDefault="00154C81" w:rsidP="00154C81">
      <w:pPr>
        <w:ind w:firstLine="709"/>
        <w:jc w:val="both"/>
      </w:pPr>
      <w:r w:rsidRPr="00154C81">
        <w:t>4. Участвует в обсуждении вопросов, связанных с реализацией и финансированием Программы;</w:t>
      </w:r>
    </w:p>
    <w:p w:rsidR="00154C81" w:rsidRPr="00154C81" w:rsidRDefault="00154C81" w:rsidP="00154C81">
      <w:pPr>
        <w:ind w:firstLine="709"/>
        <w:jc w:val="both"/>
      </w:pPr>
      <w:r w:rsidRPr="00154C81">
        <w:t>5. Разрабатывает перечень и ежегодно устанавливает (корректирует) плановые значения целевых индикаторов для мониторинга и ежегодной оценки эффективности реализации Программы;</w:t>
      </w:r>
    </w:p>
    <w:p w:rsidR="00154C81" w:rsidRPr="00154C81" w:rsidRDefault="00154C81" w:rsidP="00154C81">
      <w:pPr>
        <w:ind w:firstLine="709"/>
        <w:jc w:val="both"/>
      </w:pPr>
      <w:r w:rsidRPr="00154C81">
        <w:t>6. Готовит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уточняет расходы по мероприятиям Программы;</w:t>
      </w:r>
    </w:p>
    <w:p w:rsidR="00154C81" w:rsidRPr="00154C81" w:rsidRDefault="00154C81" w:rsidP="00154C81">
      <w:pPr>
        <w:ind w:firstLine="709"/>
        <w:jc w:val="both"/>
      </w:pPr>
      <w:r w:rsidRPr="00154C81">
        <w:t>7.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154C81" w:rsidRPr="00154C81" w:rsidRDefault="00154C81" w:rsidP="00154C81">
      <w:pPr>
        <w:jc w:val="both"/>
      </w:pPr>
      <w:r w:rsidRPr="00154C81">
        <w:t xml:space="preserve">          8. </w:t>
      </w:r>
      <w:proofErr w:type="gramStart"/>
      <w:r w:rsidRPr="00154C81">
        <w:t>Формирует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54C81" w:rsidRPr="00154C81" w:rsidRDefault="00154C81" w:rsidP="00154C81">
      <w:pPr>
        <w:jc w:val="both"/>
      </w:pPr>
      <w:r w:rsidRPr="00154C81">
        <w:t xml:space="preserve">          9. Осуществляет иные полномочия, установленные законодательством.</w:t>
      </w:r>
    </w:p>
    <w:p w:rsidR="00154C81" w:rsidRPr="00154C81" w:rsidRDefault="00154C81" w:rsidP="00154C81">
      <w:pPr>
        <w:ind w:firstLine="709"/>
        <w:jc w:val="both"/>
      </w:pPr>
      <w:r w:rsidRPr="00154C81">
        <w:t xml:space="preserve">Координация работ по реализации Программы осуществляется </w:t>
      </w:r>
      <w:r w:rsidRPr="00154C81">
        <w:rPr>
          <w:spacing w:val="-6"/>
        </w:rPr>
        <w:t>администрацией сельского поселения «Поселок Детчино»</w:t>
      </w:r>
      <w:r w:rsidRPr="00154C81">
        <w:t>.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jc w:val="center"/>
        <w:rPr>
          <w:b/>
        </w:rPr>
      </w:pPr>
      <w:r w:rsidRPr="00154C81">
        <w:rPr>
          <w:b/>
        </w:rPr>
        <w:lastRenderedPageBreak/>
        <w:t>Раздел 6. Ожидаемые результаты реализации Программы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ind w:firstLine="709"/>
        <w:jc w:val="both"/>
        <w:rPr>
          <w:b/>
        </w:rPr>
      </w:pPr>
      <w:r w:rsidRPr="00154C81">
        <w:t>1. Обеспечение устойчивого развития субъектов малого и среднего предпринимательства во всех отраслях экономики;</w:t>
      </w:r>
    </w:p>
    <w:p w:rsidR="00154C81" w:rsidRPr="00154C81" w:rsidRDefault="00154C81" w:rsidP="00154C81">
      <w:pPr>
        <w:ind w:firstLine="709"/>
        <w:jc w:val="both"/>
        <w:rPr>
          <w:b/>
        </w:rPr>
      </w:pPr>
      <w:r w:rsidRPr="00154C81">
        <w:t>2. Увеличение налоговых поступлений в бюджет сельского поселения «Поселок Детчино»;</w:t>
      </w:r>
    </w:p>
    <w:p w:rsidR="00154C81" w:rsidRPr="00154C81" w:rsidRDefault="00154C81" w:rsidP="00154C81">
      <w:pPr>
        <w:ind w:firstLine="709"/>
        <w:jc w:val="both"/>
      </w:pPr>
      <w:r w:rsidRPr="00154C81">
        <w:t>3. Обеспечение занятости населения.</w:t>
      </w:r>
    </w:p>
    <w:p w:rsidR="00154C81" w:rsidRPr="00154C81" w:rsidRDefault="00154C81" w:rsidP="00154C81">
      <w:pPr>
        <w:jc w:val="both"/>
      </w:pPr>
    </w:p>
    <w:p w:rsidR="00154C81" w:rsidRPr="00154C81" w:rsidRDefault="00154C81" w:rsidP="00154C81">
      <w:pPr>
        <w:jc w:val="center"/>
        <w:rPr>
          <w:b/>
        </w:rPr>
      </w:pPr>
      <w:r w:rsidRPr="00154C81">
        <w:rPr>
          <w:b/>
        </w:rPr>
        <w:t>Раздел 7. Оценка эффективности реализации Программы</w:t>
      </w:r>
    </w:p>
    <w:p w:rsidR="00154C81" w:rsidRPr="00154C81" w:rsidRDefault="00154C81" w:rsidP="00154C81">
      <w:pPr>
        <w:ind w:firstLine="720"/>
        <w:jc w:val="both"/>
      </w:pPr>
    </w:p>
    <w:p w:rsidR="00154C81" w:rsidRPr="00154C81" w:rsidRDefault="00154C81" w:rsidP="00154C81">
      <w:pPr>
        <w:ind w:firstLine="709"/>
        <w:jc w:val="both"/>
        <w:rPr>
          <w:b/>
        </w:rPr>
      </w:pPr>
      <w:proofErr w:type="gramStart"/>
      <w:r w:rsidRPr="00154C81">
        <w:t>Реализация Программы позволит проводить эффективную политику сельского поселения «Поселок Детчино»,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увеличение объема налоговых платежей, увеличение объема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</w:t>
      </w:r>
      <w:proofErr w:type="gramEnd"/>
      <w:r w:rsidRPr="00154C81">
        <w:t xml:space="preserve"> субъектов малого и среднего предпринимательства с субъектами крупного бизнеса.</w:t>
      </w:r>
    </w:p>
    <w:p w:rsidR="00154C81" w:rsidRPr="00154C81" w:rsidRDefault="00154C81" w:rsidP="00154C81">
      <w:pPr>
        <w:ind w:firstLine="709"/>
        <w:jc w:val="both"/>
      </w:pPr>
      <w:r w:rsidRPr="00154C81">
        <w:t>Направления развития и поддержки малого и среднего предпринимательства на территории сельского поселения «Поселок Детчино», представленные в Программе, ориентированы на увеличение количества субъектов малого и среднего предпринимательства, увеличение вклада субъектов малого и среднего предпринимательства в валовой продукт сельского поселения.</w:t>
      </w:r>
    </w:p>
    <w:p w:rsidR="00154C81" w:rsidRPr="00154C81" w:rsidRDefault="00154C81" w:rsidP="00154C81">
      <w:pPr>
        <w:jc w:val="both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64FDE" w:rsidRDefault="00164FDE" w:rsidP="00154C81">
      <w:pPr>
        <w:autoSpaceDE w:val="0"/>
        <w:autoSpaceDN w:val="0"/>
        <w:adjustRightInd w:val="0"/>
        <w:ind w:left="6096"/>
        <w:jc w:val="right"/>
        <w:outlineLvl w:val="0"/>
      </w:pPr>
    </w:p>
    <w:p w:rsidR="00154C81" w:rsidRPr="0066048B" w:rsidRDefault="00154C81" w:rsidP="00154C81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 xml:space="preserve">Приложение № </w:t>
      </w:r>
      <w:r>
        <w:t>2</w:t>
      </w:r>
    </w:p>
    <w:p w:rsidR="00154C81" w:rsidRPr="0066048B" w:rsidRDefault="00154C81" w:rsidP="00154C81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154C81" w:rsidRPr="0066048B" w:rsidRDefault="00154C81" w:rsidP="00154C81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154C81" w:rsidRPr="0066048B" w:rsidRDefault="00154C81" w:rsidP="00154C81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154C81" w:rsidRPr="0066048B" w:rsidRDefault="00154C81" w:rsidP="00154C81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154C81" w:rsidRPr="0066048B" w:rsidRDefault="00154C81" w:rsidP="00154C81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>
        <w:t xml:space="preserve">                </w:t>
      </w:r>
      <w:r w:rsidRPr="0066048B">
        <w:t xml:space="preserve">№ </w:t>
      </w:r>
      <w:r>
        <w:t>195</w:t>
      </w:r>
      <w:r w:rsidRPr="0066048B">
        <w:t xml:space="preserve"> от «</w:t>
      </w:r>
      <w:r>
        <w:t>17</w:t>
      </w:r>
      <w:r w:rsidRPr="0066048B">
        <w:t xml:space="preserve">» </w:t>
      </w:r>
      <w:r>
        <w:t>ноября</w:t>
      </w:r>
      <w:r w:rsidRPr="0066048B">
        <w:t xml:space="preserve"> 2022 г.</w:t>
      </w:r>
    </w:p>
    <w:p w:rsidR="00154C81" w:rsidRPr="00154C81" w:rsidRDefault="00154C81" w:rsidP="00154C81">
      <w:pPr>
        <w:ind w:firstLine="709"/>
        <w:jc w:val="both"/>
      </w:pPr>
    </w:p>
    <w:p w:rsidR="00154C81" w:rsidRPr="00154C81" w:rsidRDefault="00154C81" w:rsidP="00154C81">
      <w:pPr>
        <w:jc w:val="center"/>
      </w:pPr>
      <w:r w:rsidRPr="00154C81">
        <w:rPr>
          <w:b/>
          <w:bCs/>
        </w:rPr>
        <w:t>Система программных мероприятий</w:t>
      </w:r>
    </w:p>
    <w:p w:rsidR="00154C81" w:rsidRPr="00154C81" w:rsidRDefault="00154C81" w:rsidP="00154C81">
      <w:pPr>
        <w:jc w:val="center"/>
        <w:rPr>
          <w:b/>
          <w:bCs/>
        </w:rPr>
      </w:pPr>
      <w:r w:rsidRPr="00154C81">
        <w:rPr>
          <w:b/>
          <w:bCs/>
        </w:rPr>
        <w:t>муниципальной программы сельского поселения «Поселок Детчино» «Поддержка и развитие малого и среднего предпринимательства на территории сельского поселения «Поселок Детчино»</w:t>
      </w:r>
    </w:p>
    <w:p w:rsidR="00154C81" w:rsidRPr="00154C81" w:rsidRDefault="00154C81" w:rsidP="00154C81">
      <w:pPr>
        <w:jc w:val="center"/>
        <w:rPr>
          <w:b/>
          <w:bCs/>
        </w:rPr>
      </w:pPr>
      <w:r w:rsidRPr="00154C81">
        <w:rPr>
          <w:b/>
          <w:bCs/>
        </w:rPr>
        <w:t>на 2022-2024 годы»</w:t>
      </w:r>
    </w:p>
    <w:p w:rsidR="00154C81" w:rsidRPr="00154C81" w:rsidRDefault="00154C81" w:rsidP="00154C81">
      <w:pPr>
        <w:jc w:val="both"/>
        <w:rPr>
          <w:b/>
          <w:bCs/>
        </w:rPr>
      </w:pPr>
    </w:p>
    <w:p w:rsidR="00154C81" w:rsidRPr="00154C81" w:rsidRDefault="00154C81" w:rsidP="00154C81">
      <w:pPr>
        <w:jc w:val="both"/>
      </w:pPr>
      <w:r w:rsidRPr="00154C81">
        <w:rPr>
          <w:b/>
        </w:rPr>
        <w:t>Источник финансирования Программы</w:t>
      </w:r>
      <w:r w:rsidRPr="00154C81">
        <w:t xml:space="preserve"> - бюджет сельского поселения «Поселок Детчино».</w:t>
      </w:r>
    </w:p>
    <w:p w:rsidR="00154C81" w:rsidRPr="00154C81" w:rsidRDefault="00154C81" w:rsidP="00154C81">
      <w:pPr>
        <w:jc w:val="both"/>
      </w:pPr>
      <w:r w:rsidRPr="00154C81">
        <w:rPr>
          <w:b/>
        </w:rPr>
        <w:t>Исполнитель Программы</w:t>
      </w:r>
      <w:r w:rsidRPr="00154C81">
        <w:t xml:space="preserve"> – поселковая администрация сельского поселения «Поселок Детчино»</w:t>
      </w:r>
    </w:p>
    <w:p w:rsidR="00154C81" w:rsidRPr="00154C81" w:rsidRDefault="00154C81" w:rsidP="00154C81">
      <w:pPr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154C81" w:rsidRPr="00154C81" w:rsidTr="007A1563">
        <w:trPr>
          <w:trHeight w:val="516"/>
          <w:tblHeader/>
        </w:trPr>
        <w:tc>
          <w:tcPr>
            <w:tcW w:w="675" w:type="dxa"/>
            <w:vMerge w:val="restart"/>
          </w:tcPr>
          <w:p w:rsidR="00154C81" w:rsidRPr="00154C81" w:rsidRDefault="00154C81" w:rsidP="00154C81">
            <w:pPr>
              <w:jc w:val="both"/>
            </w:pPr>
            <w:r w:rsidRPr="00154C81">
              <w:t xml:space="preserve">№  </w:t>
            </w:r>
            <w:proofErr w:type="gramStart"/>
            <w:r w:rsidRPr="00154C81">
              <w:t>п</w:t>
            </w:r>
            <w:proofErr w:type="gramEnd"/>
            <w:r w:rsidRPr="00154C81">
              <w:t>/п</w:t>
            </w:r>
          </w:p>
        </w:tc>
        <w:tc>
          <w:tcPr>
            <w:tcW w:w="6804" w:type="dxa"/>
            <w:vMerge w:val="restart"/>
          </w:tcPr>
          <w:p w:rsidR="00154C81" w:rsidRPr="00154C81" w:rsidRDefault="00154C81" w:rsidP="00154C81">
            <w:pPr>
              <w:jc w:val="both"/>
            </w:pPr>
            <w:r w:rsidRPr="00154C81">
              <w:t>Наименование программных мероприятий</w:t>
            </w:r>
          </w:p>
        </w:tc>
        <w:tc>
          <w:tcPr>
            <w:tcW w:w="2268" w:type="dxa"/>
            <w:vMerge w:val="restart"/>
          </w:tcPr>
          <w:p w:rsidR="00154C81" w:rsidRPr="00154C81" w:rsidRDefault="00154C81" w:rsidP="00154C81">
            <w:pPr>
              <w:jc w:val="both"/>
            </w:pPr>
            <w:r w:rsidRPr="00154C81">
              <w:t>Объем</w:t>
            </w:r>
          </w:p>
          <w:p w:rsidR="00154C81" w:rsidRPr="00154C81" w:rsidRDefault="00154C81" w:rsidP="00154C81">
            <w:pPr>
              <w:jc w:val="both"/>
            </w:pPr>
            <w:proofErr w:type="gramStart"/>
            <w:r w:rsidRPr="00154C81">
              <w:t>финанси-рования</w:t>
            </w:r>
            <w:proofErr w:type="gramEnd"/>
            <w:r w:rsidRPr="00154C81">
              <w:t xml:space="preserve"> всего, тыс. руб.</w:t>
            </w:r>
          </w:p>
        </w:tc>
      </w:tr>
      <w:tr w:rsidR="00154C81" w:rsidRPr="00154C81" w:rsidTr="007A1563">
        <w:trPr>
          <w:trHeight w:val="516"/>
          <w:tblHeader/>
        </w:trPr>
        <w:tc>
          <w:tcPr>
            <w:tcW w:w="675" w:type="dxa"/>
            <w:vMerge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  <w:vMerge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2268" w:type="dxa"/>
            <w:vMerge/>
          </w:tcPr>
          <w:p w:rsidR="00154C81" w:rsidRPr="00154C81" w:rsidRDefault="00154C81" w:rsidP="00154C81">
            <w:pPr>
              <w:jc w:val="both"/>
            </w:pPr>
          </w:p>
        </w:tc>
      </w:tr>
      <w:tr w:rsidR="00154C81" w:rsidRPr="00154C81" w:rsidTr="007A1563">
        <w:trPr>
          <w:tblHeader/>
        </w:trPr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1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2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  <w:r w:rsidRPr="00154C81">
              <w:t>3</w:t>
            </w:r>
          </w:p>
        </w:tc>
      </w:tr>
      <w:tr w:rsidR="00154C81" w:rsidRPr="00154C81" w:rsidTr="007A1563">
        <w:tc>
          <w:tcPr>
            <w:tcW w:w="9747" w:type="dxa"/>
            <w:gridSpan w:val="3"/>
          </w:tcPr>
          <w:p w:rsidR="00154C81" w:rsidRPr="00154C81" w:rsidRDefault="00154C81" w:rsidP="00154C81">
            <w:pPr>
              <w:jc w:val="both"/>
              <w:rPr>
                <w:b/>
              </w:rPr>
            </w:pPr>
            <w:r w:rsidRPr="00154C81">
              <w:rPr>
                <w:b/>
              </w:rPr>
              <w:t xml:space="preserve">Цель: </w:t>
            </w:r>
            <w:r w:rsidRPr="00154C81">
              <w:t>Обеспечение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социально-экономического развития сельского поселения «Поселок Детчино».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1.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  <w:rPr>
                <w:b/>
              </w:rPr>
            </w:pPr>
            <w:r w:rsidRPr="00154C81">
              <w:rPr>
                <w:b/>
              </w:rPr>
              <w:t xml:space="preserve">Задача 1. </w:t>
            </w:r>
            <w:r w:rsidRPr="00154C81">
              <w:t>Формирование благоприятной внешней среды для развития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</w:p>
          <w:p w:rsidR="00154C81" w:rsidRPr="00154C81" w:rsidRDefault="00154C81" w:rsidP="00154C81">
            <w:pPr>
              <w:jc w:val="both"/>
            </w:pPr>
          </w:p>
          <w:p w:rsidR="00154C81" w:rsidRPr="00154C81" w:rsidRDefault="00154C81" w:rsidP="00154C81">
            <w:pPr>
              <w:jc w:val="both"/>
            </w:pPr>
            <w:r w:rsidRPr="00154C81">
              <w:t xml:space="preserve">        </w:t>
            </w:r>
            <w:r>
              <w:t>3</w:t>
            </w:r>
            <w:r w:rsidRPr="00154C81">
              <w:t>,0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1.1.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Административно-организационная поддержка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совершенствование нормативно-правовой базы развития субъектов малого и среднего предпринимательства.</w:t>
            </w:r>
          </w:p>
        </w:tc>
        <w:tc>
          <w:tcPr>
            <w:tcW w:w="2268" w:type="dxa"/>
            <w:vAlign w:val="center"/>
          </w:tcPr>
          <w:p w:rsidR="00154C81" w:rsidRPr="00154C81" w:rsidRDefault="00154C81" w:rsidP="00154C81">
            <w:pPr>
              <w:ind w:left="-108"/>
              <w:jc w:val="both"/>
            </w:pPr>
            <w:r w:rsidRPr="00154C81">
              <w:t xml:space="preserve"> 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содействие в организации и проведении встреч, семинаров с участием представителей контролирующих органов и представителями субъектов малого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1.2.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 xml:space="preserve"> Информационная поддержка субъектов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</w:p>
          <w:p w:rsidR="00154C81" w:rsidRPr="00154C81" w:rsidRDefault="00154C81" w:rsidP="00154C81">
            <w:pPr>
              <w:ind w:left="-108" w:firstLine="108"/>
              <w:jc w:val="both"/>
            </w:pPr>
            <w:r>
              <w:t>3</w:t>
            </w:r>
            <w:r w:rsidRPr="00154C81">
              <w:t>,0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распространение информации об обучающих семинарах, курсах.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публикация статей по приоритетным темам для субъектов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firstLine="708"/>
              <w:jc w:val="both"/>
            </w:pPr>
          </w:p>
          <w:p w:rsidR="00154C81" w:rsidRPr="00154C81" w:rsidRDefault="00154C81" w:rsidP="00154C81">
            <w:pPr>
              <w:jc w:val="both"/>
            </w:pPr>
            <w:r w:rsidRPr="00154C81">
              <w:t>20,0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1.3.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Формирование положительного имиджа предпринимателя.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  <w:r w:rsidRPr="00154C81">
              <w:t>без</w:t>
            </w:r>
          </w:p>
          <w:p w:rsidR="00154C81" w:rsidRPr="00154C81" w:rsidRDefault="00154C81" w:rsidP="00154C81">
            <w:pPr>
              <w:jc w:val="both"/>
            </w:pPr>
            <w:r w:rsidRPr="00154C81">
              <w:t>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организация профессиональных конкурсов среди субъектов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  <w:r w:rsidRPr="00154C81">
              <w:t>без</w:t>
            </w:r>
          </w:p>
          <w:p w:rsidR="00154C81" w:rsidRPr="00154C81" w:rsidRDefault="00154C81" w:rsidP="00154C81">
            <w:pPr>
              <w:jc w:val="both"/>
            </w:pPr>
            <w:r w:rsidRPr="00154C81">
              <w:t>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проведение на территории сельского поселения «Поселок Детчино» выставочно-ярмарочных мероприятий.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/>
              <w:jc w:val="both"/>
            </w:pPr>
            <w:r w:rsidRPr="00154C81">
              <w:t xml:space="preserve"> 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  <w:rPr>
                <w:b/>
                <w:bCs/>
              </w:rPr>
            </w:pPr>
            <w:r w:rsidRPr="00154C81">
              <w:t>2</w:t>
            </w:r>
            <w:r w:rsidRPr="00154C81">
              <w:rPr>
                <w:b/>
                <w:bCs/>
              </w:rPr>
              <w:t>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  <w:rPr>
                <w:b/>
              </w:rPr>
            </w:pPr>
            <w:r w:rsidRPr="00154C81">
              <w:rPr>
                <w:b/>
              </w:rPr>
              <w:t xml:space="preserve">Задача 2. </w:t>
            </w:r>
            <w:r w:rsidRPr="00154C81">
              <w:t>Усиление рыночных позиций субъектов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rPr>
          <w:trHeight w:val="789"/>
        </w:trPr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lastRenderedPageBreak/>
              <w:t>2.1.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имущественная поддержка субъектов малого и среднего предпринимательства:</w:t>
            </w:r>
          </w:p>
          <w:p w:rsidR="00154C81" w:rsidRPr="00154C81" w:rsidRDefault="00154C81" w:rsidP="00154C81">
            <w:pPr>
              <w:jc w:val="both"/>
            </w:pP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передача муниципального имущества в аренду субъектам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подбор земельных участков для размещения объектов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  <w:r w:rsidRPr="00154C81">
              <w:t>2.2</w:t>
            </w: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поддержка в области повышения квалификации кадров.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jc w:val="both"/>
            </w:pP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содействие в организации и проведении обучающихся семинаров, встреч для представителей субъектов малого и среднего предпринимательства.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08"/>
              <w:jc w:val="both"/>
            </w:pPr>
            <w:r w:rsidRPr="00154C81">
              <w:t>без финансирования</w:t>
            </w:r>
          </w:p>
        </w:tc>
      </w:tr>
      <w:tr w:rsidR="00154C81" w:rsidRPr="00154C81" w:rsidTr="007A1563">
        <w:tc>
          <w:tcPr>
            <w:tcW w:w="675" w:type="dxa"/>
          </w:tcPr>
          <w:p w:rsidR="00154C81" w:rsidRPr="00154C81" w:rsidRDefault="00154C81" w:rsidP="00154C81">
            <w:pPr>
              <w:jc w:val="both"/>
            </w:pPr>
          </w:p>
        </w:tc>
        <w:tc>
          <w:tcPr>
            <w:tcW w:w="6804" w:type="dxa"/>
          </w:tcPr>
          <w:p w:rsidR="00154C81" w:rsidRPr="00154C81" w:rsidRDefault="00154C81" w:rsidP="00154C81">
            <w:pPr>
              <w:jc w:val="both"/>
            </w:pPr>
            <w:r w:rsidRPr="00154C81">
              <w:t>- распространение методических и информационных материалов для безработных граждан по вопросам организации предпринимательской деятельности.</w:t>
            </w:r>
          </w:p>
        </w:tc>
        <w:tc>
          <w:tcPr>
            <w:tcW w:w="2268" w:type="dxa"/>
          </w:tcPr>
          <w:p w:rsidR="00154C81" w:rsidRPr="00154C81" w:rsidRDefault="00154C81" w:rsidP="00154C81">
            <w:pPr>
              <w:ind w:left="-108" w:firstLine="142"/>
              <w:jc w:val="both"/>
            </w:pPr>
            <w:r w:rsidRPr="00154C81">
              <w:t>без финансирования</w:t>
            </w:r>
          </w:p>
        </w:tc>
      </w:tr>
    </w:tbl>
    <w:p w:rsidR="00154C81" w:rsidRPr="00154C81" w:rsidRDefault="00154C81" w:rsidP="00154C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405" w:rsidRPr="00154C81" w:rsidRDefault="00C56405" w:rsidP="00154C81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sectPr w:rsidR="00C56405" w:rsidRPr="00154C81" w:rsidSect="00F7368A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D3" w:rsidRDefault="00BE1CD3" w:rsidP="005039A5">
      <w:r>
        <w:separator/>
      </w:r>
    </w:p>
  </w:endnote>
  <w:endnote w:type="continuationSeparator" w:id="0">
    <w:p w:rsidR="00BE1CD3" w:rsidRDefault="00BE1CD3" w:rsidP="005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3" w:rsidRDefault="005039A5" w:rsidP="0084722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838C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F33" w:rsidRDefault="00BE1CD3" w:rsidP="00A124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D3" w:rsidRDefault="00BE1CD3" w:rsidP="005039A5">
      <w:r>
        <w:separator/>
      </w:r>
    </w:p>
  </w:footnote>
  <w:footnote w:type="continuationSeparator" w:id="0">
    <w:p w:rsidR="00BE1CD3" w:rsidRDefault="00BE1CD3" w:rsidP="0050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54"/>
    <w:rsid w:val="00023B9F"/>
    <w:rsid w:val="000532C3"/>
    <w:rsid w:val="0005350D"/>
    <w:rsid w:val="000943FA"/>
    <w:rsid w:val="000A53C0"/>
    <w:rsid w:val="000C0006"/>
    <w:rsid w:val="00106164"/>
    <w:rsid w:val="00126A26"/>
    <w:rsid w:val="00137554"/>
    <w:rsid w:val="00147F83"/>
    <w:rsid w:val="00154C81"/>
    <w:rsid w:val="001556C7"/>
    <w:rsid w:val="00164FDE"/>
    <w:rsid w:val="001F0CD7"/>
    <w:rsid w:val="0020709F"/>
    <w:rsid w:val="002F5ED6"/>
    <w:rsid w:val="00306EF8"/>
    <w:rsid w:val="003210C1"/>
    <w:rsid w:val="00392D1F"/>
    <w:rsid w:val="003E3065"/>
    <w:rsid w:val="003E40BD"/>
    <w:rsid w:val="003F53A0"/>
    <w:rsid w:val="00407A6A"/>
    <w:rsid w:val="004417E2"/>
    <w:rsid w:val="00462428"/>
    <w:rsid w:val="004860DF"/>
    <w:rsid w:val="004E6593"/>
    <w:rsid w:val="004F74C5"/>
    <w:rsid w:val="004F7C7B"/>
    <w:rsid w:val="005039A5"/>
    <w:rsid w:val="00553633"/>
    <w:rsid w:val="005702BE"/>
    <w:rsid w:val="005C2532"/>
    <w:rsid w:val="005C5B71"/>
    <w:rsid w:val="005D1704"/>
    <w:rsid w:val="005E7958"/>
    <w:rsid w:val="006064E9"/>
    <w:rsid w:val="0066048B"/>
    <w:rsid w:val="006734CF"/>
    <w:rsid w:val="006875D7"/>
    <w:rsid w:val="00697853"/>
    <w:rsid w:val="006A2DE4"/>
    <w:rsid w:val="006D57F8"/>
    <w:rsid w:val="00700623"/>
    <w:rsid w:val="00732CC3"/>
    <w:rsid w:val="007517AB"/>
    <w:rsid w:val="007D7473"/>
    <w:rsid w:val="00800EC9"/>
    <w:rsid w:val="00826F85"/>
    <w:rsid w:val="00846B11"/>
    <w:rsid w:val="00881DC6"/>
    <w:rsid w:val="008A033E"/>
    <w:rsid w:val="008A2EFC"/>
    <w:rsid w:val="008D3516"/>
    <w:rsid w:val="008F7911"/>
    <w:rsid w:val="00915ACA"/>
    <w:rsid w:val="00917B00"/>
    <w:rsid w:val="00985E54"/>
    <w:rsid w:val="009A5701"/>
    <w:rsid w:val="009D4CFA"/>
    <w:rsid w:val="009D628B"/>
    <w:rsid w:val="009F6E4E"/>
    <w:rsid w:val="00A02481"/>
    <w:rsid w:val="00A22FF0"/>
    <w:rsid w:val="00A475A2"/>
    <w:rsid w:val="00A816CB"/>
    <w:rsid w:val="00A838CB"/>
    <w:rsid w:val="00AB102D"/>
    <w:rsid w:val="00AC55C1"/>
    <w:rsid w:val="00AF3978"/>
    <w:rsid w:val="00AF73F7"/>
    <w:rsid w:val="00B20506"/>
    <w:rsid w:val="00B22F8C"/>
    <w:rsid w:val="00B3672A"/>
    <w:rsid w:val="00B36C36"/>
    <w:rsid w:val="00B50562"/>
    <w:rsid w:val="00B72D3A"/>
    <w:rsid w:val="00BE1CD3"/>
    <w:rsid w:val="00BE5F20"/>
    <w:rsid w:val="00BF56FB"/>
    <w:rsid w:val="00C00562"/>
    <w:rsid w:val="00C24FE2"/>
    <w:rsid w:val="00C4422E"/>
    <w:rsid w:val="00C44757"/>
    <w:rsid w:val="00C56405"/>
    <w:rsid w:val="00C72205"/>
    <w:rsid w:val="00C945FD"/>
    <w:rsid w:val="00CA37D9"/>
    <w:rsid w:val="00CC6312"/>
    <w:rsid w:val="00D06643"/>
    <w:rsid w:val="00D06DAB"/>
    <w:rsid w:val="00D30EF9"/>
    <w:rsid w:val="00D35BA6"/>
    <w:rsid w:val="00D6186F"/>
    <w:rsid w:val="00D74EE7"/>
    <w:rsid w:val="00D8495D"/>
    <w:rsid w:val="00D936F3"/>
    <w:rsid w:val="00DB0EA7"/>
    <w:rsid w:val="00DE30A8"/>
    <w:rsid w:val="00DE6BC0"/>
    <w:rsid w:val="00E042A3"/>
    <w:rsid w:val="00E3481F"/>
    <w:rsid w:val="00E50B2C"/>
    <w:rsid w:val="00E83FED"/>
    <w:rsid w:val="00EA095E"/>
    <w:rsid w:val="00EC2D59"/>
    <w:rsid w:val="00ED0611"/>
    <w:rsid w:val="00EE42E8"/>
    <w:rsid w:val="00EF3846"/>
    <w:rsid w:val="00F10F84"/>
    <w:rsid w:val="00F24AF6"/>
    <w:rsid w:val="00F50BB5"/>
    <w:rsid w:val="00F55009"/>
    <w:rsid w:val="00F62B75"/>
    <w:rsid w:val="00F7368A"/>
    <w:rsid w:val="00FA299E"/>
    <w:rsid w:val="00FD128D"/>
    <w:rsid w:val="00FD4439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54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5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54C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154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4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54C81"/>
  </w:style>
  <w:style w:type="paragraph" w:styleId="af">
    <w:name w:val="header"/>
    <w:basedOn w:val="a"/>
    <w:link w:val="af0"/>
    <w:uiPriority w:val="99"/>
    <w:semiHidden/>
    <w:unhideWhenUsed/>
    <w:rsid w:val="00164F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2022-12-05T09:04:00Z</cp:lastPrinted>
  <dcterms:created xsi:type="dcterms:W3CDTF">2022-11-21T12:55:00Z</dcterms:created>
  <dcterms:modified xsi:type="dcterms:W3CDTF">2024-07-31T06:08:00Z</dcterms:modified>
</cp:coreProperties>
</file>