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8B" w:rsidRDefault="0052608B" w:rsidP="0052608B">
      <w:pPr>
        <w:pStyle w:val="a3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53258233" r:id="rId6"/>
        </w:objec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Поселковая администрация</w: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сельского поселения  «Поселок Детчино»</w:t>
      </w:r>
    </w:p>
    <w:p w:rsidR="0052608B" w:rsidRDefault="0052608B" w:rsidP="0052608B">
      <w:pPr>
        <w:jc w:val="both"/>
        <w:rPr>
          <w:b/>
          <w:bCs/>
        </w:rPr>
      </w:pPr>
    </w:p>
    <w:p w:rsidR="0052608B" w:rsidRDefault="0052608B" w:rsidP="005260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 а л о я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о с л а в е ц к о г о    р а й о н а</w:t>
      </w:r>
    </w:p>
    <w:p w:rsidR="0052608B" w:rsidRDefault="0052608B" w:rsidP="005260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 а л у ж с к </w:t>
      </w:r>
      <w:proofErr w:type="gramStart"/>
      <w:r>
        <w:rPr>
          <w:b/>
          <w:bCs/>
          <w:sz w:val="28"/>
        </w:rPr>
        <w:t>о й</w:t>
      </w:r>
      <w:proofErr w:type="gramEnd"/>
      <w:r>
        <w:rPr>
          <w:b/>
          <w:bCs/>
          <w:sz w:val="28"/>
        </w:rPr>
        <w:t xml:space="preserve">      о б л а с т и</w:t>
      </w:r>
    </w:p>
    <w:p w:rsidR="0052608B" w:rsidRDefault="0052608B" w:rsidP="0052608B">
      <w:pPr>
        <w:jc w:val="center"/>
        <w:rPr>
          <w:b/>
          <w:bCs/>
          <w:sz w:val="28"/>
        </w:rPr>
      </w:pPr>
    </w:p>
    <w:p w:rsidR="0052608B" w:rsidRDefault="0052608B" w:rsidP="0052608B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850DF" w:rsidRDefault="00B850DF" w:rsidP="0052608B">
      <w:pPr>
        <w:jc w:val="both"/>
        <w:rPr>
          <w:b/>
        </w:rPr>
      </w:pPr>
    </w:p>
    <w:p w:rsidR="0052608B" w:rsidRDefault="00616AAB" w:rsidP="0052608B">
      <w:pPr>
        <w:jc w:val="both"/>
      </w:pPr>
      <w:r>
        <w:rPr>
          <w:b/>
        </w:rPr>
        <w:t>«11</w:t>
      </w:r>
      <w:r w:rsidR="005C170B" w:rsidRPr="00F96A24">
        <w:rPr>
          <w:b/>
        </w:rPr>
        <w:t>»</w:t>
      </w:r>
      <w:r>
        <w:rPr>
          <w:b/>
        </w:rPr>
        <w:t xml:space="preserve"> августа</w:t>
      </w:r>
      <w:r w:rsidR="00F90419" w:rsidRPr="001E6505">
        <w:rPr>
          <w:b/>
        </w:rPr>
        <w:t xml:space="preserve"> </w:t>
      </w:r>
      <w:r>
        <w:rPr>
          <w:b/>
        </w:rPr>
        <w:t>202</w:t>
      </w:r>
      <w:r w:rsidR="00F90419">
        <w:rPr>
          <w:b/>
        </w:rPr>
        <w:t>3</w:t>
      </w:r>
      <w:r w:rsidR="0052608B" w:rsidRPr="00F96A24">
        <w:rPr>
          <w:b/>
        </w:rPr>
        <w:t xml:space="preserve">г.                                                                                          </w:t>
      </w:r>
      <w:r w:rsidR="0031700C" w:rsidRPr="00F96A24">
        <w:rPr>
          <w:b/>
        </w:rPr>
        <w:t xml:space="preserve">        </w:t>
      </w:r>
      <w:r w:rsidR="00311751" w:rsidRPr="00F96A24">
        <w:rPr>
          <w:b/>
        </w:rPr>
        <w:t xml:space="preserve">                  </w:t>
      </w:r>
      <w:r w:rsidR="00063E0E">
        <w:t>№</w:t>
      </w:r>
      <w:r>
        <w:t xml:space="preserve"> 155</w:t>
      </w:r>
    </w:p>
    <w:p w:rsidR="00B850DF" w:rsidRDefault="00063E0E" w:rsidP="00F96A24">
      <w:pPr>
        <w:pStyle w:val="20"/>
        <w:shd w:val="clear" w:color="auto" w:fill="auto"/>
        <w:spacing w:line="298" w:lineRule="exact"/>
        <w:ind w:left="20" w:right="5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8B" w:rsidRPr="00B850DF" w:rsidRDefault="00311751" w:rsidP="00B850DF">
      <w:pPr>
        <w:pStyle w:val="20"/>
        <w:shd w:val="clear" w:color="auto" w:fill="auto"/>
        <w:tabs>
          <w:tab w:val="left" w:pos="4111"/>
        </w:tabs>
        <w:spacing w:line="240" w:lineRule="auto"/>
        <w:ind w:left="23" w:right="581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837" w:rsidRPr="00B850DF">
        <w:rPr>
          <w:rFonts w:ascii="Times New Roman" w:hAnsi="Times New Roman" w:cs="Times New Roman"/>
          <w:sz w:val="24"/>
          <w:szCs w:val="24"/>
        </w:rPr>
        <w:t>О</w:t>
      </w:r>
      <w:r w:rsidR="00FF2093" w:rsidRPr="00B850DF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FF2093" w:rsidRPr="00B850D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F2093" w:rsidRPr="00B850DF">
        <w:rPr>
          <w:rFonts w:ascii="Times New Roman" w:hAnsi="Times New Roman" w:cs="Times New Roman"/>
          <w:sz w:val="24"/>
          <w:szCs w:val="24"/>
        </w:rPr>
        <w:t xml:space="preserve"> силу</w:t>
      </w:r>
      <w:r w:rsidR="00B16076" w:rsidRPr="00B850DF">
        <w:rPr>
          <w:rFonts w:ascii="Times New Roman" w:hAnsi="Times New Roman" w:cs="Times New Roman"/>
          <w:sz w:val="24"/>
          <w:szCs w:val="24"/>
        </w:rPr>
        <w:t xml:space="preserve"> </w:t>
      </w:r>
      <w:r w:rsidRPr="00B850DF">
        <w:rPr>
          <w:rFonts w:ascii="Times New Roman" w:hAnsi="Times New Roman" w:cs="Times New Roman"/>
          <w:sz w:val="24"/>
          <w:szCs w:val="24"/>
        </w:rPr>
        <w:t>постановлени</w:t>
      </w:r>
      <w:r w:rsidR="00A37AE0" w:rsidRPr="00B850DF">
        <w:rPr>
          <w:rFonts w:ascii="Times New Roman" w:hAnsi="Times New Roman" w:cs="Times New Roman"/>
          <w:sz w:val="24"/>
          <w:szCs w:val="24"/>
        </w:rPr>
        <w:t>я</w:t>
      </w:r>
      <w:r w:rsidR="00262745" w:rsidRPr="00B850DF">
        <w:rPr>
          <w:rFonts w:ascii="Times New Roman" w:hAnsi="Times New Roman" w:cs="Times New Roman"/>
          <w:sz w:val="24"/>
          <w:szCs w:val="24"/>
        </w:rPr>
        <w:t xml:space="preserve"> поселковой</w:t>
      </w:r>
      <w:r w:rsidR="00F96A24" w:rsidRPr="00B850DF">
        <w:rPr>
          <w:rFonts w:ascii="Times New Roman" w:hAnsi="Times New Roman" w:cs="Times New Roman"/>
          <w:sz w:val="24"/>
          <w:szCs w:val="24"/>
        </w:rPr>
        <w:t xml:space="preserve"> администрации сельского </w:t>
      </w:r>
      <w:r w:rsidR="00F90419" w:rsidRPr="00B850DF">
        <w:rPr>
          <w:rFonts w:ascii="Times New Roman" w:hAnsi="Times New Roman" w:cs="Times New Roman"/>
          <w:sz w:val="24"/>
          <w:szCs w:val="24"/>
        </w:rPr>
        <w:t>поселения «Поселок Детчино» от 04</w:t>
      </w:r>
      <w:r w:rsidR="00F96A24" w:rsidRPr="00B850DF">
        <w:rPr>
          <w:rFonts w:ascii="Times New Roman" w:hAnsi="Times New Roman" w:cs="Times New Roman"/>
          <w:sz w:val="24"/>
          <w:szCs w:val="24"/>
        </w:rPr>
        <w:t>.0</w:t>
      </w:r>
      <w:r w:rsidR="00F90419" w:rsidRPr="00B850DF">
        <w:rPr>
          <w:rFonts w:ascii="Times New Roman" w:hAnsi="Times New Roman" w:cs="Times New Roman"/>
          <w:sz w:val="24"/>
          <w:szCs w:val="24"/>
        </w:rPr>
        <w:t xml:space="preserve">3.2016 №112-а </w:t>
      </w:r>
      <w:r w:rsidR="00F96A24" w:rsidRPr="00B850DF">
        <w:rPr>
          <w:rFonts w:ascii="Times New Roman" w:hAnsi="Times New Roman" w:cs="Times New Roman"/>
          <w:sz w:val="24"/>
          <w:szCs w:val="24"/>
        </w:rPr>
        <w:t>«О</w:t>
      </w:r>
      <w:r w:rsidR="00F90419" w:rsidRPr="00B850DF">
        <w:rPr>
          <w:rFonts w:ascii="Times New Roman" w:hAnsi="Times New Roman" w:cs="Times New Roman"/>
          <w:sz w:val="24"/>
          <w:szCs w:val="24"/>
        </w:rPr>
        <w:t>б</w:t>
      </w:r>
      <w:r w:rsidR="00F96A24" w:rsidRPr="00B850DF">
        <w:rPr>
          <w:rFonts w:ascii="Times New Roman" w:hAnsi="Times New Roman" w:cs="Times New Roman"/>
          <w:sz w:val="24"/>
          <w:szCs w:val="24"/>
        </w:rPr>
        <w:t xml:space="preserve"> </w:t>
      </w:r>
      <w:r w:rsidR="00F90419" w:rsidRPr="00B850DF">
        <w:rPr>
          <w:rFonts w:ascii="Times New Roman" w:hAnsi="Times New Roman" w:cs="Times New Roman"/>
          <w:sz w:val="24"/>
          <w:szCs w:val="24"/>
        </w:rPr>
        <w:t>утверждении Поряд</w:t>
      </w:r>
      <w:r w:rsidR="001E6505" w:rsidRPr="00B850DF">
        <w:rPr>
          <w:rFonts w:ascii="Times New Roman" w:hAnsi="Times New Roman" w:cs="Times New Roman"/>
          <w:sz w:val="24"/>
          <w:szCs w:val="24"/>
        </w:rPr>
        <w:t xml:space="preserve">ка предоставления </w:t>
      </w:r>
      <w:r w:rsidR="00F96A24" w:rsidRPr="00B850DF">
        <w:rPr>
          <w:rFonts w:ascii="Times New Roman" w:hAnsi="Times New Roman" w:cs="Times New Roman"/>
          <w:sz w:val="24"/>
          <w:szCs w:val="24"/>
        </w:rPr>
        <w:t>св</w:t>
      </w:r>
      <w:r w:rsidR="001E6505" w:rsidRPr="00B850DF">
        <w:rPr>
          <w:rFonts w:ascii="Times New Roman" w:hAnsi="Times New Roman" w:cs="Times New Roman"/>
          <w:sz w:val="24"/>
          <w:szCs w:val="24"/>
        </w:rPr>
        <w:t>едений о расходах муниципальных служащих СП «Поселок Детчино», их супругов и несовершеннолетних детей</w:t>
      </w:r>
      <w:proofErr w:type="gramStart"/>
      <w:r w:rsidR="001E6505" w:rsidRPr="00B850DF">
        <w:rPr>
          <w:rFonts w:ascii="Times New Roman" w:hAnsi="Times New Roman" w:cs="Times New Roman"/>
          <w:sz w:val="24"/>
          <w:szCs w:val="24"/>
        </w:rPr>
        <w:t>.</w:t>
      </w:r>
      <w:r w:rsidR="00F96A24" w:rsidRPr="00B850D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1751" w:rsidRPr="00B850DF" w:rsidRDefault="00311751" w:rsidP="00063E0E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850DF">
        <w:rPr>
          <w:rFonts w:ascii="Times New Roman" w:hAnsi="Times New Roman" w:cs="Times New Roman"/>
          <w:sz w:val="26"/>
          <w:szCs w:val="26"/>
        </w:rPr>
        <w:t>На основании экспертного заключения</w:t>
      </w:r>
      <w:r w:rsidR="00F96A24" w:rsidRPr="00B850DF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Pr="00B850DF">
        <w:rPr>
          <w:rFonts w:ascii="Times New Roman" w:hAnsi="Times New Roman" w:cs="Times New Roman"/>
          <w:sz w:val="26"/>
          <w:szCs w:val="26"/>
        </w:rPr>
        <w:t xml:space="preserve"> Администрации Губернатора Калужской области</w:t>
      </w:r>
      <w:r w:rsidR="001E6505" w:rsidRPr="00B850DF">
        <w:rPr>
          <w:rFonts w:ascii="Times New Roman" w:hAnsi="Times New Roman" w:cs="Times New Roman"/>
          <w:sz w:val="26"/>
          <w:szCs w:val="26"/>
        </w:rPr>
        <w:t xml:space="preserve"> от 24.08.2022г №1447-Б-15/2022</w:t>
      </w:r>
      <w:r w:rsidRPr="00B850DF">
        <w:rPr>
          <w:rFonts w:ascii="Times New Roman" w:hAnsi="Times New Roman" w:cs="Times New Roman"/>
          <w:sz w:val="26"/>
          <w:szCs w:val="26"/>
        </w:rPr>
        <w:t xml:space="preserve"> на постановление </w:t>
      </w:r>
      <w:r w:rsidR="00F96A24" w:rsidRPr="00B850DF">
        <w:rPr>
          <w:rFonts w:ascii="Times New Roman" w:hAnsi="Times New Roman" w:cs="Times New Roman"/>
          <w:sz w:val="26"/>
          <w:szCs w:val="26"/>
        </w:rPr>
        <w:t>а</w:t>
      </w:r>
      <w:r w:rsidRPr="00B850DF">
        <w:rPr>
          <w:rFonts w:ascii="Times New Roman" w:hAnsi="Times New Roman" w:cs="Times New Roman"/>
          <w:sz w:val="26"/>
          <w:szCs w:val="26"/>
        </w:rPr>
        <w:t xml:space="preserve">дминистрации сельского </w:t>
      </w:r>
      <w:r w:rsidR="001E6505" w:rsidRPr="00B850DF">
        <w:rPr>
          <w:rFonts w:ascii="Times New Roman" w:hAnsi="Times New Roman" w:cs="Times New Roman"/>
          <w:sz w:val="26"/>
          <w:szCs w:val="26"/>
        </w:rPr>
        <w:t>поселения «Поселок Детчино» от 04</w:t>
      </w:r>
      <w:r w:rsidRPr="00B850DF">
        <w:rPr>
          <w:rFonts w:ascii="Times New Roman" w:hAnsi="Times New Roman" w:cs="Times New Roman"/>
          <w:sz w:val="26"/>
          <w:szCs w:val="26"/>
        </w:rPr>
        <w:t>.0</w:t>
      </w:r>
      <w:r w:rsidR="001E6505" w:rsidRPr="00B850DF">
        <w:rPr>
          <w:rFonts w:ascii="Times New Roman" w:hAnsi="Times New Roman" w:cs="Times New Roman"/>
          <w:sz w:val="26"/>
          <w:szCs w:val="26"/>
        </w:rPr>
        <w:t>3</w:t>
      </w:r>
      <w:r w:rsidRPr="00B850DF">
        <w:rPr>
          <w:rFonts w:ascii="Times New Roman" w:hAnsi="Times New Roman" w:cs="Times New Roman"/>
          <w:sz w:val="26"/>
          <w:szCs w:val="26"/>
        </w:rPr>
        <w:t>.20</w:t>
      </w:r>
      <w:r w:rsidR="001E6505" w:rsidRPr="00B850DF">
        <w:rPr>
          <w:rFonts w:ascii="Times New Roman" w:hAnsi="Times New Roman" w:cs="Times New Roman"/>
          <w:sz w:val="26"/>
          <w:szCs w:val="26"/>
        </w:rPr>
        <w:t>16</w:t>
      </w:r>
      <w:r w:rsidRPr="00B850DF">
        <w:rPr>
          <w:rFonts w:ascii="Times New Roman" w:hAnsi="Times New Roman" w:cs="Times New Roman"/>
          <w:sz w:val="26"/>
          <w:szCs w:val="26"/>
        </w:rPr>
        <w:t xml:space="preserve"> №</w:t>
      </w:r>
      <w:r w:rsidR="001E6505" w:rsidRPr="00B850DF">
        <w:rPr>
          <w:rFonts w:ascii="Times New Roman" w:hAnsi="Times New Roman" w:cs="Times New Roman"/>
          <w:sz w:val="26"/>
          <w:szCs w:val="26"/>
        </w:rPr>
        <w:t>112-а</w:t>
      </w:r>
      <w:r w:rsidRPr="00B850DF">
        <w:rPr>
          <w:rFonts w:ascii="Times New Roman" w:hAnsi="Times New Roman" w:cs="Times New Roman"/>
          <w:sz w:val="26"/>
          <w:szCs w:val="26"/>
        </w:rPr>
        <w:t xml:space="preserve"> </w:t>
      </w:r>
      <w:r w:rsidR="00E27BD3" w:rsidRPr="00B850DF">
        <w:rPr>
          <w:rFonts w:ascii="Times New Roman" w:hAnsi="Times New Roman" w:cs="Times New Roman"/>
          <w:sz w:val="26"/>
          <w:szCs w:val="26"/>
        </w:rPr>
        <w:t>«</w:t>
      </w:r>
      <w:r w:rsidR="001E6505" w:rsidRPr="00B850DF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сведений о расходах муниципальных служащих СП «Поселок Детчино», их супругов и несовершеннолетних детей, </w:t>
      </w:r>
      <w:r w:rsidRPr="00B850DF">
        <w:rPr>
          <w:rFonts w:ascii="Times New Roman" w:hAnsi="Times New Roman" w:cs="Times New Roman"/>
          <w:sz w:val="26"/>
          <w:szCs w:val="26"/>
        </w:rPr>
        <w:t xml:space="preserve">и в соответствии с </w:t>
      </w:r>
      <w:r w:rsidR="004836EE" w:rsidRPr="00B850DF">
        <w:rPr>
          <w:rFonts w:ascii="Times New Roman" w:hAnsi="Times New Roman" w:cs="Times New Roman"/>
          <w:sz w:val="26"/>
          <w:szCs w:val="26"/>
        </w:rPr>
        <w:t xml:space="preserve">федеральным законодательством (п.1.1 статьи 15 от 02.03.2007 №25-ФЗ «О муниципальной службе в Российской Федерации»), </w:t>
      </w:r>
      <w:r w:rsidRPr="00B850DF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4836EE" w:rsidRPr="00B850DF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B850DF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4836EE" w:rsidRPr="00B850DF">
        <w:rPr>
          <w:rFonts w:ascii="Times New Roman" w:hAnsi="Times New Roman" w:cs="Times New Roman"/>
          <w:sz w:val="26"/>
          <w:szCs w:val="26"/>
        </w:rPr>
        <w:t xml:space="preserve"> (статья 4.4 Закона Калужской области от 03.12.2007 № 382-ОЗ «О муниципальной службе в Калужской области»</w:t>
      </w:r>
      <w:r w:rsidR="00A37AE0" w:rsidRPr="00B850DF">
        <w:rPr>
          <w:rFonts w:ascii="Times New Roman" w:hAnsi="Times New Roman" w:cs="Times New Roman"/>
          <w:sz w:val="26"/>
          <w:szCs w:val="26"/>
        </w:rPr>
        <w:t>), руководствуясь Уставом МО СП «Поселок Детчино»</w:t>
      </w:r>
    </w:p>
    <w:p w:rsidR="0052608B" w:rsidRPr="00B850DF" w:rsidRDefault="00F96A24" w:rsidP="00B850DF">
      <w:pPr>
        <w:pStyle w:val="1"/>
        <w:shd w:val="clear" w:color="auto" w:fill="auto"/>
        <w:spacing w:after="0" w:line="298" w:lineRule="exact"/>
        <w:ind w:left="20" w:right="20" w:firstLine="700"/>
        <w:rPr>
          <w:rFonts w:ascii="Times New Roman" w:hAnsi="Times New Roman" w:cs="Times New Roman"/>
          <w:sz w:val="26"/>
          <w:szCs w:val="26"/>
        </w:rPr>
      </w:pPr>
      <w:r w:rsidRPr="00B850DF">
        <w:rPr>
          <w:rFonts w:ascii="Times New Roman" w:hAnsi="Times New Roman" w:cs="Times New Roman"/>
          <w:b/>
          <w:sz w:val="26"/>
          <w:szCs w:val="26"/>
        </w:rPr>
        <w:t>п</w:t>
      </w:r>
      <w:r w:rsidR="0052608B" w:rsidRPr="00B850DF">
        <w:rPr>
          <w:rFonts w:ascii="Times New Roman" w:hAnsi="Times New Roman" w:cs="Times New Roman"/>
          <w:b/>
          <w:sz w:val="26"/>
          <w:szCs w:val="26"/>
        </w:rPr>
        <w:t>оселковая администрация сельского поселения «Поселок Детчино»</w:t>
      </w:r>
    </w:p>
    <w:p w:rsidR="0052608B" w:rsidRPr="00B850DF" w:rsidRDefault="0052608B" w:rsidP="00B850DF">
      <w:pPr>
        <w:ind w:left="1281"/>
        <w:jc w:val="center"/>
        <w:rPr>
          <w:b/>
          <w:sz w:val="26"/>
          <w:szCs w:val="26"/>
        </w:rPr>
      </w:pPr>
      <w:r w:rsidRPr="00B850DF">
        <w:rPr>
          <w:b/>
          <w:sz w:val="26"/>
          <w:szCs w:val="26"/>
        </w:rPr>
        <w:t>ПОСТАНОВЛЯЕТ:</w:t>
      </w:r>
    </w:p>
    <w:p w:rsidR="00ED38E7" w:rsidRPr="00B850DF" w:rsidRDefault="00F822E9" w:rsidP="00B850DF">
      <w:pPr>
        <w:jc w:val="both"/>
        <w:rPr>
          <w:sz w:val="26"/>
          <w:szCs w:val="26"/>
        </w:rPr>
      </w:pPr>
      <w:r w:rsidRPr="00B850DF">
        <w:rPr>
          <w:sz w:val="26"/>
          <w:szCs w:val="26"/>
        </w:rPr>
        <w:t xml:space="preserve">1. </w:t>
      </w:r>
      <w:r w:rsidR="00670837" w:rsidRPr="00B850DF">
        <w:rPr>
          <w:sz w:val="26"/>
          <w:szCs w:val="26"/>
        </w:rPr>
        <w:t>Призн</w:t>
      </w:r>
      <w:r w:rsidR="007216F0" w:rsidRPr="00B850DF">
        <w:rPr>
          <w:sz w:val="26"/>
          <w:szCs w:val="26"/>
        </w:rPr>
        <w:t>а</w:t>
      </w:r>
      <w:r w:rsidR="00E27BD3" w:rsidRPr="00B850DF">
        <w:rPr>
          <w:sz w:val="26"/>
          <w:szCs w:val="26"/>
        </w:rPr>
        <w:t>ть</w:t>
      </w:r>
      <w:r w:rsidR="007216F0" w:rsidRPr="00B850DF">
        <w:rPr>
          <w:sz w:val="26"/>
          <w:szCs w:val="26"/>
        </w:rPr>
        <w:t xml:space="preserve"> утратившим силу</w:t>
      </w:r>
      <w:r w:rsidR="00E27BD3" w:rsidRPr="00B850DF">
        <w:rPr>
          <w:sz w:val="26"/>
          <w:szCs w:val="26"/>
        </w:rPr>
        <w:t xml:space="preserve"> постановление</w:t>
      </w:r>
      <w:r w:rsidRPr="00B850DF">
        <w:rPr>
          <w:sz w:val="26"/>
          <w:szCs w:val="26"/>
        </w:rPr>
        <w:t xml:space="preserve"> поселковой </w:t>
      </w:r>
      <w:r w:rsidR="00E27BD3" w:rsidRPr="00B850DF">
        <w:rPr>
          <w:sz w:val="26"/>
          <w:szCs w:val="26"/>
        </w:rPr>
        <w:t xml:space="preserve"> </w:t>
      </w:r>
      <w:r w:rsidR="00F96A24" w:rsidRPr="00B850DF">
        <w:rPr>
          <w:sz w:val="26"/>
          <w:szCs w:val="26"/>
        </w:rPr>
        <w:t>а</w:t>
      </w:r>
      <w:r w:rsidR="00E27BD3" w:rsidRPr="00B850DF">
        <w:rPr>
          <w:sz w:val="26"/>
          <w:szCs w:val="26"/>
        </w:rPr>
        <w:t>дминистрации сельского поселения «Поселок Детчино» от</w:t>
      </w:r>
      <w:r w:rsidR="001E6505" w:rsidRPr="00B850DF">
        <w:rPr>
          <w:sz w:val="26"/>
          <w:szCs w:val="26"/>
        </w:rPr>
        <w:t xml:space="preserve"> 04.03.2016 №112-а «Об утверждении Порядка предоставления сведений о расходах муниципальных служащих СП «Поселок Детчино», их супр</w:t>
      </w:r>
      <w:r w:rsidR="004F4A1F" w:rsidRPr="00B850DF">
        <w:rPr>
          <w:sz w:val="26"/>
          <w:szCs w:val="26"/>
        </w:rPr>
        <w:t>угов и несовершеннолетних детей</w:t>
      </w:r>
      <w:r w:rsidRPr="00B850DF">
        <w:rPr>
          <w:sz w:val="26"/>
          <w:szCs w:val="26"/>
        </w:rPr>
        <w:t>»</w:t>
      </w:r>
      <w:r w:rsidR="00B16076" w:rsidRPr="00B850DF">
        <w:rPr>
          <w:sz w:val="26"/>
          <w:szCs w:val="26"/>
        </w:rPr>
        <w:t>, а также все последующие его редакции</w:t>
      </w:r>
      <w:r w:rsidR="00ED38E7" w:rsidRPr="00B850DF">
        <w:rPr>
          <w:sz w:val="26"/>
          <w:szCs w:val="26"/>
        </w:rPr>
        <w:t>:</w:t>
      </w:r>
      <w:bookmarkStart w:id="0" w:name="_GoBack"/>
    </w:p>
    <w:p w:rsidR="00ED38E7" w:rsidRPr="00B850DF" w:rsidRDefault="00947CE2" w:rsidP="00B850DF">
      <w:pPr>
        <w:pStyle w:val="aa"/>
        <w:jc w:val="both"/>
        <w:rPr>
          <w:sz w:val="26"/>
          <w:szCs w:val="26"/>
        </w:rPr>
      </w:pPr>
      <w:r w:rsidRPr="00B850DF">
        <w:rPr>
          <w:sz w:val="26"/>
          <w:szCs w:val="26"/>
        </w:rPr>
        <w:t xml:space="preserve"> </w:t>
      </w:r>
      <w:r w:rsidR="00F822E9" w:rsidRPr="00B850DF">
        <w:rPr>
          <w:sz w:val="26"/>
          <w:szCs w:val="26"/>
        </w:rPr>
        <w:t xml:space="preserve">- </w:t>
      </w:r>
      <w:r w:rsidRPr="00B850DF">
        <w:rPr>
          <w:sz w:val="26"/>
          <w:szCs w:val="26"/>
        </w:rPr>
        <w:t xml:space="preserve"> постановление </w:t>
      </w:r>
      <w:r w:rsidR="00F822E9" w:rsidRPr="00B850DF">
        <w:rPr>
          <w:sz w:val="26"/>
          <w:szCs w:val="26"/>
        </w:rPr>
        <w:t xml:space="preserve">поселковой администрации СП «Поселок Детчино» </w:t>
      </w:r>
      <w:r w:rsidRPr="00B850DF">
        <w:rPr>
          <w:sz w:val="26"/>
          <w:szCs w:val="26"/>
        </w:rPr>
        <w:t xml:space="preserve">№121 от </w:t>
      </w:r>
      <w:bookmarkEnd w:id="0"/>
      <w:r w:rsidRPr="00B850DF">
        <w:rPr>
          <w:sz w:val="26"/>
          <w:szCs w:val="26"/>
        </w:rPr>
        <w:t>19.07.2022</w:t>
      </w:r>
      <w:r w:rsidR="00010F8D">
        <w:rPr>
          <w:sz w:val="26"/>
          <w:szCs w:val="26"/>
        </w:rPr>
        <w:t>года</w:t>
      </w:r>
      <w:r w:rsidRPr="00B850DF">
        <w:rPr>
          <w:sz w:val="26"/>
          <w:szCs w:val="26"/>
        </w:rPr>
        <w:t xml:space="preserve">, </w:t>
      </w:r>
    </w:p>
    <w:p w:rsidR="0052608B" w:rsidRPr="00B850DF" w:rsidRDefault="00ED38E7" w:rsidP="00B850DF">
      <w:pPr>
        <w:pStyle w:val="aa"/>
        <w:jc w:val="both"/>
        <w:rPr>
          <w:sz w:val="26"/>
          <w:szCs w:val="26"/>
        </w:rPr>
      </w:pPr>
      <w:r w:rsidRPr="00B850DF">
        <w:rPr>
          <w:sz w:val="26"/>
          <w:szCs w:val="26"/>
        </w:rPr>
        <w:t xml:space="preserve"> </w:t>
      </w:r>
      <w:r w:rsidR="00F822E9" w:rsidRPr="00B850DF">
        <w:rPr>
          <w:sz w:val="26"/>
          <w:szCs w:val="26"/>
        </w:rPr>
        <w:t xml:space="preserve">- </w:t>
      </w:r>
      <w:r w:rsidRPr="00B850DF">
        <w:rPr>
          <w:sz w:val="26"/>
          <w:szCs w:val="26"/>
        </w:rPr>
        <w:t xml:space="preserve">постановление </w:t>
      </w:r>
      <w:r w:rsidR="00F822E9" w:rsidRPr="00B850DF">
        <w:rPr>
          <w:sz w:val="26"/>
          <w:szCs w:val="26"/>
        </w:rPr>
        <w:t xml:space="preserve">поселковой администрации СП «Поселок Детчино» </w:t>
      </w:r>
      <w:r w:rsidR="00947CE2" w:rsidRPr="00B850DF">
        <w:rPr>
          <w:sz w:val="26"/>
          <w:szCs w:val="26"/>
        </w:rPr>
        <w:t>№118 от 03.07.2023</w:t>
      </w:r>
      <w:r w:rsidR="00010F8D">
        <w:rPr>
          <w:sz w:val="26"/>
          <w:szCs w:val="26"/>
        </w:rPr>
        <w:t>года</w:t>
      </w:r>
      <w:r w:rsidR="004F4A1F" w:rsidRPr="00B850DF">
        <w:rPr>
          <w:sz w:val="26"/>
          <w:szCs w:val="26"/>
        </w:rPr>
        <w:t>.</w:t>
      </w:r>
    </w:p>
    <w:p w:rsidR="00B850DF" w:rsidRPr="00D668E0" w:rsidRDefault="00F96A24" w:rsidP="00B850DF">
      <w:pPr>
        <w:jc w:val="both"/>
        <w:rPr>
          <w:sz w:val="26"/>
          <w:szCs w:val="26"/>
        </w:rPr>
      </w:pPr>
      <w:r w:rsidRPr="00B850DF">
        <w:rPr>
          <w:color w:val="000000" w:themeColor="text1"/>
          <w:sz w:val="26"/>
          <w:szCs w:val="26"/>
        </w:rPr>
        <w:t>2</w:t>
      </w:r>
      <w:r w:rsidR="0082768E" w:rsidRPr="00B850DF">
        <w:rPr>
          <w:color w:val="000000" w:themeColor="text1"/>
          <w:sz w:val="26"/>
          <w:szCs w:val="26"/>
        </w:rPr>
        <w:t>.</w:t>
      </w:r>
      <w:r w:rsidR="00F822E9" w:rsidRPr="00B850DF">
        <w:rPr>
          <w:color w:val="000000" w:themeColor="text1"/>
          <w:sz w:val="26"/>
          <w:szCs w:val="26"/>
        </w:rPr>
        <w:t xml:space="preserve"> </w:t>
      </w:r>
      <w:r w:rsidR="00B850DF" w:rsidRPr="00667BB4">
        <w:rPr>
          <w:bCs/>
          <w:sz w:val="26"/>
          <w:szCs w:val="26"/>
        </w:rPr>
        <w:t xml:space="preserve">Настоящее </w:t>
      </w:r>
      <w:r w:rsidR="00B850DF">
        <w:rPr>
          <w:bCs/>
          <w:sz w:val="26"/>
          <w:szCs w:val="26"/>
        </w:rPr>
        <w:t>постановление</w:t>
      </w:r>
      <w:r w:rsidR="00B850DF" w:rsidRPr="00667BB4">
        <w:rPr>
          <w:bCs/>
          <w:sz w:val="26"/>
          <w:szCs w:val="26"/>
        </w:rPr>
        <w:t xml:space="preserve"> вступает в силу с момента </w:t>
      </w:r>
      <w:r w:rsidR="00B850DF">
        <w:rPr>
          <w:bCs/>
          <w:sz w:val="26"/>
          <w:szCs w:val="26"/>
        </w:rPr>
        <w:t>его принятия и подлежит</w:t>
      </w:r>
      <w:r w:rsidR="00B850DF" w:rsidRPr="00D668E0">
        <w:rPr>
          <w:color w:val="000000"/>
          <w:sz w:val="26"/>
          <w:szCs w:val="26"/>
        </w:rPr>
        <w:t xml:space="preserve"> официальному опубликованию</w:t>
      </w:r>
      <w:r w:rsidR="00B850DF">
        <w:rPr>
          <w:color w:val="000000"/>
          <w:sz w:val="26"/>
          <w:szCs w:val="26"/>
        </w:rPr>
        <w:t>(обнародованию)</w:t>
      </w:r>
      <w:r w:rsidR="00B850DF" w:rsidRPr="00D668E0">
        <w:rPr>
          <w:color w:val="000000"/>
          <w:sz w:val="26"/>
          <w:szCs w:val="26"/>
        </w:rPr>
        <w:t xml:space="preserve"> и размещению на официальном сайте </w:t>
      </w:r>
      <w:r w:rsidR="00B850DF">
        <w:rPr>
          <w:color w:val="000000"/>
          <w:sz w:val="26"/>
          <w:szCs w:val="26"/>
        </w:rPr>
        <w:t>п</w:t>
      </w:r>
      <w:r w:rsidR="00B850DF" w:rsidRPr="00D668E0">
        <w:rPr>
          <w:sz w:val="26"/>
          <w:szCs w:val="26"/>
        </w:rPr>
        <w:t xml:space="preserve">оселковой администрации сельского поселения «Поселок Детчино». </w:t>
      </w:r>
    </w:p>
    <w:p w:rsidR="000735E0" w:rsidRPr="00B850DF" w:rsidRDefault="000735E0" w:rsidP="00B850DF">
      <w:pPr>
        <w:pStyle w:val="1"/>
        <w:shd w:val="clear" w:color="auto" w:fill="auto"/>
        <w:tabs>
          <w:tab w:val="left" w:pos="10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2D4" w:rsidRPr="00B850DF" w:rsidRDefault="004836EE" w:rsidP="00B850DF">
      <w:pPr>
        <w:pStyle w:val="1"/>
        <w:shd w:val="clear" w:color="auto" w:fill="auto"/>
        <w:tabs>
          <w:tab w:val="left" w:pos="1081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0DF"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AC45D0" w:rsidRPr="00B850DF">
        <w:rPr>
          <w:rFonts w:ascii="Times New Roman" w:hAnsi="Times New Roman" w:cs="Times New Roman"/>
          <w:b/>
          <w:sz w:val="26"/>
          <w:szCs w:val="26"/>
        </w:rPr>
        <w:t>Глав</w:t>
      </w:r>
      <w:r w:rsidRPr="00B850DF">
        <w:rPr>
          <w:rFonts w:ascii="Times New Roman" w:hAnsi="Times New Roman" w:cs="Times New Roman"/>
          <w:b/>
          <w:sz w:val="26"/>
          <w:szCs w:val="26"/>
        </w:rPr>
        <w:t>ы</w:t>
      </w:r>
      <w:r w:rsidR="00AC45D0" w:rsidRPr="00B850DF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52608B" w:rsidRPr="00B850DF">
        <w:rPr>
          <w:rFonts w:ascii="Times New Roman" w:hAnsi="Times New Roman" w:cs="Times New Roman"/>
          <w:b/>
          <w:sz w:val="26"/>
          <w:szCs w:val="26"/>
        </w:rPr>
        <w:t>оселковой администрации</w:t>
      </w:r>
    </w:p>
    <w:p w:rsidR="0042702F" w:rsidRPr="00B850DF" w:rsidRDefault="0052608B" w:rsidP="00B850DF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40" w:lineRule="auto"/>
        <w:ind w:right="140"/>
        <w:jc w:val="both"/>
        <w:rPr>
          <w:sz w:val="26"/>
          <w:szCs w:val="26"/>
        </w:rPr>
      </w:pPr>
      <w:r w:rsidRPr="00B850DF">
        <w:rPr>
          <w:rFonts w:ascii="Times New Roman" w:hAnsi="Times New Roman" w:cs="Times New Roman"/>
          <w:b/>
          <w:sz w:val="26"/>
          <w:szCs w:val="26"/>
        </w:rPr>
        <w:t>сельского поселения «Поселок Детчино»</w:t>
      </w:r>
      <w:r w:rsidR="006152D4" w:rsidRPr="00B850D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FA7336" w:rsidRPr="00B850D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27BD3" w:rsidRPr="00B850D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700C" w:rsidRPr="00B850D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850DF" w:rsidRPr="00B850D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4836EE" w:rsidRPr="00B850DF">
        <w:rPr>
          <w:rFonts w:ascii="Times New Roman" w:hAnsi="Times New Roman" w:cs="Times New Roman"/>
          <w:b/>
          <w:sz w:val="26"/>
          <w:szCs w:val="26"/>
        </w:rPr>
        <w:t>С.Н. Кондакова</w:t>
      </w:r>
    </w:p>
    <w:sectPr w:rsidR="0042702F" w:rsidRPr="00B850DF" w:rsidSect="0039471C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AB1"/>
    <w:multiLevelType w:val="hybridMultilevel"/>
    <w:tmpl w:val="1A70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8B"/>
    <w:rsid w:val="00010F8D"/>
    <w:rsid w:val="00017A39"/>
    <w:rsid w:val="00063E0E"/>
    <w:rsid w:val="000735E0"/>
    <w:rsid w:val="001E6505"/>
    <w:rsid w:val="00246778"/>
    <w:rsid w:val="00262745"/>
    <w:rsid w:val="00277DFD"/>
    <w:rsid w:val="002B2097"/>
    <w:rsid w:val="00311751"/>
    <w:rsid w:val="0031700C"/>
    <w:rsid w:val="003329B0"/>
    <w:rsid w:val="0039471C"/>
    <w:rsid w:val="003F1D18"/>
    <w:rsid w:val="0042702F"/>
    <w:rsid w:val="004836EE"/>
    <w:rsid w:val="004B2542"/>
    <w:rsid w:val="004F4A1F"/>
    <w:rsid w:val="0052608B"/>
    <w:rsid w:val="00540FFA"/>
    <w:rsid w:val="005C170B"/>
    <w:rsid w:val="006152D4"/>
    <w:rsid w:val="00616AAB"/>
    <w:rsid w:val="00670837"/>
    <w:rsid w:val="007216F0"/>
    <w:rsid w:val="00765620"/>
    <w:rsid w:val="007E72A6"/>
    <w:rsid w:val="0082768E"/>
    <w:rsid w:val="00886501"/>
    <w:rsid w:val="00942F24"/>
    <w:rsid w:val="00947CE2"/>
    <w:rsid w:val="009B7EC3"/>
    <w:rsid w:val="009C4969"/>
    <w:rsid w:val="00A37AE0"/>
    <w:rsid w:val="00AC45D0"/>
    <w:rsid w:val="00B16076"/>
    <w:rsid w:val="00B62193"/>
    <w:rsid w:val="00B72C95"/>
    <w:rsid w:val="00B80AFB"/>
    <w:rsid w:val="00B850DF"/>
    <w:rsid w:val="00B901FC"/>
    <w:rsid w:val="00C05B93"/>
    <w:rsid w:val="00C555CF"/>
    <w:rsid w:val="00C814F8"/>
    <w:rsid w:val="00D5102C"/>
    <w:rsid w:val="00D5236B"/>
    <w:rsid w:val="00DC2C7B"/>
    <w:rsid w:val="00DC31B6"/>
    <w:rsid w:val="00DE78B9"/>
    <w:rsid w:val="00DF43B0"/>
    <w:rsid w:val="00E06E28"/>
    <w:rsid w:val="00E27BD3"/>
    <w:rsid w:val="00ED38E7"/>
    <w:rsid w:val="00F822E9"/>
    <w:rsid w:val="00F90419"/>
    <w:rsid w:val="00F96A24"/>
    <w:rsid w:val="00FA7336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D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2023-08-11T06:08:00Z</cp:lastPrinted>
  <dcterms:created xsi:type="dcterms:W3CDTF">2023-07-26T05:59:00Z</dcterms:created>
  <dcterms:modified xsi:type="dcterms:W3CDTF">2023-08-11T08:24:00Z</dcterms:modified>
</cp:coreProperties>
</file>