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53683387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района</w:t>
      </w:r>
    </w:p>
    <w:p w:rsidR="007425D2" w:rsidRDefault="007425D2" w:rsidP="007425D2">
      <w:pPr>
        <w:pStyle w:val="5"/>
      </w:pPr>
      <w:r>
        <w:t>Калужской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E4161C" w:rsidRDefault="007425D2" w:rsidP="006634B0">
      <w:pPr>
        <w:jc w:val="both"/>
      </w:pPr>
      <w:r>
        <w:tab/>
      </w:r>
    </w:p>
    <w:p w:rsidR="00941909" w:rsidRDefault="005240EA" w:rsidP="005240EA">
      <w:pPr>
        <w:jc w:val="both"/>
        <w:rPr>
          <w:b/>
        </w:rPr>
      </w:pPr>
      <w:r>
        <w:rPr>
          <w:b/>
        </w:rPr>
        <w:t>о</w:t>
      </w:r>
      <w:r w:rsidR="0070764B">
        <w:rPr>
          <w:b/>
        </w:rPr>
        <w:t xml:space="preserve">т </w:t>
      </w:r>
      <w:r w:rsidR="000F5DA5" w:rsidRPr="006634B0">
        <w:rPr>
          <w:b/>
        </w:rPr>
        <w:t>«</w:t>
      </w:r>
      <w:r w:rsidR="006634B0" w:rsidRPr="006634B0">
        <w:rPr>
          <w:b/>
        </w:rPr>
        <w:t xml:space="preserve"> </w:t>
      </w:r>
      <w:r>
        <w:rPr>
          <w:b/>
        </w:rPr>
        <w:t>15</w:t>
      </w:r>
      <w:r w:rsidR="006634B0" w:rsidRPr="006634B0">
        <w:rPr>
          <w:b/>
        </w:rPr>
        <w:t xml:space="preserve"> » </w:t>
      </w:r>
      <w:r w:rsidR="003B4C7A">
        <w:rPr>
          <w:b/>
        </w:rPr>
        <w:t>августа</w:t>
      </w:r>
      <w:r w:rsidR="000F5DA5" w:rsidRPr="006634B0">
        <w:rPr>
          <w:b/>
        </w:rPr>
        <w:t xml:space="preserve"> 20</w:t>
      </w:r>
      <w:r w:rsidR="00FC36C0" w:rsidRPr="006634B0">
        <w:rPr>
          <w:b/>
        </w:rPr>
        <w:t>23</w:t>
      </w:r>
      <w:r w:rsidR="007425D2" w:rsidRPr="006634B0">
        <w:rPr>
          <w:b/>
        </w:rPr>
        <w:t xml:space="preserve"> г.</w:t>
      </w:r>
      <w:r w:rsidR="007425D2">
        <w:t xml:space="preserve">      </w:t>
      </w:r>
      <w:r w:rsidR="007425D2">
        <w:tab/>
      </w:r>
      <w:r w:rsidR="007425D2">
        <w:tab/>
      </w:r>
      <w:r w:rsidR="007425D2">
        <w:tab/>
      </w:r>
      <w:r w:rsidR="007425D2">
        <w:tab/>
      </w:r>
      <w:r w:rsidR="007425D2">
        <w:tab/>
        <w:t xml:space="preserve">            </w:t>
      </w:r>
      <w:r w:rsidR="006634B0">
        <w:t xml:space="preserve">                  </w:t>
      </w:r>
      <w:r w:rsidR="002C42B0">
        <w:t xml:space="preserve">   </w:t>
      </w:r>
      <w:r w:rsidR="00E4161C">
        <w:t xml:space="preserve">     </w:t>
      </w:r>
      <w:r w:rsidR="007425D2" w:rsidRPr="006634B0">
        <w:rPr>
          <w:b/>
        </w:rPr>
        <w:t xml:space="preserve">№ </w:t>
      </w:r>
      <w:r>
        <w:rPr>
          <w:b/>
        </w:rPr>
        <w:t>158</w:t>
      </w:r>
    </w:p>
    <w:p w:rsidR="005240EA" w:rsidRDefault="005240EA" w:rsidP="005240EA">
      <w:pPr>
        <w:jc w:val="both"/>
        <w:rPr>
          <w:b/>
        </w:rPr>
      </w:pPr>
    </w:p>
    <w:p w:rsidR="003B4C7A" w:rsidRDefault="007425D2" w:rsidP="0058065F">
      <w:pPr>
        <w:autoSpaceDE w:val="0"/>
        <w:autoSpaceDN w:val="0"/>
        <w:adjustRightInd w:val="0"/>
        <w:rPr>
          <w:b/>
        </w:rPr>
      </w:pPr>
      <w:r w:rsidRPr="00E97FC1">
        <w:rPr>
          <w:b/>
        </w:rPr>
        <w:t>О</w:t>
      </w:r>
      <w:r w:rsidR="00060EAC">
        <w:rPr>
          <w:b/>
        </w:rPr>
        <w:t xml:space="preserve"> внесении изменений и дополнений </w:t>
      </w:r>
      <w:r w:rsidR="00A1459A">
        <w:rPr>
          <w:b/>
        </w:rPr>
        <w:t>в п</w:t>
      </w:r>
      <w:r w:rsidR="003B4C7A">
        <w:rPr>
          <w:b/>
        </w:rPr>
        <w:t xml:space="preserve">остановление </w:t>
      </w:r>
    </w:p>
    <w:p w:rsidR="002C5471" w:rsidRDefault="003B4C7A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 xml:space="preserve">поселковой администрации сельского </w:t>
      </w:r>
      <w:r w:rsidR="00060EAC">
        <w:rPr>
          <w:b/>
        </w:rPr>
        <w:t>поселения «Посе</w:t>
      </w:r>
      <w:r>
        <w:rPr>
          <w:rFonts w:eastAsiaTheme="minorHAnsi"/>
          <w:b/>
          <w:bCs/>
          <w:lang w:eastAsia="en-US"/>
        </w:rPr>
        <w:t>лок Детчино»</w:t>
      </w:r>
    </w:p>
    <w:p w:rsidR="003B4C7A" w:rsidRDefault="003B4C7A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от  26.09.2019 г. (в ред. № 181 от 17.11.202</w:t>
      </w:r>
      <w:r w:rsidR="0070764B">
        <w:rPr>
          <w:rFonts w:eastAsiaTheme="minorHAnsi"/>
          <w:b/>
          <w:bCs/>
          <w:lang w:eastAsia="en-US"/>
        </w:rPr>
        <w:t>2</w:t>
      </w:r>
      <w:r>
        <w:rPr>
          <w:rFonts w:eastAsiaTheme="minorHAnsi"/>
          <w:b/>
          <w:bCs/>
          <w:lang w:eastAsia="en-US"/>
        </w:rPr>
        <w:t xml:space="preserve"> г.) «Об утверждении перечня </w:t>
      </w:r>
    </w:p>
    <w:p w:rsidR="003B4C7A" w:rsidRDefault="003B4C7A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муниципальных программ сельского поселения «Поселок Детчино» на 2020-2025 гг.</w:t>
      </w:r>
      <w:r w:rsidR="0070764B">
        <w:rPr>
          <w:rFonts w:eastAsiaTheme="minorHAnsi"/>
          <w:b/>
          <w:bCs/>
          <w:lang w:eastAsia="en-US"/>
        </w:rPr>
        <w:t>»</w:t>
      </w:r>
    </w:p>
    <w:p w:rsidR="003B4C7A" w:rsidRPr="00E97FC1" w:rsidRDefault="003B4C7A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58065F" w:rsidRPr="00C83E1D" w:rsidRDefault="00057DC5" w:rsidP="0058065F">
      <w:pPr>
        <w:autoSpaceDE w:val="0"/>
        <w:autoSpaceDN w:val="0"/>
        <w:adjustRightInd w:val="0"/>
        <w:jc w:val="both"/>
      </w:pPr>
      <w:r>
        <w:t xml:space="preserve">       </w:t>
      </w:r>
      <w:r w:rsidR="0013255E" w:rsidRPr="00C83E1D">
        <w:t xml:space="preserve">На основании экспертного заключения правового управления администрации Губернатора </w:t>
      </w:r>
      <w:r w:rsidR="0058065F" w:rsidRPr="00C83E1D">
        <w:t xml:space="preserve"> </w:t>
      </w:r>
      <w:proofErr w:type="gramStart"/>
      <w:r w:rsidR="0013255E" w:rsidRPr="00C83E1D">
        <w:t xml:space="preserve">Калужской области № </w:t>
      </w:r>
      <w:r w:rsidR="003B4C7A" w:rsidRPr="00C83E1D">
        <w:t>16</w:t>
      </w:r>
      <w:r w:rsidR="00B206BE" w:rsidRPr="00C83E1D">
        <w:t>-</w:t>
      </w:r>
      <w:r w:rsidR="003B4C7A" w:rsidRPr="00C83E1D">
        <w:t>П</w:t>
      </w:r>
      <w:r w:rsidR="00B206BE" w:rsidRPr="00C83E1D">
        <w:t>-15/202</w:t>
      </w:r>
      <w:r w:rsidR="001E5612" w:rsidRPr="00C83E1D">
        <w:t>3</w:t>
      </w:r>
      <w:r w:rsidR="00B206BE" w:rsidRPr="00C83E1D">
        <w:t xml:space="preserve"> от </w:t>
      </w:r>
      <w:r w:rsidR="003B4C7A" w:rsidRPr="00C83E1D">
        <w:t>09</w:t>
      </w:r>
      <w:r w:rsidR="001E5612" w:rsidRPr="00C83E1D">
        <w:t>.01.2023</w:t>
      </w:r>
      <w:r w:rsidR="00B206BE" w:rsidRPr="00C83E1D">
        <w:t xml:space="preserve"> г</w:t>
      </w:r>
      <w:r w:rsidR="007817D1" w:rsidRPr="00C83E1D">
        <w:t>.</w:t>
      </w:r>
      <w:r w:rsidR="00B206BE" w:rsidRPr="00C83E1D">
        <w:t xml:space="preserve">, </w:t>
      </w:r>
      <w:r w:rsidR="00245824" w:rsidRPr="00C83E1D">
        <w:t>руководствуясь</w:t>
      </w:r>
      <w:r w:rsidR="003B4C7A" w:rsidRPr="00C83E1D">
        <w:t xml:space="preserve"> статьей 179 Бюджетного</w:t>
      </w:r>
      <w:r w:rsidR="0070764B" w:rsidRPr="00C83E1D">
        <w:t xml:space="preserve"> кодекса Российской Федерации, п</w:t>
      </w:r>
      <w:r w:rsidR="003B4C7A" w:rsidRPr="00C83E1D">
        <w:t>остановление</w:t>
      </w:r>
      <w:r w:rsidR="0070764B" w:rsidRPr="00C83E1D">
        <w:t>м</w:t>
      </w:r>
      <w:r w:rsidR="003B4C7A" w:rsidRPr="00C83E1D">
        <w:t xml:space="preserve"> поселковой администрации </w:t>
      </w:r>
      <w:r w:rsidR="007817D1" w:rsidRPr="00C83E1D">
        <w:t>сельского поселения «Поселок Детчино» от 27.12.2019 г. № 321 «Об утверждении Порядка принятия решений о разработке муниципальных программ сельского поселения «Поселок Детчино», их формирования и реализации и Порядка проведения оценки  эффективности реализации муниципальных программ сельского поселения «</w:t>
      </w:r>
      <w:proofErr w:type="gramEnd"/>
      <w:r w:rsidR="007817D1" w:rsidRPr="00C83E1D">
        <w:t>Поселок Детчино»,</w:t>
      </w:r>
      <w:r w:rsidR="0005651C" w:rsidRPr="00C83E1D">
        <w:t xml:space="preserve"> частью 3 статьи 14 Федерального закона </w:t>
      </w:r>
      <w:r w:rsidR="00C83E1D" w:rsidRPr="00C83E1D">
        <w:t xml:space="preserve">от 06.10.2003 № 131-ФЗ «Об общих принципах организации местного самоуправления в Российской Федерации», </w:t>
      </w:r>
      <w:r w:rsidR="003833E2" w:rsidRPr="00C83E1D">
        <w:t>статьё</w:t>
      </w:r>
      <w:r w:rsidR="001273B1" w:rsidRPr="00C83E1D">
        <w:t>й 38 Устава сельского поселения «Поселок Детчино»</w:t>
      </w:r>
      <w:r w:rsidR="00B5371A" w:rsidRPr="00C83E1D">
        <w:t>,</w:t>
      </w:r>
      <w:r w:rsidRPr="00C83E1D">
        <w:t xml:space="preserve"> </w:t>
      </w:r>
    </w:p>
    <w:p w:rsidR="007425D2" w:rsidRPr="00E97FC1" w:rsidRDefault="009B4B4B" w:rsidP="007425D2">
      <w:pPr>
        <w:jc w:val="center"/>
        <w:rPr>
          <w:b/>
        </w:rPr>
      </w:pPr>
      <w:r w:rsidRPr="00E97FC1">
        <w:rPr>
          <w:b/>
        </w:rPr>
        <w:t>п</w:t>
      </w:r>
      <w:r w:rsidR="007425D2" w:rsidRPr="00E97FC1">
        <w:rPr>
          <w:b/>
        </w:rPr>
        <w:t>оселковая администрация сельского поселения «Поселок Детчино»</w:t>
      </w:r>
    </w:p>
    <w:p w:rsidR="007425D2" w:rsidRPr="00E97FC1" w:rsidRDefault="007425D2" w:rsidP="007425D2">
      <w:pPr>
        <w:spacing w:after="120"/>
        <w:jc w:val="center"/>
        <w:rPr>
          <w:b/>
        </w:rPr>
      </w:pPr>
      <w:proofErr w:type="gramStart"/>
      <w:r w:rsidRPr="00E97FC1">
        <w:rPr>
          <w:b/>
        </w:rPr>
        <w:t>П</w:t>
      </w:r>
      <w:proofErr w:type="gramEnd"/>
      <w:r w:rsidRPr="00E97FC1">
        <w:rPr>
          <w:b/>
        </w:rPr>
        <w:t xml:space="preserve"> О С Т А Н О В Л Я ЕТ:</w:t>
      </w:r>
    </w:p>
    <w:p w:rsidR="00587DE4" w:rsidRDefault="00587DE4" w:rsidP="00587DE4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bCs/>
          <w:lang w:eastAsia="en-US"/>
        </w:rPr>
      </w:pPr>
      <w:r>
        <w:t>Внести следующие изменения и дополнения в п</w:t>
      </w:r>
      <w:r w:rsidRPr="007817D1">
        <w:t>остановлени</w:t>
      </w:r>
      <w:r>
        <w:t>е</w:t>
      </w:r>
      <w:r w:rsidRPr="007817D1">
        <w:t xml:space="preserve"> поселковой администрации сельского поселения «Посе</w:t>
      </w:r>
      <w:r w:rsidRPr="00587DE4">
        <w:rPr>
          <w:rFonts w:eastAsiaTheme="minorHAnsi"/>
          <w:bCs/>
          <w:lang w:eastAsia="en-US"/>
        </w:rPr>
        <w:t>лок Детчино» от  26.09.2019 г. (в ред. № 181 от 17.11.2022 г.) «Об утверждении перечня муниципальных программ сельского поселения «Поселок Детчино» на 2020-2025 гг.</w:t>
      </w:r>
      <w:r>
        <w:rPr>
          <w:rFonts w:eastAsiaTheme="minorHAnsi"/>
          <w:bCs/>
          <w:lang w:eastAsia="en-US"/>
        </w:rPr>
        <w:t>» (далее по тексту – Постановление):</w:t>
      </w:r>
    </w:p>
    <w:p w:rsidR="00567183" w:rsidRPr="00567183" w:rsidRDefault="00587DE4" w:rsidP="00587DE4">
      <w:pPr>
        <w:pStyle w:val="a5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</w:t>
      </w:r>
      <w:r w:rsidRPr="00587DE4">
        <w:rPr>
          <w:rFonts w:eastAsiaTheme="minorHAnsi"/>
          <w:bCs/>
          <w:lang w:eastAsia="en-US"/>
        </w:rPr>
        <w:t>П</w:t>
      </w:r>
      <w:r w:rsidR="00EC7398">
        <w:t>реамбул</w:t>
      </w:r>
      <w:r w:rsidR="007817D1">
        <w:t xml:space="preserve">у </w:t>
      </w:r>
      <w:r w:rsidR="007817D1" w:rsidRPr="007817D1">
        <w:t>Постановлени</w:t>
      </w:r>
      <w:r w:rsidR="006B6898">
        <w:t xml:space="preserve">я </w:t>
      </w:r>
      <w:r w:rsidR="007817D1" w:rsidRPr="007817D1">
        <w:t xml:space="preserve"> </w:t>
      </w:r>
      <w:r>
        <w:t xml:space="preserve">дополнить </w:t>
      </w:r>
      <w:r w:rsidR="0005651C" w:rsidRPr="00587DE4">
        <w:rPr>
          <w:rFonts w:eastAsiaTheme="minorHAnsi"/>
          <w:bCs/>
          <w:lang w:eastAsia="en-US"/>
        </w:rPr>
        <w:t xml:space="preserve">ссылкой на </w:t>
      </w:r>
      <w:r>
        <w:rPr>
          <w:rFonts w:eastAsiaTheme="minorHAnsi"/>
          <w:bCs/>
          <w:lang w:eastAsia="en-US"/>
        </w:rPr>
        <w:t>нормативно-правовой акт</w:t>
      </w:r>
      <w:r w:rsidR="0005651C" w:rsidRPr="00587DE4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–</w:t>
      </w:r>
      <w:r w:rsidR="006B6898" w:rsidRPr="00587DE4">
        <w:rPr>
          <w:rFonts w:eastAsiaTheme="minorHAnsi"/>
          <w:bCs/>
          <w:lang w:eastAsia="en-US"/>
        </w:rPr>
        <w:t xml:space="preserve"> </w:t>
      </w:r>
      <w:proofErr w:type="gramStart"/>
      <w:r>
        <w:rPr>
          <w:rFonts w:eastAsiaTheme="minorHAnsi"/>
          <w:bCs/>
          <w:lang w:eastAsia="en-US"/>
        </w:rPr>
        <w:t>в</w:t>
      </w:r>
      <w:proofErr w:type="gramEnd"/>
      <w:r>
        <w:rPr>
          <w:rFonts w:eastAsiaTheme="minorHAnsi"/>
          <w:bCs/>
          <w:lang w:eastAsia="en-US"/>
        </w:rPr>
        <w:t xml:space="preserve"> </w:t>
      </w:r>
    </w:p>
    <w:p w:rsidR="006B6898" w:rsidRPr="00567183" w:rsidRDefault="00587DE4" w:rsidP="0056718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proofErr w:type="gramStart"/>
      <w:r w:rsidRPr="00567183">
        <w:rPr>
          <w:rFonts w:eastAsiaTheme="minorHAnsi"/>
          <w:bCs/>
          <w:lang w:eastAsia="en-US"/>
        </w:rPr>
        <w:t>соответствии</w:t>
      </w:r>
      <w:proofErr w:type="gramEnd"/>
      <w:r w:rsidRPr="00567183">
        <w:rPr>
          <w:rFonts w:eastAsiaTheme="minorHAnsi"/>
          <w:bCs/>
          <w:lang w:eastAsia="en-US"/>
        </w:rPr>
        <w:t xml:space="preserve"> с </w:t>
      </w:r>
      <w:r w:rsidR="006B6898">
        <w:t>Решение</w:t>
      </w:r>
      <w:r>
        <w:t>м</w:t>
      </w:r>
      <w:r w:rsidR="006B6898">
        <w:t xml:space="preserve"> поселкового Собрания сельского поселения «Поселок Детчино» от 19.01.2023 г № 1 «О принятии части полномочий по решению вопросов местного </w:t>
      </w:r>
      <w:r w:rsidR="00351FD2">
        <w:t>значения  муниципального района «Малоярославецкий район»</w:t>
      </w:r>
      <w:r w:rsidR="00351FD2" w:rsidRPr="00567183">
        <w:rPr>
          <w:rFonts w:eastAsiaTheme="minorHAnsi"/>
          <w:bCs/>
          <w:lang w:eastAsia="en-US"/>
        </w:rPr>
        <w:t>.</w:t>
      </w:r>
      <w:r w:rsidR="006B6898" w:rsidRPr="00567183">
        <w:rPr>
          <w:rFonts w:eastAsiaTheme="minorHAnsi"/>
          <w:bCs/>
          <w:lang w:eastAsia="en-US"/>
        </w:rPr>
        <w:t xml:space="preserve"> </w:t>
      </w:r>
    </w:p>
    <w:p w:rsidR="00567183" w:rsidRPr="00567183" w:rsidRDefault="00587DE4" w:rsidP="00587DE4">
      <w:pPr>
        <w:pStyle w:val="a5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87DE4">
        <w:rPr>
          <w:rFonts w:eastAsiaTheme="minorHAnsi"/>
          <w:bCs/>
          <w:lang w:eastAsia="en-US"/>
        </w:rPr>
        <w:t xml:space="preserve"> </w:t>
      </w:r>
      <w:r w:rsidR="00351FD2" w:rsidRPr="00587DE4">
        <w:rPr>
          <w:rFonts w:eastAsiaTheme="minorHAnsi"/>
          <w:bCs/>
          <w:lang w:eastAsia="en-US"/>
        </w:rPr>
        <w:t>Исключ</w:t>
      </w:r>
      <w:r w:rsidRPr="00587DE4">
        <w:rPr>
          <w:rFonts w:eastAsiaTheme="minorHAnsi"/>
          <w:bCs/>
          <w:lang w:eastAsia="en-US"/>
        </w:rPr>
        <w:t>ить из П</w:t>
      </w:r>
      <w:r w:rsidR="00351FD2" w:rsidRPr="00587DE4">
        <w:rPr>
          <w:rFonts w:eastAsiaTheme="minorHAnsi"/>
          <w:bCs/>
          <w:lang w:eastAsia="en-US"/>
        </w:rPr>
        <w:t xml:space="preserve">еречня муниципальных программ  сельского поселения «Поселок </w:t>
      </w:r>
    </w:p>
    <w:p w:rsidR="008B5960" w:rsidRPr="00567183" w:rsidRDefault="00351FD2" w:rsidP="00567183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67183">
        <w:rPr>
          <w:rFonts w:eastAsiaTheme="minorHAnsi"/>
          <w:bCs/>
          <w:lang w:eastAsia="en-US"/>
        </w:rPr>
        <w:t>Детчино</w:t>
      </w:r>
      <w:r w:rsidR="008B5960" w:rsidRPr="00567183">
        <w:rPr>
          <w:rFonts w:eastAsiaTheme="minorHAnsi"/>
          <w:bCs/>
          <w:lang w:eastAsia="en-US"/>
        </w:rPr>
        <w:t>»</w:t>
      </w:r>
      <w:r w:rsidR="00587DE4" w:rsidRPr="00567183">
        <w:rPr>
          <w:rFonts w:eastAsiaTheme="minorHAnsi"/>
          <w:bCs/>
          <w:lang w:eastAsia="en-US"/>
        </w:rPr>
        <w:t xml:space="preserve"> </w:t>
      </w:r>
      <w:r w:rsidRPr="00567183">
        <w:rPr>
          <w:rFonts w:eastAsiaTheme="minorHAnsi"/>
          <w:bCs/>
          <w:lang w:eastAsia="en-US"/>
        </w:rPr>
        <w:t>на 2020-2025 г</w:t>
      </w:r>
      <w:r w:rsidR="00587DE4" w:rsidRPr="00567183">
        <w:rPr>
          <w:rFonts w:eastAsiaTheme="minorHAnsi"/>
          <w:bCs/>
          <w:lang w:eastAsia="en-US"/>
        </w:rPr>
        <w:t>.</w:t>
      </w:r>
      <w:r w:rsidRPr="00567183">
        <w:rPr>
          <w:rFonts w:eastAsiaTheme="minorHAnsi"/>
          <w:bCs/>
          <w:lang w:eastAsia="en-US"/>
        </w:rPr>
        <w:t>г.</w:t>
      </w:r>
      <w:r w:rsidR="008B5960" w:rsidRPr="00567183">
        <w:rPr>
          <w:rFonts w:eastAsiaTheme="minorHAnsi"/>
          <w:bCs/>
          <w:lang w:eastAsia="en-US"/>
        </w:rPr>
        <w:t xml:space="preserve"> </w:t>
      </w:r>
      <w:r w:rsidR="00587DE4" w:rsidRPr="00567183">
        <w:rPr>
          <w:rFonts w:eastAsiaTheme="minorHAnsi"/>
          <w:bCs/>
          <w:lang w:eastAsia="en-US"/>
        </w:rPr>
        <w:t xml:space="preserve">(Приложение №1 к постановлению поселковой администрации СП «Поселок Детчино» №181 от 17.11.2022г) Муниципальную </w:t>
      </w:r>
      <w:r w:rsidR="008B5960" w:rsidRPr="00567183">
        <w:rPr>
          <w:rFonts w:eastAsiaTheme="minorHAnsi"/>
          <w:bCs/>
          <w:lang w:eastAsia="en-US"/>
        </w:rPr>
        <w:t>программу № 10 «Чистая вода в сельском поселении «Поселок Детчино» на 2020-2025 гг.»</w:t>
      </w:r>
    </w:p>
    <w:p w:rsidR="00C52EBA" w:rsidRPr="008B5960" w:rsidRDefault="00C52EBA" w:rsidP="00587DE4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>Настоящее Постановление вступает в силу с момента подписания и распространяет свое</w:t>
      </w:r>
    </w:p>
    <w:p w:rsidR="008B5960" w:rsidRDefault="00C52EBA" w:rsidP="00587DE4">
      <w:pPr>
        <w:autoSpaceDE w:val="0"/>
        <w:autoSpaceDN w:val="0"/>
        <w:adjustRightInd w:val="0"/>
        <w:jc w:val="both"/>
      </w:pPr>
      <w:r>
        <w:t xml:space="preserve">действие на правоотношения, возникшие с </w:t>
      </w:r>
      <w:r w:rsidR="008B5960">
        <w:t>0</w:t>
      </w:r>
      <w:r>
        <w:t>1.0</w:t>
      </w:r>
      <w:r w:rsidR="008B5960">
        <w:t>1</w:t>
      </w:r>
      <w:r>
        <w:t>.202</w:t>
      </w:r>
      <w:r w:rsidR="008B5960">
        <w:t>3</w:t>
      </w:r>
      <w:r>
        <w:t xml:space="preserve"> года</w:t>
      </w:r>
      <w:r w:rsidR="00941909">
        <w:t>.</w:t>
      </w:r>
    </w:p>
    <w:p w:rsidR="008B5960" w:rsidRDefault="00941909" w:rsidP="00587DE4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Настоящее Постановление</w:t>
      </w:r>
      <w:r w:rsidR="00C52EBA">
        <w:t xml:space="preserve"> подлежит</w:t>
      </w:r>
      <w:r>
        <w:t xml:space="preserve"> </w:t>
      </w:r>
      <w:r w:rsidR="008B5960">
        <w:t xml:space="preserve">официальному </w:t>
      </w:r>
      <w:r>
        <w:t>опубликованию</w:t>
      </w:r>
      <w:r w:rsidR="008B5960">
        <w:t xml:space="preserve"> (обнародованию) и</w:t>
      </w:r>
    </w:p>
    <w:p w:rsidR="00710E2B" w:rsidRDefault="00C52EBA" w:rsidP="00941909">
      <w:pPr>
        <w:autoSpaceDE w:val="0"/>
        <w:autoSpaceDN w:val="0"/>
        <w:adjustRightInd w:val="0"/>
        <w:jc w:val="both"/>
      </w:pPr>
      <w:r>
        <w:t>размещению на официальном сайте</w:t>
      </w:r>
      <w:r w:rsidR="008B5960">
        <w:t xml:space="preserve"> </w:t>
      </w:r>
      <w:r w:rsidR="00941909">
        <w:t xml:space="preserve">поселковой </w:t>
      </w:r>
      <w:r>
        <w:t>администрации сельского поселения «</w:t>
      </w:r>
      <w:r w:rsidR="00814CF2">
        <w:t>Поселок Д</w:t>
      </w:r>
      <w:r>
        <w:t>етчино»</w:t>
      </w:r>
      <w:r w:rsidR="00941909">
        <w:t xml:space="preserve"> в сети интернет.</w:t>
      </w:r>
    </w:p>
    <w:p w:rsidR="00941909" w:rsidRDefault="00941909" w:rsidP="007425D2">
      <w:pPr>
        <w:spacing w:after="120"/>
        <w:contextualSpacing/>
        <w:rPr>
          <w:b/>
        </w:rPr>
      </w:pPr>
    </w:p>
    <w:p w:rsidR="007E3732" w:rsidRDefault="00665258" w:rsidP="007425D2">
      <w:pPr>
        <w:spacing w:after="120"/>
        <w:contextualSpacing/>
        <w:rPr>
          <w:b/>
        </w:rPr>
      </w:pPr>
      <w:r>
        <w:rPr>
          <w:b/>
        </w:rPr>
        <w:t>И.о</w:t>
      </w:r>
      <w:proofErr w:type="gramStart"/>
      <w:r w:rsidR="00BE4D3C">
        <w:rPr>
          <w:b/>
        </w:rPr>
        <w:t>.</w:t>
      </w:r>
      <w:r w:rsidR="00A35780">
        <w:rPr>
          <w:b/>
        </w:rPr>
        <w:t>Г</w:t>
      </w:r>
      <w:proofErr w:type="gramEnd"/>
      <w:r w:rsidR="007425D2">
        <w:rPr>
          <w:b/>
        </w:rPr>
        <w:t>лавы</w:t>
      </w:r>
      <w:r w:rsidR="007425D2" w:rsidRPr="00DD3B9E">
        <w:rPr>
          <w:b/>
        </w:rPr>
        <w:t xml:space="preserve"> 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                         С.Н.</w:t>
      </w:r>
      <w:r w:rsidR="0084792B">
        <w:rPr>
          <w:b/>
        </w:rPr>
        <w:t xml:space="preserve"> </w:t>
      </w:r>
      <w:r w:rsidR="00BE4D3C">
        <w:rPr>
          <w:b/>
        </w:rPr>
        <w:t>Кондакова</w:t>
      </w:r>
    </w:p>
    <w:sectPr w:rsidR="007425D2" w:rsidRPr="00DD3B9E" w:rsidSect="009369AA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32C"/>
    <w:multiLevelType w:val="hybridMultilevel"/>
    <w:tmpl w:val="69B80F60"/>
    <w:lvl w:ilvl="0" w:tplc="CC44CDF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">
    <w:nsid w:val="465C69DE"/>
    <w:multiLevelType w:val="hybridMultilevel"/>
    <w:tmpl w:val="4556510A"/>
    <w:lvl w:ilvl="0" w:tplc="78F268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A6C28"/>
    <w:multiLevelType w:val="hybridMultilevel"/>
    <w:tmpl w:val="52563406"/>
    <w:lvl w:ilvl="0" w:tplc="08980F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F54BA"/>
    <w:multiLevelType w:val="multilevel"/>
    <w:tmpl w:val="0988FB5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EC64286"/>
    <w:multiLevelType w:val="hybridMultilevel"/>
    <w:tmpl w:val="0168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321E5"/>
    <w:rsid w:val="0005651C"/>
    <w:rsid w:val="00057DC5"/>
    <w:rsid w:val="00060EAC"/>
    <w:rsid w:val="00074B0C"/>
    <w:rsid w:val="00083CFD"/>
    <w:rsid w:val="000E16D7"/>
    <w:rsid w:val="000F5DA5"/>
    <w:rsid w:val="00104673"/>
    <w:rsid w:val="001273B1"/>
    <w:rsid w:val="0013255E"/>
    <w:rsid w:val="001656C7"/>
    <w:rsid w:val="001C7CB1"/>
    <w:rsid w:val="001E5612"/>
    <w:rsid w:val="002207DD"/>
    <w:rsid w:val="00245824"/>
    <w:rsid w:val="00256373"/>
    <w:rsid w:val="002A751D"/>
    <w:rsid w:val="002C42B0"/>
    <w:rsid w:val="002C5471"/>
    <w:rsid w:val="0031179C"/>
    <w:rsid w:val="00325C3E"/>
    <w:rsid w:val="00337F1B"/>
    <w:rsid w:val="00341FB6"/>
    <w:rsid w:val="00351FD2"/>
    <w:rsid w:val="0036647A"/>
    <w:rsid w:val="003833E2"/>
    <w:rsid w:val="003B1325"/>
    <w:rsid w:val="003B4C7A"/>
    <w:rsid w:val="00436DF0"/>
    <w:rsid w:val="0051092E"/>
    <w:rsid w:val="005240EA"/>
    <w:rsid w:val="00567183"/>
    <w:rsid w:val="00570404"/>
    <w:rsid w:val="005743EB"/>
    <w:rsid w:val="0058065F"/>
    <w:rsid w:val="00587DE4"/>
    <w:rsid w:val="005C4CAC"/>
    <w:rsid w:val="005F6926"/>
    <w:rsid w:val="00610D9C"/>
    <w:rsid w:val="00626AC8"/>
    <w:rsid w:val="006634B0"/>
    <w:rsid w:val="00665258"/>
    <w:rsid w:val="006A6CE3"/>
    <w:rsid w:val="006B6898"/>
    <w:rsid w:val="006C546E"/>
    <w:rsid w:val="0070764B"/>
    <w:rsid w:val="00710E2B"/>
    <w:rsid w:val="007425D2"/>
    <w:rsid w:val="007817D1"/>
    <w:rsid w:val="007B39DE"/>
    <w:rsid w:val="007E3732"/>
    <w:rsid w:val="00814CF2"/>
    <w:rsid w:val="0084792B"/>
    <w:rsid w:val="00865EE4"/>
    <w:rsid w:val="008B5960"/>
    <w:rsid w:val="009369AA"/>
    <w:rsid w:val="00941909"/>
    <w:rsid w:val="00955220"/>
    <w:rsid w:val="00966BB3"/>
    <w:rsid w:val="00977124"/>
    <w:rsid w:val="009B4B4B"/>
    <w:rsid w:val="009F5DDB"/>
    <w:rsid w:val="00A01854"/>
    <w:rsid w:val="00A1459A"/>
    <w:rsid w:val="00A30F4A"/>
    <w:rsid w:val="00A315E1"/>
    <w:rsid w:val="00A35780"/>
    <w:rsid w:val="00A43502"/>
    <w:rsid w:val="00A548AB"/>
    <w:rsid w:val="00A63EC0"/>
    <w:rsid w:val="00A676C9"/>
    <w:rsid w:val="00A830CC"/>
    <w:rsid w:val="00A909D2"/>
    <w:rsid w:val="00AA0FB9"/>
    <w:rsid w:val="00AC7D63"/>
    <w:rsid w:val="00AE10C8"/>
    <w:rsid w:val="00B206BE"/>
    <w:rsid w:val="00B26C8B"/>
    <w:rsid w:val="00B5371A"/>
    <w:rsid w:val="00BD3552"/>
    <w:rsid w:val="00BD7D5A"/>
    <w:rsid w:val="00BE4D3C"/>
    <w:rsid w:val="00C52EBA"/>
    <w:rsid w:val="00C55775"/>
    <w:rsid w:val="00C83E1D"/>
    <w:rsid w:val="00CA1026"/>
    <w:rsid w:val="00CF0E53"/>
    <w:rsid w:val="00D01705"/>
    <w:rsid w:val="00D20D19"/>
    <w:rsid w:val="00DE66DD"/>
    <w:rsid w:val="00DF54D4"/>
    <w:rsid w:val="00E070D7"/>
    <w:rsid w:val="00E4161C"/>
    <w:rsid w:val="00E572E2"/>
    <w:rsid w:val="00E97FC1"/>
    <w:rsid w:val="00EC4449"/>
    <w:rsid w:val="00EC7398"/>
    <w:rsid w:val="00F116FA"/>
    <w:rsid w:val="00F83709"/>
    <w:rsid w:val="00FC36C0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2023-08-03T05:06:00Z</cp:lastPrinted>
  <dcterms:created xsi:type="dcterms:W3CDTF">2023-08-03T05:08:00Z</dcterms:created>
  <dcterms:modified xsi:type="dcterms:W3CDTF">2023-08-16T06:30:00Z</dcterms:modified>
</cp:coreProperties>
</file>